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16ACF" w:rsidRDefault="00F16ACF" w:rsidP="00F16ACF">
      <w:pPr>
        <w:pBdr>
          <w:top w:val="single" w:sz="2" w:space="0" w:color="E3E3E3"/>
          <w:left w:val="single" w:sz="2" w:space="0" w:color="E3E3E3"/>
          <w:bottom w:val="single" w:sz="2" w:space="0" w:color="E3E3E3"/>
          <w:right w:val="single" w:sz="2" w:space="0" w:color="E3E3E3"/>
        </w:pBdr>
        <w:spacing w:after="300" w:line="240" w:lineRule="auto"/>
        <w:rPr>
          <w:rFonts w:ascii="Times New Roman" w:eastAsia="Times New Roman" w:hAnsi="Times New Roman" w:cs="Times New Roman"/>
          <w:sz w:val="24"/>
          <w:szCs w:val="24"/>
        </w:rPr>
      </w:pPr>
    </w:p>
    <w:p w:rsidR="00F16ACF" w:rsidRPr="003A1F98" w:rsidRDefault="007D05A6" w:rsidP="00F16ACF">
      <w:pPr>
        <w:pBdr>
          <w:top w:val="single" w:sz="2" w:space="0" w:color="E3E3E3"/>
          <w:left w:val="single" w:sz="2" w:space="0" w:color="E3E3E3"/>
          <w:bottom w:val="single" w:sz="2" w:space="0" w:color="E3E3E3"/>
          <w:right w:val="single" w:sz="2" w:space="0" w:color="E3E3E3"/>
        </w:pBdr>
        <w:spacing w:after="300" w:line="240" w:lineRule="auto"/>
        <w:rPr>
          <w:rFonts w:ascii="Times New Roman" w:eastAsia="Times New Roman" w:hAnsi="Times New Roman" w:cs="Times New Roman"/>
          <w:b/>
          <w:sz w:val="28"/>
          <w:szCs w:val="28"/>
          <w:lang w:val="ro-RO"/>
        </w:rPr>
      </w:pPr>
      <w:r>
        <w:rPr>
          <w:rFonts w:ascii="Times New Roman" w:eastAsia="Times New Roman" w:hAnsi="Times New Roman" w:cs="Times New Roman"/>
          <w:sz w:val="28"/>
          <w:szCs w:val="28"/>
        </w:rPr>
        <w:t xml:space="preserve">                  </w:t>
      </w:r>
      <w:r w:rsidR="003A1F9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A64FD1">
        <w:rPr>
          <w:rFonts w:ascii="Times New Roman" w:eastAsia="Times New Roman" w:hAnsi="Times New Roman" w:cs="Times New Roman"/>
          <w:b/>
          <w:sz w:val="28"/>
          <w:szCs w:val="28"/>
        </w:rPr>
        <w:t xml:space="preserve">  </w:t>
      </w:r>
      <w:r w:rsidR="00A64FD1">
        <w:rPr>
          <w:rFonts w:ascii="Times New Roman" w:eastAsia="Times New Roman" w:hAnsi="Times New Roman" w:cs="Times New Roman"/>
          <w:b/>
          <w:sz w:val="28"/>
          <w:szCs w:val="28"/>
          <w:lang w:val="ro-RO"/>
        </w:rPr>
        <w:t>NATURĂ</w:t>
      </w:r>
      <w:r w:rsidR="003A1F98">
        <w:rPr>
          <w:rFonts w:ascii="Times New Roman" w:eastAsia="Times New Roman" w:hAnsi="Times New Roman" w:cs="Times New Roman"/>
          <w:b/>
          <w:sz w:val="28"/>
          <w:szCs w:val="28"/>
          <w:lang w:val="ro-RO"/>
        </w:rPr>
        <w:t xml:space="preserve"> </w:t>
      </w:r>
      <w:r w:rsidR="00A64FD1">
        <w:rPr>
          <w:rFonts w:ascii="Times New Roman" w:eastAsia="Times New Roman" w:hAnsi="Times New Roman" w:cs="Times New Roman"/>
          <w:b/>
          <w:sz w:val="28"/>
          <w:szCs w:val="28"/>
          <w:lang w:val="ro-RO"/>
        </w:rPr>
        <w:t xml:space="preserve"> CURATĂ ,</w:t>
      </w:r>
      <w:r w:rsidR="003A1F98">
        <w:rPr>
          <w:rFonts w:ascii="Times New Roman" w:eastAsia="Times New Roman" w:hAnsi="Times New Roman" w:cs="Times New Roman"/>
          <w:b/>
          <w:sz w:val="28"/>
          <w:szCs w:val="28"/>
          <w:lang w:val="ro-RO"/>
        </w:rPr>
        <w:t xml:space="preserve"> PENTRU  VIITOR</w:t>
      </w:r>
      <w:r w:rsidR="00A64FD1">
        <w:rPr>
          <w:rFonts w:ascii="Times New Roman" w:eastAsia="Times New Roman" w:hAnsi="Times New Roman" w:cs="Times New Roman"/>
          <w:b/>
          <w:sz w:val="28"/>
          <w:szCs w:val="28"/>
          <w:lang w:val="ro-RO"/>
        </w:rPr>
        <w:t xml:space="preserve">  CURAT</w:t>
      </w:r>
    </w:p>
    <w:p w:rsidR="007D05A6" w:rsidRPr="007D05A6" w:rsidRDefault="007D05A6" w:rsidP="007D05A6">
      <w:pPr>
        <w:pBdr>
          <w:top w:val="single" w:sz="2" w:space="0" w:color="E3E3E3"/>
          <w:left w:val="single" w:sz="2" w:space="0" w:color="E3E3E3"/>
          <w:bottom w:val="single" w:sz="2" w:space="0" w:color="E3E3E3"/>
          <w:right w:val="single" w:sz="2" w:space="0" w:color="E3E3E3"/>
        </w:pBdr>
        <w:tabs>
          <w:tab w:val="left" w:pos="5520"/>
        </w:tabs>
        <w:spacing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p>
    <w:p w:rsidR="00F16ACF" w:rsidRDefault="007D05A6" w:rsidP="007D05A6">
      <w:pPr>
        <w:rPr>
          <w:rFonts w:ascii="Times New Roman" w:eastAsia="Times New Roman" w:hAnsi="Times New Roman" w:cs="Times New Roman"/>
          <w:sz w:val="24"/>
          <w:szCs w:val="24"/>
        </w:rPr>
      </w:pPr>
      <w:r w:rsidRPr="007D05A6">
        <w:rPr>
          <w:rFonts w:ascii="Times New Roman" w:eastAsia="Times New Roman" w:hAnsi="Times New Roman" w:cs="Times New Roman"/>
        </w:rPr>
        <w:t xml:space="preserve">                                                            </w:t>
      </w:r>
      <w:r>
        <w:rPr>
          <w:rFonts w:ascii="Times New Roman" w:eastAsia="Times New Roman" w:hAnsi="Times New Roman" w:cs="Times New Roman"/>
        </w:rPr>
        <w:t xml:space="preserve">       </w:t>
      </w:r>
      <w:r w:rsidR="00F873A9">
        <w:rPr>
          <w:rFonts w:ascii="Times New Roman" w:eastAsia="Times New Roman" w:hAnsi="Times New Roman" w:cs="Times New Roman"/>
        </w:rPr>
        <w:t xml:space="preserve">                </w:t>
      </w:r>
      <w:r w:rsidRPr="007D05A6">
        <w:rPr>
          <w:rFonts w:ascii="Times New Roman" w:eastAsia="Times New Roman" w:hAnsi="Times New Roman" w:cs="Times New Roman"/>
        </w:rPr>
        <w:t xml:space="preserve"> </w:t>
      </w:r>
      <w:r w:rsidRPr="007D05A6">
        <w:rPr>
          <w:rFonts w:ascii="Times New Roman" w:eastAsia="Times New Roman" w:hAnsi="Times New Roman" w:cs="Times New Roman"/>
          <w:sz w:val="24"/>
          <w:szCs w:val="24"/>
        </w:rPr>
        <w:t>PROF.ÎNV.PREȘC.BOZÎNTAN  LUCIA</w:t>
      </w:r>
    </w:p>
    <w:p w:rsidR="007D05A6" w:rsidRDefault="007D05A6" w:rsidP="007D05A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ȘCOALA  GIMNAZIALĂ  BÂRSĂU  DE  SUS</w:t>
      </w:r>
    </w:p>
    <w:p w:rsidR="007D05A6" w:rsidRPr="007D05A6" w:rsidRDefault="007D05A6" w:rsidP="007D05A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873A9">
        <w:rPr>
          <w:rFonts w:ascii="Times New Roman" w:eastAsia="Times New Roman" w:hAnsi="Times New Roman" w:cs="Times New Roman"/>
          <w:sz w:val="24"/>
          <w:szCs w:val="24"/>
        </w:rPr>
        <w:t xml:space="preserve">   </w:t>
      </w:r>
      <w:r w:rsidR="00052EF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JUD.SATU MARE</w:t>
      </w:r>
    </w:p>
    <w:p w:rsidR="00F16ACF" w:rsidRDefault="00F16ACF" w:rsidP="00F16ACF">
      <w:pPr>
        <w:pBdr>
          <w:top w:val="single" w:sz="2" w:space="0" w:color="E3E3E3"/>
          <w:left w:val="single" w:sz="2" w:space="0" w:color="E3E3E3"/>
          <w:bottom w:val="single" w:sz="2" w:space="0" w:color="E3E3E3"/>
          <w:right w:val="single" w:sz="2" w:space="0" w:color="E3E3E3"/>
        </w:pBdr>
        <w:spacing w:after="300" w:line="240" w:lineRule="auto"/>
        <w:rPr>
          <w:rFonts w:ascii="Times New Roman" w:eastAsia="Times New Roman" w:hAnsi="Times New Roman" w:cs="Times New Roman"/>
          <w:sz w:val="24"/>
          <w:szCs w:val="24"/>
        </w:rPr>
      </w:pPr>
    </w:p>
    <w:p w:rsidR="00F16ACF" w:rsidRPr="00F16ACF" w:rsidRDefault="00F16ACF" w:rsidP="00F873A9">
      <w:pPr>
        <w:pBdr>
          <w:top w:val="single" w:sz="2" w:space="0" w:color="E3E3E3"/>
          <w:left w:val="single" w:sz="2" w:space="0" w:color="E3E3E3"/>
          <w:bottom w:val="single" w:sz="2" w:space="0" w:color="E3E3E3"/>
          <w:right w:val="single" w:sz="2" w:space="0" w:color="E3E3E3"/>
        </w:pBdr>
        <w:spacing w:after="300" w:line="360" w:lineRule="auto"/>
        <w:rPr>
          <w:rFonts w:ascii="Times New Roman" w:eastAsia="Times New Roman" w:hAnsi="Times New Roman" w:cs="Times New Roman"/>
          <w:sz w:val="24"/>
          <w:szCs w:val="24"/>
        </w:rPr>
      </w:pPr>
      <w:r w:rsidRPr="00F873A9">
        <w:rPr>
          <w:rFonts w:ascii="Times New Roman" w:eastAsia="Times New Roman" w:hAnsi="Times New Roman" w:cs="Times New Roman"/>
          <w:sz w:val="24"/>
          <w:szCs w:val="24"/>
        </w:rPr>
        <w:t xml:space="preserve">     </w:t>
      </w:r>
      <w:r w:rsidRPr="00F16ACF">
        <w:rPr>
          <w:rFonts w:ascii="Times New Roman" w:eastAsia="Times New Roman" w:hAnsi="Times New Roman" w:cs="Times New Roman"/>
          <w:sz w:val="24"/>
          <w:szCs w:val="24"/>
        </w:rPr>
        <w:t>Copiii pot face multe lucruri pentru a contribui la o natură mai curată și mai sănătoasă. Educarea lor timpurie în privința responsabilității față de mediu poate forma obiceiuri pozitive care îi vor însoți pe tot parcursul vieții. Iată câteva modalități în care copiii pot să acționeze pentru a proteja mediul înconjurător:Învățarea modului corect de a recicla și de a sorta deșeurile încă de la o vârstă fragedă este esențială. Copiii pot învăța să recicleze hârtia, sticlele, metalele și plasticul, participând activ la procesul de sortare al deșeurilor din gospodărie.Copiii pot învăța să închidă robinetele când nu le folosesc și să evite lăsarea luminilor aprinse atunci când părăsesc o cameră. De asemenea, pot fi implicați în activități practice, cum ar fi strângerea rufelor sau curățarea jucăriilor, folosind cantități mai mici de apă și energie.</w:t>
      </w:r>
      <w:r w:rsidR="00052EFB" w:rsidRPr="00F873A9">
        <w:rPr>
          <w:rFonts w:ascii="Times New Roman" w:eastAsia="Times New Roman" w:hAnsi="Times New Roman" w:cs="Times New Roman"/>
          <w:sz w:val="24"/>
          <w:szCs w:val="24"/>
        </w:rPr>
        <w:t xml:space="preserve">Trebuie încurajați </w:t>
      </w:r>
      <w:r w:rsidRPr="00F16ACF">
        <w:rPr>
          <w:rFonts w:ascii="Times New Roman" w:eastAsia="Times New Roman" w:hAnsi="Times New Roman" w:cs="Times New Roman"/>
          <w:sz w:val="24"/>
          <w:szCs w:val="24"/>
        </w:rPr>
        <w:t>copii</w:t>
      </w:r>
      <w:r w:rsidR="00052EFB" w:rsidRPr="00F873A9">
        <w:rPr>
          <w:rFonts w:ascii="Times New Roman" w:eastAsia="Times New Roman" w:hAnsi="Times New Roman" w:cs="Times New Roman"/>
          <w:sz w:val="24"/>
          <w:szCs w:val="24"/>
        </w:rPr>
        <w:t>i</w:t>
      </w:r>
      <w:r w:rsidRPr="00F16ACF">
        <w:rPr>
          <w:rFonts w:ascii="Times New Roman" w:eastAsia="Times New Roman" w:hAnsi="Times New Roman" w:cs="Times New Roman"/>
          <w:sz w:val="24"/>
          <w:szCs w:val="24"/>
        </w:rPr>
        <w:t xml:space="preserve"> să folosească paiuri din metal sau sticlă în loc de cele din plastic și să evite ambalajele inutile. De a</w:t>
      </w:r>
      <w:r w:rsidR="00052EFB" w:rsidRPr="00F873A9">
        <w:rPr>
          <w:rFonts w:ascii="Times New Roman" w:eastAsia="Times New Roman" w:hAnsi="Times New Roman" w:cs="Times New Roman"/>
          <w:sz w:val="24"/>
          <w:szCs w:val="24"/>
        </w:rPr>
        <w:t>semenea, le putem</w:t>
      </w:r>
      <w:r w:rsidRPr="00F16ACF">
        <w:rPr>
          <w:rFonts w:ascii="Times New Roman" w:eastAsia="Times New Roman" w:hAnsi="Times New Roman" w:cs="Times New Roman"/>
          <w:sz w:val="24"/>
          <w:szCs w:val="24"/>
        </w:rPr>
        <w:t xml:space="preserve"> oferi alternative durabile, cum ar fi recipientele reutilizabile pentru gustările de la școală sau pentru apa de băut.</w:t>
      </w:r>
    </w:p>
    <w:p w:rsidR="00F16ACF" w:rsidRPr="00F16ACF" w:rsidRDefault="00F873A9" w:rsidP="00F873A9">
      <w:pPr>
        <w:pBdr>
          <w:top w:val="single" w:sz="2" w:space="0" w:color="E3E3E3"/>
          <w:left w:val="single" w:sz="2" w:space="5" w:color="E3E3E3"/>
          <w:bottom w:val="single" w:sz="2" w:space="0" w:color="E3E3E3"/>
          <w:right w:val="single" w:sz="2" w:space="0" w:color="E3E3E3"/>
        </w:pBdr>
        <w:spacing w:after="0" w:line="360" w:lineRule="auto"/>
        <w:rPr>
          <w:rFonts w:ascii="Times New Roman" w:eastAsia="Times New Roman" w:hAnsi="Times New Roman" w:cs="Times New Roman"/>
          <w:sz w:val="24"/>
          <w:szCs w:val="24"/>
        </w:rPr>
      </w:pPr>
      <w:r w:rsidRPr="00F873A9">
        <w:rPr>
          <w:rFonts w:ascii="Times New Roman" w:eastAsia="Times New Roman" w:hAnsi="Times New Roman" w:cs="Times New Roman"/>
          <w:sz w:val="24"/>
          <w:szCs w:val="24"/>
        </w:rPr>
        <w:t xml:space="preserve">   </w:t>
      </w:r>
      <w:r w:rsidR="00F16ACF" w:rsidRPr="00F16ACF">
        <w:rPr>
          <w:rFonts w:ascii="Times New Roman" w:eastAsia="Times New Roman" w:hAnsi="Times New Roman" w:cs="Times New Roman"/>
          <w:sz w:val="24"/>
          <w:szCs w:val="24"/>
        </w:rPr>
        <w:t>O</w:t>
      </w:r>
      <w:r w:rsidR="00052EFB" w:rsidRPr="00F873A9">
        <w:rPr>
          <w:rFonts w:ascii="Times New Roman" w:eastAsia="Times New Roman" w:hAnsi="Times New Roman" w:cs="Times New Roman"/>
          <w:sz w:val="24"/>
          <w:szCs w:val="24"/>
        </w:rPr>
        <w:t xml:space="preserve"> altă  modalitate </w:t>
      </w:r>
      <w:r w:rsidR="00F16ACF" w:rsidRPr="00F16ACF">
        <w:rPr>
          <w:rFonts w:ascii="Times New Roman" w:eastAsia="Times New Roman" w:hAnsi="Times New Roman" w:cs="Times New Roman"/>
          <w:sz w:val="24"/>
          <w:szCs w:val="24"/>
        </w:rPr>
        <w:t>de a-i conec</w:t>
      </w:r>
      <w:r w:rsidRPr="00F873A9">
        <w:rPr>
          <w:rFonts w:ascii="Times New Roman" w:eastAsia="Times New Roman" w:hAnsi="Times New Roman" w:cs="Times New Roman"/>
          <w:sz w:val="24"/>
          <w:szCs w:val="24"/>
        </w:rPr>
        <w:t>ta pe copii la natură este să -i implicăm</w:t>
      </w:r>
      <w:r w:rsidR="00F16ACF" w:rsidRPr="00F16ACF">
        <w:rPr>
          <w:rFonts w:ascii="Times New Roman" w:eastAsia="Times New Roman" w:hAnsi="Times New Roman" w:cs="Times New Roman"/>
          <w:sz w:val="24"/>
          <w:szCs w:val="24"/>
        </w:rPr>
        <w:t xml:space="preserve"> în activități de plantare a plantelor și a pomilor. Acestea nu numai că îi înva</w:t>
      </w:r>
      <w:r w:rsidR="00052EFB" w:rsidRPr="00F873A9">
        <w:rPr>
          <w:rFonts w:ascii="Times New Roman" w:eastAsia="Times New Roman" w:hAnsi="Times New Roman" w:cs="Times New Roman"/>
          <w:sz w:val="24"/>
          <w:szCs w:val="24"/>
        </w:rPr>
        <w:t>ță responsabilitatea și grija</w:t>
      </w:r>
      <w:r w:rsidR="00F16ACF" w:rsidRPr="00F16ACF">
        <w:rPr>
          <w:rFonts w:ascii="Times New Roman" w:eastAsia="Times New Roman" w:hAnsi="Times New Roman" w:cs="Times New Roman"/>
          <w:sz w:val="24"/>
          <w:szCs w:val="24"/>
        </w:rPr>
        <w:t xml:space="preserve"> față de plantele vii, dar contribuie și la crearea unui mediu mai verde și mai oxigenat în jurul lor.</w:t>
      </w:r>
    </w:p>
    <w:p w:rsidR="00F873A9" w:rsidRPr="00F873A9" w:rsidRDefault="00052EFB" w:rsidP="00F873A9">
      <w:pPr>
        <w:pBdr>
          <w:top w:val="single" w:sz="2" w:space="0" w:color="E3E3E3"/>
          <w:left w:val="single" w:sz="2" w:space="5" w:color="E3E3E3"/>
          <w:bottom w:val="single" w:sz="2" w:space="0" w:color="E3E3E3"/>
          <w:right w:val="single" w:sz="2" w:space="0" w:color="E3E3E3"/>
        </w:pBdr>
        <w:spacing w:after="0" w:line="360" w:lineRule="auto"/>
        <w:rPr>
          <w:rFonts w:ascii="Times New Roman" w:eastAsia="Times New Roman" w:hAnsi="Times New Roman" w:cs="Times New Roman"/>
          <w:sz w:val="24"/>
          <w:szCs w:val="24"/>
        </w:rPr>
      </w:pPr>
      <w:r w:rsidRPr="00F873A9">
        <w:rPr>
          <w:rFonts w:ascii="Times New Roman" w:eastAsia="Times New Roman" w:hAnsi="Times New Roman" w:cs="Times New Roman"/>
          <w:sz w:val="24"/>
          <w:szCs w:val="24"/>
        </w:rPr>
        <w:t>De asemenea o</w:t>
      </w:r>
      <w:r w:rsidR="00F16ACF" w:rsidRPr="00F16ACF">
        <w:rPr>
          <w:rFonts w:ascii="Times New Roman" w:eastAsia="Times New Roman" w:hAnsi="Times New Roman" w:cs="Times New Roman"/>
          <w:sz w:val="24"/>
          <w:szCs w:val="24"/>
        </w:rPr>
        <w:t>rganizarea de activități d</w:t>
      </w:r>
      <w:r w:rsidRPr="00F873A9">
        <w:rPr>
          <w:rFonts w:ascii="Times New Roman" w:eastAsia="Times New Roman" w:hAnsi="Times New Roman" w:cs="Times New Roman"/>
          <w:sz w:val="24"/>
          <w:szCs w:val="24"/>
        </w:rPr>
        <w:t>e curățenie în parcuri, în curtea gradiniței</w:t>
      </w:r>
      <w:r w:rsidR="00F16ACF" w:rsidRPr="00F16ACF">
        <w:rPr>
          <w:rFonts w:ascii="Times New Roman" w:eastAsia="Times New Roman" w:hAnsi="Times New Roman" w:cs="Times New Roman"/>
          <w:sz w:val="24"/>
          <w:szCs w:val="24"/>
        </w:rPr>
        <w:t xml:space="preserve"> sau în alte zone naturale este o modalitate excelentă de a-i implica pe copii în protejarea mediului. În timp ce se bucură de mișcare și de aerul curat, vor învăța importanța de a păstra mediul curat și de a proteja habitatele naturale.</w:t>
      </w:r>
    </w:p>
    <w:p w:rsidR="00F16ACF" w:rsidRPr="00F16ACF" w:rsidRDefault="00F873A9" w:rsidP="00F873A9">
      <w:pPr>
        <w:pBdr>
          <w:top w:val="single" w:sz="2" w:space="0" w:color="E3E3E3"/>
          <w:left w:val="single" w:sz="2" w:space="5" w:color="E3E3E3"/>
          <w:bottom w:val="single" w:sz="2" w:space="0" w:color="E3E3E3"/>
          <w:right w:val="single" w:sz="2" w:space="0" w:color="E3E3E3"/>
        </w:pBdr>
        <w:spacing w:after="0" w:line="360" w:lineRule="auto"/>
        <w:rPr>
          <w:rFonts w:ascii="Times New Roman" w:eastAsia="Times New Roman" w:hAnsi="Times New Roman" w:cs="Times New Roman"/>
          <w:sz w:val="24"/>
          <w:szCs w:val="24"/>
        </w:rPr>
      </w:pPr>
      <w:r w:rsidRPr="00F873A9">
        <w:rPr>
          <w:rFonts w:ascii="Times New Roman" w:eastAsia="Times New Roman" w:hAnsi="Times New Roman" w:cs="Times New Roman"/>
          <w:sz w:val="24"/>
          <w:szCs w:val="24"/>
        </w:rPr>
        <w:lastRenderedPageBreak/>
        <w:t xml:space="preserve">Trebuie  </w:t>
      </w:r>
      <w:r w:rsidR="00F16ACF" w:rsidRPr="00F16ACF">
        <w:rPr>
          <w:rFonts w:ascii="Times New Roman" w:eastAsia="Times New Roman" w:hAnsi="Times New Roman" w:cs="Times New Roman"/>
          <w:sz w:val="24"/>
          <w:szCs w:val="24"/>
        </w:rPr>
        <w:t>să se implice în acțiuni de voluntariat organizate de organizații locale sau școli. Acest lucru îi va conecta direct la comunitatea lor și le va arăta că pot face o diferență semnificativă prin implicare activă.</w:t>
      </w:r>
    </w:p>
    <w:p w:rsidR="00F16ACF" w:rsidRPr="00F16ACF" w:rsidRDefault="00F873A9" w:rsidP="00F873A9">
      <w:pPr>
        <w:pBdr>
          <w:top w:val="single" w:sz="2" w:space="0" w:color="E3E3E3"/>
          <w:left w:val="single" w:sz="2" w:space="5" w:color="E3E3E3"/>
          <w:bottom w:val="single" w:sz="2" w:space="0" w:color="E3E3E3"/>
          <w:right w:val="single" w:sz="2" w:space="0" w:color="E3E3E3"/>
        </w:pBdr>
        <w:spacing w:after="0" w:line="360" w:lineRule="auto"/>
        <w:rPr>
          <w:rFonts w:ascii="Times New Roman" w:eastAsia="Times New Roman" w:hAnsi="Times New Roman" w:cs="Times New Roman"/>
          <w:sz w:val="24"/>
          <w:szCs w:val="24"/>
        </w:rPr>
      </w:pPr>
      <w:r w:rsidRPr="00F873A9">
        <w:rPr>
          <w:rFonts w:ascii="Times New Roman" w:eastAsia="Times New Roman" w:hAnsi="Times New Roman" w:cs="Times New Roman"/>
          <w:sz w:val="24"/>
          <w:szCs w:val="24"/>
        </w:rPr>
        <w:t xml:space="preserve">    </w:t>
      </w:r>
      <w:r w:rsidR="00F16ACF" w:rsidRPr="00F16ACF">
        <w:rPr>
          <w:rFonts w:ascii="Times New Roman" w:eastAsia="Times New Roman" w:hAnsi="Times New Roman" w:cs="Times New Roman"/>
          <w:sz w:val="24"/>
          <w:szCs w:val="24"/>
        </w:rPr>
        <w:t>Este important să îi învățăm pe copii despre problemele de mediu și să le explicăm importanța protejării naturii. Poveștile, cărțile și filmele cu tematică ecologică pot fi resurse utile pentru a le transmite mesajele potrivite într-un mod captivant și accesibil.</w:t>
      </w:r>
    </w:p>
    <w:p w:rsidR="00F16ACF" w:rsidRPr="00F16ACF" w:rsidRDefault="006B1402" w:rsidP="00F873A9">
      <w:pPr>
        <w:pBdr>
          <w:top w:val="single" w:sz="2" w:space="0" w:color="E3E3E3"/>
          <w:left w:val="single" w:sz="2" w:space="5" w:color="E3E3E3"/>
          <w:bottom w:val="single" w:sz="2" w:space="0" w:color="E3E3E3"/>
          <w:right w:val="single" w:sz="2" w:space="0" w:color="E3E3E3"/>
        </w:pBd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Să-i</w:t>
      </w:r>
      <w:r w:rsidR="00F873A9" w:rsidRPr="00F873A9">
        <w:rPr>
          <w:rFonts w:ascii="Times New Roman" w:eastAsia="Times New Roman" w:hAnsi="Times New Roman" w:cs="Times New Roman"/>
          <w:sz w:val="24"/>
          <w:szCs w:val="24"/>
        </w:rPr>
        <w:t xml:space="preserve"> încurajăm</w:t>
      </w:r>
      <w:r w:rsidR="00F16ACF" w:rsidRPr="00F16ACF">
        <w:rPr>
          <w:rFonts w:ascii="Times New Roman" w:eastAsia="Times New Roman" w:hAnsi="Times New Roman" w:cs="Times New Roman"/>
          <w:sz w:val="24"/>
          <w:szCs w:val="24"/>
        </w:rPr>
        <w:t xml:space="preserve"> pe copii să petreacă timp în aer liber, să observe plantele, animalele și ciclurile naturale. Aprecierea frumuseții naturii îi va motiva să dorească să o protejeze și să o conserve pentru generațiile viitoare.</w:t>
      </w:r>
      <w:r w:rsidR="00F873A9" w:rsidRPr="00F873A9">
        <w:rPr>
          <w:rFonts w:ascii="Times New Roman" w:eastAsia="Times New Roman" w:hAnsi="Times New Roman" w:cs="Times New Roman"/>
          <w:sz w:val="24"/>
          <w:szCs w:val="24"/>
        </w:rPr>
        <w:t xml:space="preserve">Organizarea de </w:t>
      </w:r>
      <w:r w:rsidR="00F16ACF" w:rsidRPr="00F16ACF">
        <w:rPr>
          <w:rFonts w:ascii="Times New Roman" w:eastAsia="Times New Roman" w:hAnsi="Times New Roman" w:cs="Times New Roman"/>
          <w:sz w:val="24"/>
          <w:szCs w:val="24"/>
        </w:rPr>
        <w:t xml:space="preserve"> activități creative, precum desenul sau pictura de peisaje naturale, scrierea de poezii sau cântece despre protejarea mediului. Aceste proiecte nu numai că îi vor inspira pe copii să își exprime gândurile și sentimentele legate de mediu, dar vor și încuraja creativitatea și implicarea activă.</w:t>
      </w:r>
    </w:p>
    <w:p w:rsidR="00F16ACF" w:rsidRPr="006B1402" w:rsidRDefault="00F873A9" w:rsidP="006B1402">
      <w:pPr>
        <w:pBdr>
          <w:top w:val="single" w:sz="2" w:space="0" w:color="E3E3E3"/>
          <w:left w:val="single" w:sz="2" w:space="5" w:color="E3E3E3"/>
          <w:bottom w:val="single" w:sz="2" w:space="0" w:color="E3E3E3"/>
          <w:right w:val="single" w:sz="2" w:space="0" w:color="E3E3E3"/>
        </w:pBdr>
        <w:shd w:val="clear" w:color="auto" w:fill="FFFFFF"/>
        <w:spacing w:after="0" w:line="360" w:lineRule="auto"/>
        <w:rPr>
          <w:rFonts w:ascii="Times New Roman" w:eastAsia="Times New Roman" w:hAnsi="Times New Roman" w:cs="Times New Roman"/>
          <w:color w:val="0D0D0D"/>
          <w:sz w:val="24"/>
          <w:szCs w:val="24"/>
        </w:rPr>
      </w:pPr>
      <w:r w:rsidRPr="006B1402">
        <w:rPr>
          <w:rFonts w:ascii="Times New Roman" w:eastAsia="Times New Roman" w:hAnsi="Times New Roman" w:cs="Times New Roman"/>
          <w:sz w:val="24"/>
          <w:szCs w:val="24"/>
        </w:rPr>
        <w:t xml:space="preserve">    La fel de  important </w:t>
      </w:r>
      <w:r w:rsidR="00F16ACF" w:rsidRPr="006B1402">
        <w:rPr>
          <w:rFonts w:ascii="Times New Roman" w:eastAsia="Times New Roman" w:hAnsi="Times New Roman" w:cs="Times New Roman"/>
          <w:sz w:val="24"/>
          <w:szCs w:val="24"/>
        </w:rPr>
        <w:t xml:space="preserve"> este să îi învățăm pe copii că mici schimbări de comportament și obiceiuri pot avea un impact semnificativ în protejarea mediului înconjurător. Prin implicare activă și educare constantă, putem contribui la formarea unor generații de adulți responsabili și conștienți de importanța protejării naturii.</w:t>
      </w:r>
      <w:r w:rsidR="00D356D3" w:rsidRPr="006B1402">
        <w:rPr>
          <w:rFonts w:ascii="Times New Roman" w:hAnsi="Times New Roman" w:cs="Times New Roman"/>
          <w:color w:val="0D0D0D"/>
          <w:sz w:val="24"/>
          <w:szCs w:val="24"/>
          <w:shd w:val="clear" w:color="auto" w:fill="FFFFFF"/>
        </w:rPr>
        <w:t>Pașii mici pe care îi luăm în viața de zi cu zi pot avea un impact enorm asupra protejării mediului înconjurător. Prin adoptarea unor obiceiuri mai responsabile și prin educarea celor din jur, putem contribui la crearea unei lumi mai curate și mai sustenabile pentru generațiile viitoare. Fiecare gest contează în lupta pentru o natură curată și sănătoasă!</w:t>
      </w:r>
      <w:r w:rsidR="00F16ACF" w:rsidRPr="006B1402">
        <w:rPr>
          <w:rFonts w:ascii="Times New Roman" w:eastAsia="Times New Roman" w:hAnsi="Times New Roman" w:cs="Times New Roman"/>
          <w:vanish/>
          <w:sz w:val="24"/>
          <w:szCs w:val="24"/>
        </w:rPr>
        <w:t>Partea superioară a machetei</w:t>
      </w:r>
    </w:p>
    <w:p w:rsidR="001A7C02" w:rsidRPr="006B1402" w:rsidRDefault="001A7C02" w:rsidP="006B1402">
      <w:pPr>
        <w:spacing w:line="360" w:lineRule="auto"/>
        <w:rPr>
          <w:rFonts w:ascii="Times New Roman" w:hAnsi="Times New Roman" w:cs="Times New Roman"/>
          <w:sz w:val="24"/>
          <w:szCs w:val="24"/>
        </w:rPr>
      </w:pPr>
    </w:p>
    <w:p w:rsidR="006B1402" w:rsidRPr="006B1402" w:rsidRDefault="006B1402" w:rsidP="006B1402">
      <w:pPr>
        <w:rPr>
          <w:rFonts w:ascii="Times New Roman" w:eastAsia="Times New Roman" w:hAnsi="Times New Roman" w:cs="Times New Roman"/>
          <w:sz w:val="24"/>
          <w:szCs w:val="24"/>
        </w:rPr>
      </w:pPr>
      <w:r w:rsidRPr="006B1402">
        <w:rPr>
          <w:rFonts w:ascii="Times New Roman" w:eastAsia="Times New Roman" w:hAnsi="Times New Roman" w:cs="Times New Roman"/>
          <w:sz w:val="24"/>
          <w:szCs w:val="24"/>
        </w:rPr>
        <w:t>BIBLIOGRAFIE</w:t>
      </w:r>
    </w:p>
    <w:p w:rsidR="006B1402" w:rsidRPr="006B1402" w:rsidRDefault="006B1402" w:rsidP="006B1402">
      <w:pPr>
        <w:rPr>
          <w:rFonts w:ascii="Times New Roman" w:eastAsia="Times New Roman" w:hAnsi="Times New Roman" w:cs="Times New Roman"/>
          <w:sz w:val="24"/>
          <w:szCs w:val="24"/>
        </w:rPr>
      </w:pPr>
      <w:r w:rsidRPr="006B1402">
        <w:rPr>
          <w:rFonts w:ascii="Times New Roman" w:eastAsia="Times New Roman" w:hAnsi="Times New Roman" w:cs="Times New Roman"/>
          <w:b/>
          <w:bCs/>
          <w:sz w:val="24"/>
          <w:szCs w:val="24"/>
        </w:rPr>
        <w:t>"O lume fără gunoaie: Reciclare și reutilizare pentru copii"</w:t>
      </w:r>
      <w:r w:rsidRPr="006B1402">
        <w:rPr>
          <w:rFonts w:ascii="Times New Roman" w:eastAsia="Times New Roman" w:hAnsi="Times New Roman" w:cs="Times New Roman"/>
          <w:sz w:val="24"/>
          <w:szCs w:val="24"/>
        </w:rPr>
        <w:t xml:space="preserve"> de Dave Reay</w:t>
      </w:r>
    </w:p>
    <w:p w:rsidR="006B1402" w:rsidRPr="006B1402" w:rsidRDefault="006B1402" w:rsidP="006B1402">
      <w:pPr>
        <w:rPr>
          <w:rFonts w:ascii="Times New Roman" w:eastAsia="Times New Roman" w:hAnsi="Times New Roman" w:cs="Times New Roman"/>
          <w:sz w:val="24"/>
          <w:szCs w:val="24"/>
        </w:rPr>
      </w:pPr>
      <w:r w:rsidRPr="006B1402">
        <w:rPr>
          <w:rFonts w:ascii="Times New Roman" w:eastAsia="Times New Roman" w:hAnsi="Times New Roman" w:cs="Times New Roman"/>
          <w:b/>
          <w:bCs/>
          <w:sz w:val="24"/>
          <w:szCs w:val="24"/>
        </w:rPr>
        <w:t>"Ghidul copiilor pentru reciclare"</w:t>
      </w:r>
      <w:r w:rsidRPr="006B1402">
        <w:rPr>
          <w:rFonts w:ascii="Times New Roman" w:eastAsia="Times New Roman" w:hAnsi="Times New Roman" w:cs="Times New Roman"/>
          <w:sz w:val="24"/>
          <w:szCs w:val="24"/>
        </w:rPr>
        <w:t xml:space="preserve"> de Charlotte Guillain</w:t>
      </w:r>
    </w:p>
    <w:p w:rsidR="006B1402" w:rsidRPr="006B1402" w:rsidRDefault="006B1402" w:rsidP="006B1402">
      <w:pPr>
        <w:rPr>
          <w:rFonts w:ascii="Times New Roman" w:eastAsia="Times New Roman" w:hAnsi="Times New Roman" w:cs="Times New Roman"/>
          <w:sz w:val="24"/>
          <w:szCs w:val="24"/>
        </w:rPr>
      </w:pPr>
      <w:r w:rsidRPr="006B1402">
        <w:rPr>
          <w:rFonts w:ascii="Times New Roman" w:eastAsia="Times New Roman" w:hAnsi="Times New Roman" w:cs="Times New Roman"/>
          <w:b/>
          <w:bCs/>
          <w:sz w:val="24"/>
          <w:szCs w:val="24"/>
        </w:rPr>
        <w:t>"O lume fără plastic: Ce poți face tu"</w:t>
      </w:r>
      <w:r w:rsidRPr="006B1402">
        <w:rPr>
          <w:rFonts w:ascii="Times New Roman" w:eastAsia="Times New Roman" w:hAnsi="Times New Roman" w:cs="Times New Roman"/>
          <w:sz w:val="24"/>
          <w:szCs w:val="24"/>
        </w:rPr>
        <w:t xml:space="preserve"> de Will McCallum</w:t>
      </w:r>
    </w:p>
    <w:p w:rsidR="006B1402" w:rsidRPr="006B1402" w:rsidRDefault="006B1402" w:rsidP="006B1402">
      <w:pPr>
        <w:rPr>
          <w:rFonts w:ascii="Times New Roman" w:hAnsi="Times New Roman" w:cs="Times New Roman"/>
          <w:sz w:val="24"/>
          <w:szCs w:val="24"/>
        </w:rPr>
      </w:pPr>
    </w:p>
    <w:sectPr w:rsidR="006B1402" w:rsidRPr="006B1402" w:rsidSect="004F63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C96EE3"/>
    <w:multiLevelType w:val="multilevel"/>
    <w:tmpl w:val="E916B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364726"/>
    <w:multiLevelType w:val="multilevel"/>
    <w:tmpl w:val="87E6F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BFC2E1B"/>
    <w:multiLevelType w:val="multilevel"/>
    <w:tmpl w:val="04C8A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A3E0DFC"/>
    <w:multiLevelType w:val="multilevel"/>
    <w:tmpl w:val="5748F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0BB6742"/>
    <w:multiLevelType w:val="multilevel"/>
    <w:tmpl w:val="48904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5BE1361"/>
    <w:multiLevelType w:val="multilevel"/>
    <w:tmpl w:val="40521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AFC46B3"/>
    <w:multiLevelType w:val="multilevel"/>
    <w:tmpl w:val="E4F2A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8B0065F"/>
    <w:multiLevelType w:val="multilevel"/>
    <w:tmpl w:val="4266C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98D1CD7"/>
    <w:multiLevelType w:val="multilevel"/>
    <w:tmpl w:val="43C42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6404EC0"/>
    <w:multiLevelType w:val="multilevel"/>
    <w:tmpl w:val="B5E20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58305306">
    <w:abstractNumId w:val="0"/>
  </w:num>
  <w:num w:numId="2" w16cid:durableId="484206062">
    <w:abstractNumId w:val="8"/>
  </w:num>
  <w:num w:numId="3" w16cid:durableId="634991020">
    <w:abstractNumId w:val="1"/>
  </w:num>
  <w:num w:numId="4" w16cid:durableId="1488093079">
    <w:abstractNumId w:val="9"/>
  </w:num>
  <w:num w:numId="5" w16cid:durableId="1931425818">
    <w:abstractNumId w:val="7"/>
  </w:num>
  <w:num w:numId="6" w16cid:durableId="639000533">
    <w:abstractNumId w:val="6"/>
  </w:num>
  <w:num w:numId="7" w16cid:durableId="1320160547">
    <w:abstractNumId w:val="4"/>
  </w:num>
  <w:num w:numId="8" w16cid:durableId="1083719116">
    <w:abstractNumId w:val="2"/>
  </w:num>
  <w:num w:numId="9" w16cid:durableId="770931531">
    <w:abstractNumId w:val="5"/>
  </w:num>
  <w:num w:numId="10" w16cid:durableId="19332785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ACF"/>
    <w:rsid w:val="00052EFB"/>
    <w:rsid w:val="00063D0D"/>
    <w:rsid w:val="000A2CD7"/>
    <w:rsid w:val="000D4D5D"/>
    <w:rsid w:val="001A7C02"/>
    <w:rsid w:val="003A1F98"/>
    <w:rsid w:val="00471803"/>
    <w:rsid w:val="004F6362"/>
    <w:rsid w:val="00614E21"/>
    <w:rsid w:val="006B1402"/>
    <w:rsid w:val="007D05A6"/>
    <w:rsid w:val="00A64FD1"/>
    <w:rsid w:val="00C10910"/>
    <w:rsid w:val="00C308D0"/>
    <w:rsid w:val="00D356D3"/>
    <w:rsid w:val="00F16ACF"/>
    <w:rsid w:val="00F873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114AF4-35D1-427C-88AF-C223CA0F7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362"/>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semiHidden/>
    <w:unhideWhenUsed/>
    <w:rsid w:val="00F16ACF"/>
    <w:pPr>
      <w:spacing w:before="100" w:beforeAutospacing="1" w:after="100" w:afterAutospacing="1" w:line="240" w:lineRule="auto"/>
    </w:pPr>
    <w:rPr>
      <w:rFonts w:ascii="Times New Roman" w:eastAsia="Times New Roman" w:hAnsi="Times New Roman" w:cs="Times New Roman"/>
      <w:sz w:val="24"/>
      <w:szCs w:val="24"/>
    </w:rPr>
  </w:style>
  <w:style w:type="character" w:styleId="Robust">
    <w:name w:val="Strong"/>
    <w:basedOn w:val="Fontdeparagrafimplicit"/>
    <w:uiPriority w:val="22"/>
    <w:qFormat/>
    <w:rsid w:val="00F16ACF"/>
    <w:rPr>
      <w:b/>
      <w:bCs/>
    </w:rPr>
  </w:style>
  <w:style w:type="paragraph" w:styleId="Parteasuperioaraformularului-z">
    <w:name w:val="HTML Top of Form"/>
    <w:basedOn w:val="Normal"/>
    <w:next w:val="Normal"/>
    <w:link w:val="Parteasuperioaraformularului-zCaracter"/>
    <w:hidden/>
    <w:uiPriority w:val="99"/>
    <w:semiHidden/>
    <w:unhideWhenUsed/>
    <w:rsid w:val="00F16AC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Parteasuperioaraformularului-zCaracter">
    <w:name w:val="Partea superioară a formularului-z Caracter"/>
    <w:basedOn w:val="Fontdeparagrafimplicit"/>
    <w:link w:val="Parteasuperioaraformularului-z"/>
    <w:uiPriority w:val="99"/>
    <w:semiHidden/>
    <w:rsid w:val="00F16ACF"/>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0767861">
      <w:bodyDiv w:val="1"/>
      <w:marLeft w:val="0"/>
      <w:marRight w:val="0"/>
      <w:marTop w:val="0"/>
      <w:marBottom w:val="0"/>
      <w:divBdr>
        <w:top w:val="none" w:sz="0" w:space="0" w:color="auto"/>
        <w:left w:val="none" w:sz="0" w:space="0" w:color="auto"/>
        <w:bottom w:val="none" w:sz="0" w:space="0" w:color="auto"/>
        <w:right w:val="none" w:sz="0" w:space="0" w:color="auto"/>
      </w:divBdr>
    </w:div>
    <w:div w:id="1006440072">
      <w:bodyDiv w:val="1"/>
      <w:marLeft w:val="0"/>
      <w:marRight w:val="0"/>
      <w:marTop w:val="0"/>
      <w:marBottom w:val="0"/>
      <w:divBdr>
        <w:top w:val="none" w:sz="0" w:space="0" w:color="auto"/>
        <w:left w:val="none" w:sz="0" w:space="0" w:color="auto"/>
        <w:bottom w:val="none" w:sz="0" w:space="0" w:color="auto"/>
        <w:right w:val="none" w:sz="0" w:space="0" w:color="auto"/>
      </w:divBdr>
      <w:divsChild>
        <w:div w:id="10451202">
          <w:marLeft w:val="0"/>
          <w:marRight w:val="0"/>
          <w:marTop w:val="0"/>
          <w:marBottom w:val="0"/>
          <w:divBdr>
            <w:top w:val="single" w:sz="2" w:space="0" w:color="E3E3E3"/>
            <w:left w:val="single" w:sz="2" w:space="0" w:color="E3E3E3"/>
            <w:bottom w:val="single" w:sz="2" w:space="0" w:color="E3E3E3"/>
            <w:right w:val="single" w:sz="2" w:space="0" w:color="E3E3E3"/>
          </w:divBdr>
          <w:divsChild>
            <w:div w:id="2057660323">
              <w:marLeft w:val="0"/>
              <w:marRight w:val="0"/>
              <w:marTop w:val="0"/>
              <w:marBottom w:val="0"/>
              <w:divBdr>
                <w:top w:val="single" w:sz="2" w:space="0" w:color="E3E3E3"/>
                <w:left w:val="single" w:sz="2" w:space="0" w:color="E3E3E3"/>
                <w:bottom w:val="single" w:sz="2" w:space="0" w:color="E3E3E3"/>
                <w:right w:val="single" w:sz="2" w:space="0" w:color="E3E3E3"/>
              </w:divBdr>
              <w:divsChild>
                <w:div w:id="496650061">
                  <w:marLeft w:val="0"/>
                  <w:marRight w:val="0"/>
                  <w:marTop w:val="0"/>
                  <w:marBottom w:val="0"/>
                  <w:divBdr>
                    <w:top w:val="single" w:sz="2" w:space="0" w:color="E3E3E3"/>
                    <w:left w:val="single" w:sz="2" w:space="0" w:color="E3E3E3"/>
                    <w:bottom w:val="single" w:sz="2" w:space="0" w:color="E3E3E3"/>
                    <w:right w:val="single" w:sz="2" w:space="0" w:color="E3E3E3"/>
                  </w:divBdr>
                  <w:divsChild>
                    <w:div w:id="1658873347">
                      <w:marLeft w:val="0"/>
                      <w:marRight w:val="0"/>
                      <w:marTop w:val="0"/>
                      <w:marBottom w:val="0"/>
                      <w:divBdr>
                        <w:top w:val="single" w:sz="2" w:space="0" w:color="E3E3E3"/>
                        <w:left w:val="single" w:sz="2" w:space="0" w:color="E3E3E3"/>
                        <w:bottom w:val="single" w:sz="2" w:space="0" w:color="E3E3E3"/>
                        <w:right w:val="single" w:sz="2" w:space="0" w:color="E3E3E3"/>
                      </w:divBdr>
                      <w:divsChild>
                        <w:div w:id="1608273020">
                          <w:marLeft w:val="0"/>
                          <w:marRight w:val="0"/>
                          <w:marTop w:val="0"/>
                          <w:marBottom w:val="0"/>
                          <w:divBdr>
                            <w:top w:val="single" w:sz="2" w:space="0" w:color="E3E3E3"/>
                            <w:left w:val="single" w:sz="2" w:space="0" w:color="E3E3E3"/>
                            <w:bottom w:val="single" w:sz="2" w:space="0" w:color="E3E3E3"/>
                            <w:right w:val="single" w:sz="2" w:space="0" w:color="E3E3E3"/>
                          </w:divBdr>
                          <w:divsChild>
                            <w:div w:id="787116903">
                              <w:marLeft w:val="0"/>
                              <w:marRight w:val="0"/>
                              <w:marTop w:val="100"/>
                              <w:marBottom w:val="100"/>
                              <w:divBdr>
                                <w:top w:val="single" w:sz="2" w:space="0" w:color="E3E3E3"/>
                                <w:left w:val="single" w:sz="2" w:space="0" w:color="E3E3E3"/>
                                <w:bottom w:val="single" w:sz="2" w:space="0" w:color="E3E3E3"/>
                                <w:right w:val="single" w:sz="2" w:space="0" w:color="E3E3E3"/>
                              </w:divBdr>
                              <w:divsChild>
                                <w:div w:id="1499539286">
                                  <w:marLeft w:val="0"/>
                                  <w:marRight w:val="0"/>
                                  <w:marTop w:val="0"/>
                                  <w:marBottom w:val="0"/>
                                  <w:divBdr>
                                    <w:top w:val="single" w:sz="2" w:space="0" w:color="E3E3E3"/>
                                    <w:left w:val="single" w:sz="2" w:space="0" w:color="E3E3E3"/>
                                    <w:bottom w:val="single" w:sz="2" w:space="0" w:color="E3E3E3"/>
                                    <w:right w:val="single" w:sz="2" w:space="0" w:color="E3E3E3"/>
                                  </w:divBdr>
                                  <w:divsChild>
                                    <w:div w:id="1372456732">
                                      <w:marLeft w:val="0"/>
                                      <w:marRight w:val="0"/>
                                      <w:marTop w:val="0"/>
                                      <w:marBottom w:val="0"/>
                                      <w:divBdr>
                                        <w:top w:val="single" w:sz="2" w:space="0" w:color="E3E3E3"/>
                                        <w:left w:val="single" w:sz="2" w:space="0" w:color="E3E3E3"/>
                                        <w:bottom w:val="single" w:sz="2" w:space="0" w:color="E3E3E3"/>
                                        <w:right w:val="single" w:sz="2" w:space="0" w:color="E3E3E3"/>
                                      </w:divBdr>
                                      <w:divsChild>
                                        <w:div w:id="200481843">
                                          <w:marLeft w:val="0"/>
                                          <w:marRight w:val="0"/>
                                          <w:marTop w:val="0"/>
                                          <w:marBottom w:val="0"/>
                                          <w:divBdr>
                                            <w:top w:val="single" w:sz="2" w:space="0" w:color="E3E3E3"/>
                                            <w:left w:val="single" w:sz="2" w:space="0" w:color="E3E3E3"/>
                                            <w:bottom w:val="single" w:sz="2" w:space="0" w:color="E3E3E3"/>
                                            <w:right w:val="single" w:sz="2" w:space="0" w:color="E3E3E3"/>
                                          </w:divBdr>
                                          <w:divsChild>
                                            <w:div w:id="1995450631">
                                              <w:marLeft w:val="0"/>
                                              <w:marRight w:val="0"/>
                                              <w:marTop w:val="0"/>
                                              <w:marBottom w:val="0"/>
                                              <w:divBdr>
                                                <w:top w:val="single" w:sz="2" w:space="0" w:color="E3E3E3"/>
                                                <w:left w:val="single" w:sz="2" w:space="0" w:color="E3E3E3"/>
                                                <w:bottom w:val="single" w:sz="2" w:space="0" w:color="E3E3E3"/>
                                                <w:right w:val="single" w:sz="2" w:space="0" w:color="E3E3E3"/>
                                              </w:divBdr>
                                              <w:divsChild>
                                                <w:div w:id="132412207">
                                                  <w:marLeft w:val="0"/>
                                                  <w:marRight w:val="0"/>
                                                  <w:marTop w:val="0"/>
                                                  <w:marBottom w:val="0"/>
                                                  <w:divBdr>
                                                    <w:top w:val="single" w:sz="2" w:space="0" w:color="E3E3E3"/>
                                                    <w:left w:val="single" w:sz="2" w:space="0" w:color="E3E3E3"/>
                                                    <w:bottom w:val="single" w:sz="2" w:space="0" w:color="E3E3E3"/>
                                                    <w:right w:val="single" w:sz="2" w:space="0" w:color="E3E3E3"/>
                                                  </w:divBdr>
                                                  <w:divsChild>
                                                    <w:div w:id="154980137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20715402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606</Words>
  <Characters>3516</Characters>
  <Application>Microsoft Office Word</Application>
  <DocSecurity>0</DocSecurity>
  <Lines>29</Lines>
  <Paragraphs>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Marilena Dobre</cp:lastModifiedBy>
  <cp:revision>2</cp:revision>
  <dcterms:created xsi:type="dcterms:W3CDTF">2024-05-24T09:49:00Z</dcterms:created>
  <dcterms:modified xsi:type="dcterms:W3CDTF">2024-05-24T09:49:00Z</dcterms:modified>
</cp:coreProperties>
</file>