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7501D" w:rsidRPr="00E7501D" w:rsidRDefault="00E7501D" w:rsidP="00E7501D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</w:t>
      </w:r>
      <w:proofErr w:type="spellStart"/>
      <w:r w:rsidRPr="00E7501D">
        <w:rPr>
          <w:rFonts w:ascii="Times New Roman" w:hAnsi="Times New Roman" w:cs="Times New Roman"/>
          <w:b/>
          <w:sz w:val="24"/>
          <w:szCs w:val="24"/>
          <w:lang w:val="en-US"/>
        </w:rPr>
        <w:t>Interdisciplinaritatea</w:t>
      </w:r>
      <w:proofErr w:type="spellEnd"/>
    </w:p>
    <w:p w:rsidR="00E7501D" w:rsidRPr="00E7501D" w:rsidRDefault="00E7501D" w:rsidP="00E7501D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7501D" w:rsidRPr="00E7501D" w:rsidRDefault="00E7501D" w:rsidP="00E7501D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E7501D">
        <w:rPr>
          <w:rFonts w:ascii="Times New Roman" w:hAnsi="Times New Roman" w:cs="Times New Roman"/>
          <w:sz w:val="24"/>
          <w:szCs w:val="24"/>
          <w:lang w:val="en-US"/>
        </w:rPr>
        <w:t>Profesor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:</w:t>
      </w:r>
      <w:proofErr w:type="gram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Bejan Liana Maria</w:t>
      </w:r>
    </w:p>
    <w:p w:rsidR="00E7501D" w:rsidRPr="00E7501D" w:rsidRDefault="00E7501D" w:rsidP="00E7501D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Liceul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Teoretic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Sebi</w:t>
      </w:r>
      <w:r w:rsidRPr="00E7501D">
        <w:rPr>
          <w:rFonts w:ascii="Times New Roman" w:hAnsi="Times New Roman" w:cs="Times New Roman"/>
          <w:sz w:val="24"/>
          <w:szCs w:val="24"/>
          <w:lang w:val="ro-RO"/>
        </w:rPr>
        <w:t>ș</w:t>
      </w:r>
    </w:p>
    <w:p w:rsidR="00E7501D" w:rsidRPr="00E7501D" w:rsidRDefault="00E7501D" w:rsidP="00E7501D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  <w:lang w:val="ro-RO"/>
        </w:rPr>
      </w:pPr>
      <w:r w:rsidRPr="00E7501D">
        <w:rPr>
          <w:rFonts w:ascii="Times New Roman" w:hAnsi="Times New Roman" w:cs="Times New Roman"/>
          <w:sz w:val="24"/>
          <w:szCs w:val="24"/>
          <w:lang w:val="ro-RO"/>
        </w:rPr>
        <w:t>Județul Arad</w:t>
      </w:r>
    </w:p>
    <w:p w:rsidR="00E7501D" w:rsidRPr="00E7501D" w:rsidRDefault="00E7501D" w:rsidP="00E7501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7501D" w:rsidRPr="00E7501D" w:rsidRDefault="00E7501D" w:rsidP="00E7501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7501D" w:rsidRPr="00E7501D" w:rsidRDefault="00E7501D" w:rsidP="00E7501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Educația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transdisciplinară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educația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ce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aduce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integrarea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diferitelor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discipline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într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-un mod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armonios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construi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noi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cunoștințe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ridica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cursantul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către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domenii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superioare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ale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abilitaților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cognitive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cunoștințelor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abilitaților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susținute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Implică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rețea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neuronală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bună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învățarea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pe tot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parcursul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vieții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(Sindhya,2019). </w:t>
      </w:r>
      <w:hyperlink r:id="rId4" w:history="1">
        <w:r w:rsidRPr="00E7501D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https://www.slideshsre.net/sindhyaajith/trans-disciplinary-education</w:t>
        </w:r>
      </w:hyperlink>
    </w:p>
    <w:p w:rsidR="00E7501D" w:rsidRPr="00E7501D" w:rsidRDefault="00E7501D" w:rsidP="00E7501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cadrul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orelor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de curs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fiecare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cadru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didactic se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concentrează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cel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mult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pe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procesul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predare-învațare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–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evaluare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dar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are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vedere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aspectul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formării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dezvoltării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personalității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elevilor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deveni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oameni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responsabili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implicati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perseverenti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, cu o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gândire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critică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constructivă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7501D" w:rsidRPr="00E7501D" w:rsidRDefault="00E7501D" w:rsidP="00E7501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Atunci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când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tema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abordată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la o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oră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permite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integrarea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altor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discipline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rezultatele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obținute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pot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fie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deosebite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Copiii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sunt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deschiși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nou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, sunt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atrași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diversitate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iar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munca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echipă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abordarea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sub un alt aspect al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unui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subiect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îi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determină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implice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mult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mult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activitați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decât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la o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oră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de curs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clasică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7501D" w:rsidRPr="00E7501D" w:rsidRDefault="00E7501D" w:rsidP="00E7501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timpul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orelor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E7501D">
        <w:rPr>
          <w:rFonts w:ascii="Times New Roman" w:hAnsi="Times New Roman" w:cs="Times New Roman"/>
          <w:sz w:val="24"/>
          <w:szCs w:val="24"/>
          <w:lang w:val="en-US"/>
        </w:rPr>
        <w:t>de  curs</w:t>
      </w:r>
      <w:proofErr w:type="gram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putem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îmbina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diverse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metode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discipline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plecând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de la o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temă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.</w:t>
      </w:r>
    </w:p>
    <w:p w:rsidR="00E7501D" w:rsidRPr="00E7501D" w:rsidRDefault="00E7501D" w:rsidP="00E7501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fixarea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noțiunilor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am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conceput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activitați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ce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dezvoltă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competențele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cheie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ale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elevilor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am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colaborat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profesorul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educație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plastică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7501D" w:rsidRPr="00E7501D" w:rsidRDefault="00E7501D" w:rsidP="00E7501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Subiectul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abordat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fost</w:t>
      </w:r>
      <w:proofErr w:type="spellEnd"/>
      <w:proofErr w:type="gramStart"/>
      <w:r w:rsidRPr="00E7501D">
        <w:rPr>
          <w:rFonts w:ascii="Times New Roman" w:hAnsi="Times New Roman" w:cs="Times New Roman"/>
          <w:sz w:val="24"/>
          <w:szCs w:val="24"/>
          <w:lang w:val="en-US"/>
        </w:rPr>
        <w:t>: ”La</w:t>
      </w:r>
      <w:proofErr w:type="gram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planete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en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danger” ( ” Planeta in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pericol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”),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titlul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unui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articol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presă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apărut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într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-o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revistă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franceză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 “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Cles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l’actualite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” ,no.623,Semaine du 2 au 8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juin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2005, Toulouse, Milan Presse,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plecând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acest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continut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elevii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au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discutat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despre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viitorul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planetei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noastre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pericolul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la care e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expusă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cauza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poluării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7501D" w:rsidRPr="00E7501D" w:rsidRDefault="00E7501D" w:rsidP="00E7501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Au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lucrat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echipă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pe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foi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A3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unde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au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notat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mesaje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poluarea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însoțite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desene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ce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reprezentau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planeta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noastră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viziunea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lor. </w:t>
      </w:r>
    </w:p>
    <w:p w:rsidR="00E7501D" w:rsidRPr="00E7501D" w:rsidRDefault="00E7501D" w:rsidP="00E7501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lastRenderedPageBreak/>
        <w:t>Lucrările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lor au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fost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prezentate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ocazia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Zilei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Mondiale a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Mediului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Înconjurător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pe 5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iunie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7501D" w:rsidRPr="00E7501D" w:rsidRDefault="00E7501D" w:rsidP="00E7501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Am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constatat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reală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implicare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un mare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interes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conținutul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dezbătut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, le-am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dat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oportunitatea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să-și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exprime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propriile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idei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oportunitatea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de a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deveni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responsabili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de a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realiza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că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noi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toți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împreună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putem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schimbăm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situație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acționăm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proteja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salva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mediul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nostru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viața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noastră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7501D" w:rsidRPr="00E7501D" w:rsidRDefault="00E7501D" w:rsidP="00E7501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Mesajele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lor au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fost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surprinzătoare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E7501D" w:rsidRPr="00E7501D" w:rsidRDefault="00E7501D" w:rsidP="00E7501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E7501D">
        <w:rPr>
          <w:rFonts w:ascii="Times New Roman" w:hAnsi="Times New Roman" w:cs="Times New Roman"/>
          <w:sz w:val="24"/>
          <w:szCs w:val="24"/>
          <w:lang w:val="en-US"/>
        </w:rPr>
        <w:t>“ Nu</w:t>
      </w:r>
      <w:proofErr w:type="gram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fiți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indiferenți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indiferența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ne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ucide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>!”</w:t>
      </w:r>
    </w:p>
    <w:p w:rsidR="00E7501D" w:rsidRPr="00E7501D" w:rsidRDefault="00E7501D" w:rsidP="00E7501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“Nu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suntem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toți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doctori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dar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împreună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vom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putea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salva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vieți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>!”</w:t>
      </w:r>
    </w:p>
    <w:p w:rsidR="00E7501D" w:rsidRPr="00E7501D" w:rsidRDefault="00E7501D" w:rsidP="00E7501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“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Pamântul</w:t>
      </w:r>
      <w:proofErr w:type="spellEnd"/>
      <w:proofErr w:type="gram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e casa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noastră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poluarea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sa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vei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polua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propria ta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casă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vei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trăi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într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-un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mediu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ostil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>!”</w:t>
      </w:r>
    </w:p>
    <w:p w:rsidR="00E7501D" w:rsidRPr="00E7501D" w:rsidRDefault="00E7501D" w:rsidP="00E7501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“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Lumea</w:t>
      </w:r>
      <w:proofErr w:type="spellEnd"/>
      <w:proofErr w:type="gram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trăiești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fi casa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copiilor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tăi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, cum o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îngrijești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așa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vor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primi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Totul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depinde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noi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le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oferim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un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mediu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curat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ca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poată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bucura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el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>!”</w:t>
      </w:r>
    </w:p>
    <w:p w:rsidR="00E7501D" w:rsidRPr="00E7501D" w:rsidRDefault="00E7501D" w:rsidP="00E7501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E7501D">
        <w:rPr>
          <w:rFonts w:ascii="Times New Roman" w:hAnsi="Times New Roman" w:cs="Times New Roman"/>
          <w:sz w:val="24"/>
          <w:szCs w:val="24"/>
          <w:lang w:val="en-US"/>
        </w:rPr>
        <w:t>“ Am</w:t>
      </w:r>
      <w:proofErr w:type="gram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pierdut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mult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vrem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pierdem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tot?”</w:t>
      </w:r>
    </w:p>
    <w:p w:rsidR="00E7501D" w:rsidRPr="00E7501D" w:rsidRDefault="00E7501D" w:rsidP="00E7501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“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Distrugerea</w:t>
      </w:r>
      <w:proofErr w:type="spellEnd"/>
      <w:proofErr w:type="gram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Terrei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însemna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distrugerea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noastră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>!”</w:t>
      </w:r>
    </w:p>
    <w:p w:rsidR="00E7501D" w:rsidRPr="00E7501D" w:rsidRDefault="00E7501D" w:rsidP="00E7501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“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Viitorul</w:t>
      </w:r>
      <w:proofErr w:type="spellEnd"/>
      <w:proofErr w:type="gram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planetei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noastre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propriile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noastre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mâini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>!”</w:t>
      </w:r>
    </w:p>
    <w:p w:rsidR="00E7501D" w:rsidRPr="00E7501D" w:rsidRDefault="00E7501D" w:rsidP="00E7501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E7501D">
        <w:rPr>
          <w:rFonts w:ascii="Times New Roman" w:hAnsi="Times New Roman" w:cs="Times New Roman"/>
          <w:sz w:val="24"/>
          <w:szCs w:val="24"/>
          <w:lang w:val="en-US"/>
        </w:rPr>
        <w:t>“ Natura</w:t>
      </w:r>
      <w:proofErr w:type="gram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universul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tău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protejează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-l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vei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fi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protejat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>!”</w:t>
      </w:r>
    </w:p>
    <w:p w:rsidR="00E7501D" w:rsidRPr="00E7501D" w:rsidRDefault="00E7501D" w:rsidP="00E7501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“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Protejarea</w:t>
      </w:r>
      <w:proofErr w:type="spellEnd"/>
      <w:proofErr w:type="gram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naturii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ar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trebui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fie o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necesitate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, nu o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obligație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>”</w:t>
      </w:r>
    </w:p>
    <w:p w:rsidR="00E7501D" w:rsidRPr="00E7501D" w:rsidRDefault="00E7501D" w:rsidP="00E7501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“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Respectând</w:t>
      </w:r>
      <w:proofErr w:type="spellEnd"/>
      <w:proofErr w:type="gram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natura ne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respectăm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pe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noi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înșine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>”</w:t>
      </w:r>
    </w:p>
    <w:p w:rsidR="00E7501D" w:rsidRPr="00E7501D" w:rsidRDefault="00E7501D" w:rsidP="00E7501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E7501D">
        <w:rPr>
          <w:rFonts w:ascii="Times New Roman" w:hAnsi="Times New Roman" w:cs="Times New Roman"/>
          <w:sz w:val="24"/>
          <w:szCs w:val="24"/>
          <w:lang w:val="en-US"/>
        </w:rPr>
        <w:t>“ Natura</w:t>
      </w:r>
      <w:proofErr w:type="gram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e a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doua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noastră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casă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, nu o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poluați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>!”</w:t>
      </w:r>
    </w:p>
    <w:p w:rsidR="00E7501D" w:rsidRPr="00E7501D" w:rsidRDefault="00E7501D" w:rsidP="00E7501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Transdisciplinaritatea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intredisciplinaritatea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deschid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noi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orizonturi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procesul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instructiv-educativ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oferindu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-ne perspective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largi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, diverse </w:t>
      </w:r>
      <w:proofErr w:type="spellStart"/>
      <w:proofErr w:type="gramStart"/>
      <w:r w:rsidRPr="00E7501D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eficiente</w:t>
      </w:r>
      <w:proofErr w:type="spellEnd"/>
      <w:proofErr w:type="gramEnd"/>
      <w:r w:rsidRPr="00E7501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7501D" w:rsidRPr="00E7501D" w:rsidRDefault="00E7501D" w:rsidP="00E7501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7501D" w:rsidRPr="00E7501D" w:rsidRDefault="00E7501D" w:rsidP="00E7501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7501D" w:rsidRPr="00E7501D" w:rsidRDefault="00E7501D" w:rsidP="00E7501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Bibliografie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E7501D" w:rsidRPr="00E7501D" w:rsidRDefault="00E7501D" w:rsidP="00E7501D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Cles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l’actualite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”, no.623,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Semaine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du 2 au 8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juin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2005, Milan Presse, Toulouse, 2005</w:t>
      </w:r>
    </w:p>
    <w:p w:rsidR="00E7501D" w:rsidRPr="00E7501D" w:rsidRDefault="00E7501D" w:rsidP="00E7501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7501D">
        <w:rPr>
          <w:rFonts w:ascii="Times New Roman" w:hAnsi="Times New Roman" w:cs="Times New Roman"/>
          <w:sz w:val="24"/>
          <w:szCs w:val="24"/>
          <w:lang w:val="en-US"/>
        </w:rPr>
        <w:lastRenderedPageBreak/>
        <w:t>Liana Bejan (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profesor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candidat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), Adina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Tihu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E7501D">
        <w:rPr>
          <w:rFonts w:ascii="Times New Roman" w:hAnsi="Times New Roman" w:cs="Times New Roman"/>
          <w:sz w:val="24"/>
          <w:szCs w:val="24"/>
          <w:lang w:val="en-US"/>
        </w:rPr>
        <w:t>( lector</w:t>
      </w:r>
      <w:proofErr w:type="gram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dr.-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conducator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științific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Lucrare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metodico-științifica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obținerea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gradului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didactic I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învatământ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Universitatea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de Vest din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Timișoara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,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Departamentul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Pregătirea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Personalului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 xml:space="preserve"> Didactic, </w:t>
      </w:r>
      <w:proofErr w:type="spellStart"/>
      <w:r w:rsidRPr="00E7501D">
        <w:rPr>
          <w:rFonts w:ascii="Times New Roman" w:hAnsi="Times New Roman" w:cs="Times New Roman"/>
          <w:sz w:val="24"/>
          <w:szCs w:val="24"/>
          <w:lang w:val="en-US"/>
        </w:rPr>
        <w:t>Timișoara</w:t>
      </w:r>
      <w:proofErr w:type="spellEnd"/>
      <w:r w:rsidRPr="00E7501D">
        <w:rPr>
          <w:rFonts w:ascii="Times New Roman" w:hAnsi="Times New Roman" w:cs="Times New Roman"/>
          <w:sz w:val="24"/>
          <w:szCs w:val="24"/>
          <w:lang w:val="en-US"/>
        </w:rPr>
        <w:t>, 2014</w:t>
      </w:r>
    </w:p>
    <w:p w:rsidR="00E7501D" w:rsidRPr="00E7501D" w:rsidRDefault="00000000" w:rsidP="00E7501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hyperlink r:id="rId5" w:history="1">
        <w:r w:rsidR="00E7501D" w:rsidRPr="00E7501D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https://www.slideshsre.net/sindhyaajith/trans-disciplinary-education</w:t>
        </w:r>
      </w:hyperlink>
    </w:p>
    <w:p w:rsidR="000B6EFF" w:rsidRPr="00E7501D" w:rsidRDefault="000B6EFF" w:rsidP="00E750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0B6EFF" w:rsidRPr="00E750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258"/>
    <w:rsid w:val="000B6EFF"/>
    <w:rsid w:val="004C7258"/>
    <w:rsid w:val="004E6125"/>
    <w:rsid w:val="00E7501D"/>
    <w:rsid w:val="00EA7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F7238F-1CC2-447B-A040-5751157EC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501D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E750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slideshsre.net/sindhyaajith/trans-disciplinary-education" TargetMode="External"/><Relationship Id="rId4" Type="http://schemas.openxmlformats.org/officeDocument/2006/relationships/hyperlink" Target="https://www.slideshsre.net/sindhyaajith/trans-disciplinary-educa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568</Words>
  <Characters>3297</Characters>
  <Application>Microsoft Office Word</Application>
  <DocSecurity>0</DocSecurity>
  <Lines>27</Lines>
  <Paragraphs>7</Paragraphs>
  <ScaleCrop>false</ScaleCrop>
  <Company/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Bejan</dc:creator>
  <cp:keywords/>
  <dc:description/>
  <cp:lastModifiedBy>Marilena Dobre</cp:lastModifiedBy>
  <cp:revision>2</cp:revision>
  <dcterms:created xsi:type="dcterms:W3CDTF">2024-06-28T17:50:00Z</dcterms:created>
  <dcterms:modified xsi:type="dcterms:W3CDTF">2024-06-28T17:50:00Z</dcterms:modified>
</cp:coreProperties>
</file>