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F5E75D" w14:textId="4C7FE3A8" w:rsidR="007879E8" w:rsidRPr="00140BB8" w:rsidRDefault="003755BB" w:rsidP="00033C8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Proprietăți ale funcțiilor</w:t>
      </w:r>
      <w:r w:rsidR="00F360C5">
        <w:rPr>
          <w:rFonts w:ascii="Times New Roman" w:hAnsi="Times New Roman" w:cs="Times New Roman"/>
          <w:sz w:val="24"/>
          <w:szCs w:val="24"/>
          <w:lang w:val="ro-RO"/>
        </w:rPr>
        <w:t>- clasa a X-a</w:t>
      </w:r>
    </w:p>
    <w:p w14:paraId="2CF5E75E" w14:textId="0E2285BC" w:rsidR="00B94A0C" w:rsidRDefault="00140BB8" w:rsidP="008143A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140BB8">
        <w:rPr>
          <w:rFonts w:ascii="Times New Roman" w:hAnsi="Times New Roman" w:cs="Times New Roman"/>
          <w:sz w:val="24"/>
          <w:szCs w:val="24"/>
          <w:lang w:val="ro-RO"/>
        </w:rPr>
        <w:t>Fișă de lucru</w:t>
      </w:r>
    </w:p>
    <w:p w14:paraId="75BD1BDA" w14:textId="4437A829" w:rsidR="00F360C5" w:rsidRDefault="00F360C5" w:rsidP="008143A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104B52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04B52">
        <w:rPr>
          <w:rFonts w:ascii="Times New Roman" w:hAnsi="Times New Roman" w:cs="Times New Roman"/>
          <w:sz w:val="24"/>
          <w:szCs w:val="24"/>
          <w:lang w:val="ro-RO"/>
        </w:rPr>
        <w:tab/>
      </w:r>
      <w:r w:rsidR="00104B52"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Prof. </w:t>
      </w:r>
      <w:proofErr w:type="spellStart"/>
      <w:r w:rsidR="00104B52">
        <w:rPr>
          <w:rFonts w:ascii="Times New Roman" w:hAnsi="Times New Roman" w:cs="Times New Roman"/>
          <w:sz w:val="24"/>
          <w:szCs w:val="24"/>
          <w:lang w:val="ro-RO"/>
        </w:rPr>
        <w:t>Bîrzăianu</w:t>
      </w:r>
      <w:proofErr w:type="spellEnd"/>
      <w:r w:rsidR="00104B52">
        <w:rPr>
          <w:rFonts w:ascii="Times New Roman" w:hAnsi="Times New Roman" w:cs="Times New Roman"/>
          <w:sz w:val="24"/>
          <w:szCs w:val="24"/>
          <w:lang w:val="ro-RO"/>
        </w:rPr>
        <w:t xml:space="preserve"> Carolina Lorena</w:t>
      </w:r>
    </w:p>
    <w:p w14:paraId="3F3F45D6" w14:textId="42D8C9E5" w:rsidR="00104B52" w:rsidRDefault="00104B52" w:rsidP="008143A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lang w:val="ro-RO"/>
        </w:rPr>
        <w:tab/>
        <w:t>Liceul Teoretic Ion Barbu, București</w:t>
      </w:r>
    </w:p>
    <w:p w14:paraId="3E77C5EB" w14:textId="20376897" w:rsidR="00FF5401" w:rsidRPr="00AD4950" w:rsidRDefault="007357F4" w:rsidP="007357F4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Se consideră </w:t>
      </w:r>
      <w:r w:rsidR="00FF5401" w:rsidRPr="00AD4950">
        <w:rPr>
          <w:rFonts w:ascii="Times New Roman" w:hAnsi="Times New Roman" w:cs="Times New Roman"/>
          <w:sz w:val="24"/>
          <w:szCs w:val="24"/>
          <w:lang w:val="ro-RO"/>
        </w:rPr>
        <w:t>funcțiile:</w:t>
      </w:r>
    </w:p>
    <w:p w14:paraId="5B7274BB" w14:textId="77777777" w:rsidR="00AD4950" w:rsidRPr="00AD4950" w:rsidRDefault="00AD4950" w:rsidP="008143AA">
      <w:pPr>
        <w:pStyle w:val="Listparagraf"/>
        <w:numPr>
          <w:ilvl w:val="0"/>
          <w:numId w:val="1"/>
        </w:numPr>
        <w:spacing w:line="360" w:lineRule="auto"/>
        <w:rPr>
          <w:rFonts w:ascii="Cambria Math" w:hAnsi="Cambria Math" w:cs="Times New Roman"/>
          <w:sz w:val="24"/>
          <w:szCs w:val="24"/>
          <w:oMath/>
        </w:rPr>
        <w:sectPr w:rsidR="00AD4950" w:rsidRPr="00AD4950" w:rsidSect="00822E75"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14:paraId="2CF5E760" w14:textId="5541E170" w:rsidR="00B94A0C" w:rsidRPr="00271914" w:rsidRDefault="00AD4950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:R→R,</m:t>
        </m:r>
        <m:r>
          <w:rPr>
            <w:rFonts w:ascii="Cambria Math" w:hAnsi="Cambria Math" w:cs="Times New Roman"/>
            <w:sz w:val="24"/>
            <w:szCs w:val="24"/>
          </w:rPr>
          <m:t>f(x)=x</m:t>
        </m:r>
      </m:oMath>
      <w:r w:rsidR="00B94A0C" w:rsidRPr="002719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F5E761" w14:textId="250CCC76" w:rsidR="00B94A0C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:R→R,</m:t>
        </m:r>
        <m:r>
          <w:rPr>
            <w:rFonts w:ascii="Cambria Math" w:hAnsi="Cambria Math" w:cs="Times New Roman"/>
            <w:sz w:val="24"/>
            <w:szCs w:val="24"/>
          </w:rPr>
          <m:t>f(x)=2x-2</m:t>
        </m:r>
      </m:oMath>
    </w:p>
    <w:p w14:paraId="2CF5E762" w14:textId="07D988EA" w:rsidR="00B94A0C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:R→R,</m:t>
        </m:r>
        <m:r>
          <w:rPr>
            <w:rFonts w:ascii="Cambria Math" w:hAnsi="Cambria Math" w:cs="Times New Roman"/>
            <w:sz w:val="24"/>
            <w:szCs w:val="24"/>
          </w:rPr>
          <m:t>f(x)=-2x</m:t>
        </m:r>
      </m:oMath>
    </w:p>
    <w:p w14:paraId="2CF5E763" w14:textId="3A2950A1" w:rsidR="00B94A0C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:R→R,</m:t>
        </m:r>
        <m:r>
          <w:rPr>
            <w:rFonts w:ascii="Cambria Math" w:hAnsi="Cambria Math" w:cs="Times New Roman"/>
            <w:sz w:val="24"/>
            <w:szCs w:val="24"/>
          </w:rPr>
          <m:t>f(x)=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2CF5E764" w14:textId="0A1DDAF7" w:rsidR="00B94A0C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:R→R,</m:t>
        </m:r>
        <m:r>
          <w:rPr>
            <w:rFonts w:ascii="Cambria Math" w:hAnsi="Cambria Math" w:cs="Times New Roman"/>
            <w:sz w:val="24"/>
            <w:szCs w:val="24"/>
          </w:rPr>
          <m:t>f(x)=-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2CF5E765" w14:textId="2F6F81D9" w:rsidR="00B94A0C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:R→R,</m:t>
        </m:r>
        <m:r>
          <w:rPr>
            <w:rFonts w:ascii="Cambria Math" w:hAnsi="Cambria Math" w:cs="Times New Roman"/>
            <w:sz w:val="24"/>
            <w:szCs w:val="24"/>
          </w:rPr>
          <m:t>f(x)=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-3x+2</m:t>
        </m:r>
      </m:oMath>
    </w:p>
    <w:p w14:paraId="2CF5E766" w14:textId="6DBBBF52" w:rsidR="00B94A0C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:R→R,</m:t>
        </m:r>
        <m:r>
          <w:rPr>
            <w:rFonts w:ascii="Cambria Math" w:hAnsi="Cambria Math" w:cs="Times New Roman"/>
            <w:sz w:val="24"/>
            <w:szCs w:val="24"/>
          </w:rPr>
          <m:t>f(x)=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14:paraId="2CF5E767" w14:textId="19E563FB" w:rsidR="00B94A0C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:R→R,</m:t>
        </m:r>
        <m:r>
          <w:rPr>
            <w:rFonts w:ascii="Cambria Math" w:hAnsi="Cambria Math" w:cs="Times New Roman"/>
            <w:sz w:val="24"/>
            <w:szCs w:val="24"/>
          </w:rPr>
          <m:t>f(x)=-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14:paraId="06CEB1BB" w14:textId="77777777" w:rsidR="00271914" w:rsidRPr="00271914" w:rsidRDefault="00271914" w:rsidP="00271914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CF5E768" w14:textId="016C3A60" w:rsidR="00B94A0C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f:[0;∞)→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R,</m:t>
        </m:r>
        <m:r>
          <w:rPr>
            <w:rFonts w:ascii="Cambria Math" w:hAnsi="Cambria Math" w:cs="Times New Roman"/>
            <w:sz w:val="24"/>
            <w:szCs w:val="24"/>
          </w:rPr>
          <m:t>f(x)=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rad>
      </m:oMath>
    </w:p>
    <w:p w14:paraId="2CF5E769" w14:textId="77777777" w:rsidR="00123B49" w:rsidRPr="00271914" w:rsidRDefault="00123B49" w:rsidP="00033C8F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71914">
        <w:rPr>
          <w:rFonts w:ascii="Times New Roman" w:hAnsi="Times New Roman" w:cs="Times New Roman"/>
          <w:position w:val="-10"/>
          <w:sz w:val="24"/>
          <w:szCs w:val="24"/>
        </w:rPr>
        <w:object w:dxaOrig="3159" w:dyaOrig="380" w14:anchorId="2CF5E7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7.8pt;height:19.2pt" o:ole="">
            <v:imagedata r:id="rId5" o:title=""/>
          </v:shape>
          <o:OLEObject Type="Embed" ProgID="Equation.DSMT4" ShapeID="_x0000_i1025" DrawAspect="Content" ObjectID="_1775740750" r:id="rId6"/>
        </w:object>
      </w:r>
    </w:p>
    <w:p w14:paraId="2CF5E76A" w14:textId="0AF281D0" w:rsidR="00B94A0C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:R→R,</m:t>
        </m:r>
        <m:r>
          <w:rPr>
            <w:rFonts w:ascii="Cambria Math" w:hAnsi="Cambria Math" w:cs="Times New Roman"/>
            <w:sz w:val="24"/>
            <w:szCs w:val="24"/>
          </w:rPr>
          <m:t>f(x)=</m:t>
        </m:r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rad>
      </m:oMath>
    </w:p>
    <w:p w14:paraId="2CF5E76B" w14:textId="1ABF76D7" w:rsidR="004E6937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:R→R,</m:t>
        </m:r>
        <m:r>
          <w:rPr>
            <w:rFonts w:ascii="Cambria Math" w:hAnsi="Cambria Math" w:cs="Times New Roman"/>
            <w:sz w:val="24"/>
            <w:szCs w:val="24"/>
          </w:rPr>
          <m:t>f(x)=-</m:t>
        </m:r>
        <m:rad>
          <m:ra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g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rad>
      </m:oMath>
    </w:p>
    <w:p w14:paraId="2CF5E76C" w14:textId="4BC66774" w:rsidR="00B94A0C" w:rsidRPr="00271914" w:rsidRDefault="00016452" w:rsidP="00016452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:R→(</m:t>
        </m:r>
        <m:r>
          <w:rPr>
            <w:rFonts w:ascii="Cambria Math" w:hAnsi="Cambria Math" w:cs="Times New Roman"/>
            <w:sz w:val="24"/>
            <w:szCs w:val="24"/>
          </w:rPr>
          <m:t>0;∞),f(x)=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p>
        </m:sSup>
      </m:oMath>
    </w:p>
    <w:p w14:paraId="2CF5E76D" w14:textId="07215C08" w:rsidR="00B94A0C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:R→R,</m:t>
        </m:r>
        <m:r>
          <w:rPr>
            <w:rFonts w:ascii="Cambria Math" w:hAnsi="Cambria Math" w:cs="Times New Roman"/>
            <w:sz w:val="24"/>
            <w:szCs w:val="24"/>
          </w:rPr>
          <m:t>f(x)=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sup>
        </m:sSup>
      </m:oMath>
    </w:p>
    <w:p w14:paraId="2CF5E76E" w14:textId="407A7718" w:rsidR="00B94A0C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f:(0;∞)→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R,</m:t>
        </m:r>
        <m:r>
          <w:rPr>
            <w:rFonts w:ascii="Cambria Math" w:hAnsi="Cambria Math" w:cs="Times New Roman"/>
            <w:sz w:val="24"/>
            <w:szCs w:val="24"/>
          </w:rPr>
          <m:t>f(x)=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log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func>
      </m:oMath>
    </w:p>
    <w:p w14:paraId="2CF5E76F" w14:textId="5C05A6EC" w:rsidR="00123B49" w:rsidRPr="00271914" w:rsidRDefault="008143AA" w:rsidP="008143AA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f:(0;∞)→</m:t>
        </m:r>
        <m:r>
          <m:rPr>
            <m:scr m:val="double-struck"/>
          </m:rPr>
          <w:rPr>
            <w:rFonts w:ascii="Cambria Math" w:hAnsi="Cambria Math" w:cs="Times New Roman"/>
            <w:sz w:val="24"/>
            <w:szCs w:val="24"/>
          </w:rPr>
          <m:t>R,</m:t>
        </m:r>
        <m:r>
          <w:rPr>
            <w:rFonts w:ascii="Cambria Math" w:hAnsi="Cambria Math" w:cs="Times New Roman"/>
            <w:sz w:val="24"/>
            <w:szCs w:val="24"/>
          </w:rPr>
          <m:t>f(x)=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den>
                </m:f>
              </m:sub>
            </m:sSub>
          </m:fName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func>
      </m:oMath>
    </w:p>
    <w:p w14:paraId="50F50B1D" w14:textId="77777777" w:rsidR="00AD4950" w:rsidRPr="00AD4950" w:rsidRDefault="00AD4950" w:rsidP="00FF5401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  <w:sectPr w:rsidR="00AD4950" w:rsidRPr="00AD4950" w:rsidSect="00822E75">
          <w:type w:val="continuous"/>
          <w:pgSz w:w="11907" w:h="16839" w:code="9"/>
          <w:pgMar w:top="720" w:right="720" w:bottom="720" w:left="720" w:header="720" w:footer="720" w:gutter="0"/>
          <w:cols w:num="2" w:space="720"/>
          <w:docGrid w:linePitch="360"/>
        </w:sectPr>
      </w:pPr>
    </w:p>
    <w:p w14:paraId="1365E41B" w14:textId="720C1A02" w:rsidR="00FF5401" w:rsidRPr="00AD4950" w:rsidRDefault="00FF5401" w:rsidP="00FF5401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4950">
        <w:rPr>
          <w:rFonts w:ascii="Times New Roman" w:hAnsi="Times New Roman" w:cs="Times New Roman"/>
          <w:sz w:val="24"/>
          <w:szCs w:val="24"/>
        </w:rPr>
        <w:t>S</w:t>
      </w:r>
      <w:r w:rsidR="00D76937" w:rsidRPr="00AD4950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D76937" w:rsidRPr="00AD495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76937" w:rsidRPr="00AD4950">
        <w:rPr>
          <w:rFonts w:ascii="Times New Roman" w:hAnsi="Times New Roman" w:cs="Times New Roman"/>
          <w:sz w:val="24"/>
          <w:szCs w:val="24"/>
        </w:rPr>
        <w:t>reprezinte</w:t>
      </w:r>
      <w:proofErr w:type="spellEnd"/>
      <w:r w:rsidR="00D76937" w:rsidRPr="00AD4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6937" w:rsidRPr="00AD4950">
        <w:rPr>
          <w:rFonts w:ascii="Times New Roman" w:hAnsi="Times New Roman" w:cs="Times New Roman"/>
          <w:sz w:val="24"/>
          <w:szCs w:val="24"/>
        </w:rPr>
        <w:t>gra</w:t>
      </w:r>
      <w:r w:rsidR="00D81D02" w:rsidRPr="00AD4950">
        <w:rPr>
          <w:rFonts w:ascii="Times New Roman" w:hAnsi="Times New Roman" w:cs="Times New Roman"/>
          <w:sz w:val="24"/>
          <w:szCs w:val="24"/>
        </w:rPr>
        <w:t>f</w:t>
      </w:r>
      <w:r w:rsidR="00D76937" w:rsidRPr="00AD4950">
        <w:rPr>
          <w:rFonts w:ascii="Times New Roman" w:hAnsi="Times New Roman" w:cs="Times New Roman"/>
          <w:sz w:val="24"/>
          <w:szCs w:val="24"/>
        </w:rPr>
        <w:t>ic</w:t>
      </w:r>
      <w:proofErr w:type="spellEnd"/>
      <w:r w:rsidR="00D76937" w:rsidRPr="00AD4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6937" w:rsidRPr="00AD4950">
        <w:rPr>
          <w:rFonts w:ascii="Times New Roman" w:hAnsi="Times New Roman" w:cs="Times New Roman"/>
          <w:sz w:val="24"/>
          <w:szCs w:val="24"/>
        </w:rPr>
        <w:t>funcțiile</w:t>
      </w:r>
      <w:proofErr w:type="spellEnd"/>
      <w:r w:rsidR="00C27D45" w:rsidRPr="00AD4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57F4" w:rsidRPr="00AD4950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7357F4" w:rsidRPr="00AD4950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="007357F4" w:rsidRPr="00AD495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7357F4" w:rsidRPr="00AD4950">
        <w:rPr>
          <w:rFonts w:ascii="Times New Roman" w:hAnsi="Times New Roman" w:cs="Times New Roman"/>
          <w:sz w:val="24"/>
          <w:szCs w:val="24"/>
        </w:rPr>
        <w:t xml:space="preserve"> de axe de </w:t>
      </w:r>
      <w:r w:rsidR="00337188" w:rsidRPr="00AD4950">
        <w:rPr>
          <w:rFonts w:ascii="Times New Roman" w:hAnsi="Times New Roman" w:cs="Times New Roman"/>
          <w:sz w:val="24"/>
          <w:szCs w:val="24"/>
        </w:rPr>
        <w:t xml:space="preserve">coordinate </w:t>
      </w:r>
      <w:proofErr w:type="gramStart"/>
      <w:r w:rsidR="00C27D45" w:rsidRPr="00AD4950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C27D45" w:rsidRPr="00AD4950">
        <w:rPr>
          <w:rFonts w:ascii="Times New Roman" w:hAnsi="Times New Roman" w:cs="Times New Roman"/>
          <w:sz w:val="24"/>
          <w:szCs w:val="24"/>
        </w:rPr>
        <w:t>puteți</w:t>
      </w:r>
      <w:proofErr w:type="spellEnd"/>
      <w:proofErr w:type="gramEnd"/>
      <w:r w:rsidR="00C27D45" w:rsidRPr="00AD4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D45" w:rsidRPr="00AD4950">
        <w:rPr>
          <w:rFonts w:ascii="Times New Roman" w:hAnsi="Times New Roman" w:cs="Times New Roman"/>
          <w:sz w:val="24"/>
          <w:szCs w:val="24"/>
        </w:rPr>
        <w:t>folosi</w:t>
      </w:r>
      <w:proofErr w:type="spellEnd"/>
      <w:r w:rsidR="00C27D45" w:rsidRPr="00AD4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7D45" w:rsidRPr="00AD4950">
        <w:rPr>
          <w:rFonts w:ascii="Times New Roman" w:hAnsi="Times New Roman" w:cs="Times New Roman"/>
          <w:sz w:val="24"/>
          <w:szCs w:val="24"/>
        </w:rPr>
        <w:t>Ge</w:t>
      </w:r>
      <w:r w:rsidR="00485C9A" w:rsidRPr="00AD4950">
        <w:rPr>
          <w:rFonts w:ascii="Times New Roman" w:hAnsi="Times New Roman" w:cs="Times New Roman"/>
          <w:sz w:val="24"/>
          <w:szCs w:val="24"/>
        </w:rPr>
        <w:t>ogebra</w:t>
      </w:r>
      <w:proofErr w:type="spellEnd"/>
      <w:r w:rsidR="00485C9A" w:rsidRPr="00AD4950">
        <w:rPr>
          <w:rFonts w:ascii="Times New Roman" w:hAnsi="Times New Roman" w:cs="Times New Roman"/>
          <w:sz w:val="24"/>
          <w:szCs w:val="24"/>
        </w:rPr>
        <w:t>).</w:t>
      </w:r>
    </w:p>
    <w:p w14:paraId="6D29F4EE" w14:textId="715C9FDF" w:rsidR="00485C9A" w:rsidRPr="00AD4950" w:rsidRDefault="00485C9A" w:rsidP="00FF5401">
      <w:pPr>
        <w:pStyle w:val="Listparagraf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D4950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Pr="00AD4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950">
        <w:rPr>
          <w:rFonts w:ascii="Times New Roman" w:hAnsi="Times New Roman" w:cs="Times New Roman"/>
          <w:sz w:val="24"/>
          <w:szCs w:val="24"/>
        </w:rPr>
        <w:t>reprezentarea</w:t>
      </w:r>
      <w:proofErr w:type="spellEnd"/>
      <w:r w:rsidRPr="00AD49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D4950">
        <w:rPr>
          <w:rFonts w:ascii="Times New Roman" w:hAnsi="Times New Roman" w:cs="Times New Roman"/>
          <w:sz w:val="24"/>
          <w:szCs w:val="24"/>
        </w:rPr>
        <w:t>grafică</w:t>
      </w:r>
      <w:proofErr w:type="spellEnd"/>
      <w:r w:rsidRPr="00AD49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D4950">
        <w:rPr>
          <w:rFonts w:ascii="Times New Roman" w:hAnsi="Times New Roman" w:cs="Times New Roman"/>
          <w:sz w:val="24"/>
          <w:szCs w:val="24"/>
        </w:rPr>
        <w:t>funcțiilor</w:t>
      </w:r>
      <w:proofErr w:type="spellEnd"/>
      <w:r w:rsidRPr="00AD49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D495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AD495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AD4950">
        <w:rPr>
          <w:rFonts w:ascii="Times New Roman" w:hAnsi="Times New Roman" w:cs="Times New Roman"/>
          <w:sz w:val="24"/>
          <w:szCs w:val="24"/>
        </w:rPr>
        <w:t>studieze</w:t>
      </w:r>
      <w:proofErr w:type="spellEnd"/>
      <w:r w:rsidRPr="00AD4950">
        <w:rPr>
          <w:rFonts w:ascii="Times New Roman" w:hAnsi="Times New Roman" w:cs="Times New Roman"/>
          <w:sz w:val="24"/>
          <w:szCs w:val="24"/>
        </w:rPr>
        <w:t xml:space="preserve"> </w:t>
      </w:r>
      <w:r w:rsidR="004B607B" w:rsidRPr="00AD4950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2CF5E771" w14:textId="3111668A" w:rsidR="004E6937" w:rsidRPr="00AD4950" w:rsidRDefault="004E6937" w:rsidP="00033C8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D4950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123B49" w:rsidRPr="00AD4950">
        <w:rPr>
          <w:rFonts w:ascii="Times New Roman" w:hAnsi="Times New Roman" w:cs="Times New Roman"/>
          <w:sz w:val="24"/>
          <w:szCs w:val="24"/>
          <w:lang w:val="ro-RO"/>
        </w:rPr>
        <w:t>intersecții</w:t>
      </w:r>
      <w:r w:rsidR="004664C4">
        <w:rPr>
          <w:rFonts w:ascii="Times New Roman" w:hAnsi="Times New Roman" w:cs="Times New Roman"/>
          <w:sz w:val="24"/>
          <w:szCs w:val="24"/>
          <w:lang w:val="ro-RO"/>
        </w:rPr>
        <w:t>le graficului</w:t>
      </w:r>
      <w:r w:rsidR="00123B49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4B607B" w:rsidRPr="00AD4950">
        <w:rPr>
          <w:rFonts w:ascii="Times New Roman" w:hAnsi="Times New Roman" w:cs="Times New Roman"/>
          <w:sz w:val="24"/>
          <w:szCs w:val="24"/>
          <w:lang w:val="ro-RO"/>
        </w:rPr>
        <w:t>funției</w:t>
      </w:r>
      <w:proofErr w:type="spellEnd"/>
      <w:r w:rsidR="004B607B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23B49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cu </w:t>
      </w:r>
      <w:r w:rsidRPr="00AD4950">
        <w:rPr>
          <w:rFonts w:ascii="Times New Roman" w:hAnsi="Times New Roman" w:cs="Times New Roman"/>
          <w:sz w:val="24"/>
          <w:szCs w:val="24"/>
          <w:lang w:val="ro-RO"/>
        </w:rPr>
        <w:t>axele</w:t>
      </w:r>
      <w:r w:rsidR="00337188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B607B" w:rsidRPr="00AD4950">
        <w:rPr>
          <w:rFonts w:ascii="Times New Roman" w:hAnsi="Times New Roman" w:cs="Times New Roman"/>
          <w:sz w:val="24"/>
          <w:szCs w:val="24"/>
          <w:lang w:val="ro-RO"/>
        </w:rPr>
        <w:t>de coordonate</w:t>
      </w:r>
      <w:r w:rsidR="00363C82" w:rsidRPr="00AD4950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CF5E772" w14:textId="45649638" w:rsidR="004E6937" w:rsidRPr="00AD4950" w:rsidRDefault="004E6937" w:rsidP="00033C8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D4950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123B49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imaginea </w:t>
      </w:r>
      <w:proofErr w:type="spellStart"/>
      <w:r w:rsidR="00363C82" w:rsidRPr="00AD4950">
        <w:rPr>
          <w:rFonts w:ascii="Times New Roman" w:hAnsi="Times New Roman" w:cs="Times New Roman"/>
          <w:sz w:val="24"/>
          <w:szCs w:val="24"/>
          <w:lang w:val="ro-RO"/>
        </w:rPr>
        <w:t>funției</w:t>
      </w:r>
      <w:proofErr w:type="spellEnd"/>
      <w:r w:rsidR="00363C82" w:rsidRPr="00AD4950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CF5E773" w14:textId="14E95CEE" w:rsidR="004E6937" w:rsidRPr="00AD4950" w:rsidRDefault="004E6937" w:rsidP="00033C8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D4950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123B49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semnul </w:t>
      </w:r>
      <w:proofErr w:type="spellStart"/>
      <w:r w:rsidR="00363C82" w:rsidRPr="00AD4950">
        <w:rPr>
          <w:rFonts w:ascii="Times New Roman" w:hAnsi="Times New Roman" w:cs="Times New Roman"/>
          <w:sz w:val="24"/>
          <w:szCs w:val="24"/>
          <w:lang w:val="ro-RO"/>
        </w:rPr>
        <w:t>funției</w:t>
      </w:r>
      <w:proofErr w:type="spellEnd"/>
      <w:r w:rsidR="00363C82" w:rsidRPr="00AD4950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CF5E775" w14:textId="39B0D432" w:rsidR="004E6937" w:rsidRPr="00AD4950" w:rsidRDefault="004E6937" w:rsidP="0082678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D4950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123B49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D4950">
        <w:rPr>
          <w:rFonts w:ascii="Times New Roman" w:hAnsi="Times New Roman" w:cs="Times New Roman"/>
          <w:sz w:val="24"/>
          <w:szCs w:val="24"/>
          <w:lang w:val="ro-RO"/>
        </w:rPr>
        <w:t>monotonia</w:t>
      </w:r>
      <w:r w:rsidR="00363C82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363C82" w:rsidRPr="00AD4950">
        <w:rPr>
          <w:rFonts w:ascii="Times New Roman" w:hAnsi="Times New Roman" w:cs="Times New Roman"/>
          <w:sz w:val="24"/>
          <w:szCs w:val="24"/>
          <w:lang w:val="ro-RO"/>
        </w:rPr>
        <w:t>funției</w:t>
      </w:r>
      <w:proofErr w:type="spellEnd"/>
      <w:r w:rsidR="00363C82" w:rsidRPr="00AD4950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CF5E776" w14:textId="44C7A308" w:rsidR="004E6937" w:rsidRPr="00AD4950" w:rsidRDefault="004E6937" w:rsidP="00033C8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D4950">
        <w:rPr>
          <w:rFonts w:ascii="Times New Roman" w:hAnsi="Times New Roman" w:cs="Times New Roman"/>
          <w:sz w:val="24"/>
          <w:szCs w:val="24"/>
          <w:lang w:val="ro-RO"/>
        </w:rPr>
        <w:t>-continuitatea</w:t>
      </w:r>
      <w:r w:rsidR="00826785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826785" w:rsidRPr="00AD4950">
        <w:rPr>
          <w:rFonts w:ascii="Times New Roman" w:hAnsi="Times New Roman" w:cs="Times New Roman"/>
          <w:sz w:val="24"/>
          <w:szCs w:val="24"/>
          <w:lang w:val="ro-RO"/>
        </w:rPr>
        <w:t>funției</w:t>
      </w:r>
      <w:proofErr w:type="spellEnd"/>
      <w:r w:rsidR="00826785" w:rsidRPr="00AD4950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CF5E777" w14:textId="2011B605" w:rsidR="004E6937" w:rsidRPr="00AD4950" w:rsidRDefault="004E6937" w:rsidP="00033C8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D4950">
        <w:rPr>
          <w:rFonts w:ascii="Times New Roman" w:hAnsi="Times New Roman" w:cs="Times New Roman"/>
          <w:sz w:val="24"/>
          <w:szCs w:val="24"/>
          <w:lang w:val="ro-RO"/>
        </w:rPr>
        <w:t>-paritate</w:t>
      </w:r>
      <w:r w:rsidR="006F6655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AD4950">
        <w:rPr>
          <w:rFonts w:ascii="Times New Roman" w:hAnsi="Times New Roman" w:cs="Times New Roman"/>
          <w:sz w:val="24"/>
          <w:szCs w:val="24"/>
          <w:lang w:val="ro-RO"/>
        </w:rPr>
        <w:t>/imparitate</w:t>
      </w:r>
      <w:r w:rsidR="006F6655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/simetri</w:t>
      </w:r>
      <w:r w:rsidR="006F6655"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4D376A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4D376A" w:rsidRPr="00AD4950">
        <w:rPr>
          <w:rFonts w:ascii="Times New Roman" w:hAnsi="Times New Roman" w:cs="Times New Roman"/>
          <w:sz w:val="24"/>
          <w:szCs w:val="24"/>
          <w:lang w:val="ro-RO"/>
        </w:rPr>
        <w:t>funției</w:t>
      </w:r>
      <w:proofErr w:type="spellEnd"/>
      <w:r w:rsidR="004D376A" w:rsidRPr="00AD4950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CF5E778" w14:textId="6BAE6854" w:rsidR="004E6937" w:rsidRPr="00AD4950" w:rsidRDefault="004E6937" w:rsidP="00033C8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D4950">
        <w:rPr>
          <w:rFonts w:ascii="Times New Roman" w:hAnsi="Times New Roman" w:cs="Times New Roman"/>
          <w:sz w:val="24"/>
          <w:szCs w:val="24"/>
          <w:lang w:val="ro-RO"/>
        </w:rPr>
        <w:t>-</w:t>
      </w:r>
      <w:proofErr w:type="spellStart"/>
      <w:r w:rsidR="00123B49" w:rsidRPr="00AD4950">
        <w:rPr>
          <w:rFonts w:ascii="Times New Roman" w:hAnsi="Times New Roman" w:cs="Times New Roman"/>
          <w:sz w:val="24"/>
          <w:szCs w:val="24"/>
          <w:lang w:val="ro-RO"/>
        </w:rPr>
        <w:t>injectivitatea</w:t>
      </w:r>
      <w:proofErr w:type="spellEnd"/>
      <w:r w:rsidR="00123B49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="00123B49" w:rsidRPr="00AD4950">
        <w:rPr>
          <w:rFonts w:ascii="Times New Roman" w:hAnsi="Times New Roman" w:cs="Times New Roman"/>
          <w:sz w:val="24"/>
          <w:szCs w:val="24"/>
          <w:lang w:val="ro-RO"/>
        </w:rPr>
        <w:t>surjectivit</w:t>
      </w:r>
      <w:r w:rsidRPr="00AD4950">
        <w:rPr>
          <w:rFonts w:ascii="Times New Roman" w:hAnsi="Times New Roman" w:cs="Times New Roman"/>
          <w:sz w:val="24"/>
          <w:szCs w:val="24"/>
          <w:lang w:val="ro-RO"/>
        </w:rPr>
        <w:t>atea</w:t>
      </w:r>
      <w:proofErr w:type="spellEnd"/>
      <w:r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Pr="00AD4950">
        <w:rPr>
          <w:rFonts w:ascii="Times New Roman" w:hAnsi="Times New Roman" w:cs="Times New Roman"/>
          <w:sz w:val="24"/>
          <w:szCs w:val="24"/>
          <w:lang w:val="ro-RO"/>
        </w:rPr>
        <w:t>bijectivitatea</w:t>
      </w:r>
      <w:proofErr w:type="spellEnd"/>
      <w:r w:rsidR="004D376A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4D376A" w:rsidRPr="00AD4950">
        <w:rPr>
          <w:rFonts w:ascii="Times New Roman" w:hAnsi="Times New Roman" w:cs="Times New Roman"/>
          <w:sz w:val="24"/>
          <w:szCs w:val="24"/>
          <w:lang w:val="ro-RO"/>
        </w:rPr>
        <w:t>funției</w:t>
      </w:r>
      <w:proofErr w:type="spellEnd"/>
      <w:r w:rsidR="004D376A" w:rsidRPr="00AD4950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2CF5E779" w14:textId="656D10FC" w:rsidR="00123B49" w:rsidRPr="00AD4950" w:rsidRDefault="004E6937" w:rsidP="00033C8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AD4950"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123B49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inversabilitatea</w:t>
      </w:r>
      <w:r w:rsidR="007357F4" w:rsidRPr="00AD495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7357F4" w:rsidRPr="00AD4950">
        <w:rPr>
          <w:rFonts w:ascii="Times New Roman" w:hAnsi="Times New Roman" w:cs="Times New Roman"/>
          <w:sz w:val="24"/>
          <w:szCs w:val="24"/>
          <w:lang w:val="ro-RO"/>
        </w:rPr>
        <w:t>funției</w:t>
      </w:r>
      <w:proofErr w:type="spellEnd"/>
      <w:r w:rsidR="007357F4" w:rsidRPr="00AD4950">
        <w:rPr>
          <w:rFonts w:ascii="Times New Roman" w:hAnsi="Times New Roman" w:cs="Times New Roman"/>
          <w:sz w:val="24"/>
          <w:szCs w:val="24"/>
          <w:lang w:val="ro-RO"/>
        </w:rPr>
        <w:t>.</w:t>
      </w:r>
    </w:p>
    <w:sectPr w:rsidR="00123B49" w:rsidRPr="00AD4950" w:rsidSect="00822E75">
      <w:type w:val="continuous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13C02"/>
    <w:multiLevelType w:val="hybridMultilevel"/>
    <w:tmpl w:val="B7E42C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97631"/>
    <w:multiLevelType w:val="hybridMultilevel"/>
    <w:tmpl w:val="A0F8E4E8"/>
    <w:lvl w:ilvl="0" w:tplc="B09AAC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70119472">
    <w:abstractNumId w:val="1"/>
  </w:num>
  <w:num w:numId="2" w16cid:durableId="1740443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0D"/>
    <w:rsid w:val="00016452"/>
    <w:rsid w:val="00033C8F"/>
    <w:rsid w:val="000C081E"/>
    <w:rsid w:val="00104B52"/>
    <w:rsid w:val="00123B49"/>
    <w:rsid w:val="0014000B"/>
    <w:rsid w:val="00140BB8"/>
    <w:rsid w:val="001D783F"/>
    <w:rsid w:val="00271914"/>
    <w:rsid w:val="002D4960"/>
    <w:rsid w:val="00337188"/>
    <w:rsid w:val="00363C82"/>
    <w:rsid w:val="003755BB"/>
    <w:rsid w:val="00381248"/>
    <w:rsid w:val="004664C4"/>
    <w:rsid w:val="00485C9A"/>
    <w:rsid w:val="004B607B"/>
    <w:rsid w:val="004C5157"/>
    <w:rsid w:val="004D376A"/>
    <w:rsid w:val="004E6937"/>
    <w:rsid w:val="005A4E4B"/>
    <w:rsid w:val="00666E75"/>
    <w:rsid w:val="006C0A0D"/>
    <w:rsid w:val="006F6655"/>
    <w:rsid w:val="007357F4"/>
    <w:rsid w:val="007879E8"/>
    <w:rsid w:val="008143AA"/>
    <w:rsid w:val="00822E75"/>
    <w:rsid w:val="00826785"/>
    <w:rsid w:val="00A6056D"/>
    <w:rsid w:val="00AD4950"/>
    <w:rsid w:val="00B94A0C"/>
    <w:rsid w:val="00C27D45"/>
    <w:rsid w:val="00D76937"/>
    <w:rsid w:val="00D81D02"/>
    <w:rsid w:val="00E35EB8"/>
    <w:rsid w:val="00F35B8B"/>
    <w:rsid w:val="00F360C5"/>
    <w:rsid w:val="00F46654"/>
    <w:rsid w:val="00FA4750"/>
    <w:rsid w:val="00FF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5E75D"/>
  <w15:docId w15:val="{43C3F976-02E4-42F9-A7EB-E32B5F1E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B94A0C"/>
    <w:pPr>
      <w:ind w:left="720"/>
      <w:contextualSpacing/>
    </w:pPr>
  </w:style>
  <w:style w:type="character" w:styleId="Textsubstituent">
    <w:name w:val="Placeholder Text"/>
    <w:basedOn w:val="Fontdeparagrafimplicit"/>
    <w:uiPriority w:val="99"/>
    <w:semiHidden/>
    <w:rsid w:val="00F4665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18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773</Characters>
  <Application>Microsoft Office Word</Application>
  <DocSecurity>0</DocSecurity>
  <Lines>34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</dc:creator>
  <cp:keywords/>
  <dc:description/>
  <cp:lastModifiedBy>Marilena Dobre</cp:lastModifiedBy>
  <cp:revision>2</cp:revision>
  <dcterms:created xsi:type="dcterms:W3CDTF">2024-04-27T13:33:00Z</dcterms:created>
  <dcterms:modified xsi:type="dcterms:W3CDTF">2024-04-27T13:33:00Z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