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F212F" w14:textId="239B0865" w:rsidR="00417FBE" w:rsidRPr="00417FBE" w:rsidRDefault="00417FBE" w:rsidP="00417FBE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JOC DE AUTOCUNOAȘTERE</w:t>
      </w:r>
    </w:p>
    <w:p w14:paraId="4C8668BB" w14:textId="77777777" w:rsidR="00417FBE" w:rsidRDefault="00417FBE" w:rsidP="00417FBE">
      <w:pPr>
        <w:ind w:firstLine="720"/>
      </w:pPr>
    </w:p>
    <w:p w14:paraId="755886F9" w14:textId="075EE772" w:rsidR="00417FBE" w:rsidRDefault="00417FBE" w:rsidP="00417FBE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CĂRBUREAN ANDREA CARMEN</w:t>
      </w:r>
    </w:p>
    <w:p w14:paraId="5EE1A25B" w14:textId="0ED4A2EF" w:rsidR="00417FBE" w:rsidRDefault="00417FBE" w:rsidP="00417FBE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Școala Gimnazială IERNUT, Mureș</w:t>
      </w:r>
    </w:p>
    <w:p w14:paraId="0E7B7708" w14:textId="319216F8" w:rsidR="00417FBE" w:rsidRDefault="00417FBE" w:rsidP="00417FBE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C87F040" w14:textId="77777777" w:rsidR="00417FBE" w:rsidRPr="00417FBE" w:rsidRDefault="00417FBE" w:rsidP="00417FBE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6E60215" w14:textId="59DD9558" w:rsidR="00221688" w:rsidRDefault="00417FBE" w:rsidP="00417FBE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U</w:t>
      </w:r>
      <w:r w:rsidR="00221688" w:rsidRPr="00417FBE">
        <w:rPr>
          <w:rFonts w:ascii="Times New Roman" w:hAnsi="Times New Roman" w:cs="Times New Roman"/>
          <w:sz w:val="24"/>
          <w:szCs w:val="24"/>
        </w:rPr>
        <w:t>n joc de autocunoaștere pentru o clasă cu elevi cu cerințe educaționale speciale (CES) ar trebui să fie adaptat nevoilor lor specifice, asigurându-se că este accesibil și interesant pentru toți participanții. Iată o idee de joc care poate fi utilizată:</w:t>
      </w:r>
    </w:p>
    <w:p w14:paraId="24B74423" w14:textId="77777777" w:rsidR="00FA553D" w:rsidRPr="00417FBE" w:rsidRDefault="00FA553D" w:rsidP="00417FBE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0EAC95B" w14:textId="77777777" w:rsidR="00221688" w:rsidRPr="00417FBE" w:rsidRDefault="00221688" w:rsidP="00417FBE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Jocul "Piramida Cunoașterii"</w:t>
      </w:r>
    </w:p>
    <w:p w14:paraId="6A3B66D9" w14:textId="77777777" w:rsidR="00221688" w:rsidRPr="00417FBE" w:rsidRDefault="00221688" w:rsidP="00417F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Scop:</w:t>
      </w:r>
      <w:r w:rsidRPr="00417FBE">
        <w:rPr>
          <w:rFonts w:ascii="Times New Roman" w:hAnsi="Times New Roman" w:cs="Times New Roman"/>
          <w:sz w:val="24"/>
          <w:szCs w:val="24"/>
        </w:rPr>
        <w:t xml:space="preserve"> Să îi ajute pe elevi să își descopere și să își exprime calitățile, preferințele și interesele într-un mod distractiv și interactiv.</w:t>
      </w:r>
    </w:p>
    <w:p w14:paraId="03E574EB" w14:textId="77777777" w:rsidR="00221688" w:rsidRPr="00417FBE" w:rsidRDefault="00221688" w:rsidP="00417F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Materiale necesare:</w:t>
      </w:r>
    </w:p>
    <w:p w14:paraId="14C305EF" w14:textId="77777777" w:rsidR="00221688" w:rsidRPr="00417FBE" w:rsidRDefault="00221688" w:rsidP="00417FB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Foi de hârtie colorată (sau albă, dacă nu sunt disponibile)</w:t>
      </w:r>
    </w:p>
    <w:p w14:paraId="18C75BE5" w14:textId="77777777" w:rsidR="00221688" w:rsidRPr="00417FBE" w:rsidRDefault="00221688" w:rsidP="00417FB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Markere, creioane colorate, pixuri</w:t>
      </w:r>
    </w:p>
    <w:p w14:paraId="331D3144" w14:textId="77777777" w:rsidR="00221688" w:rsidRPr="00417FBE" w:rsidRDefault="00221688" w:rsidP="00417FB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Foarfece</w:t>
      </w:r>
    </w:p>
    <w:p w14:paraId="01F7C5B7" w14:textId="77777777" w:rsidR="00221688" w:rsidRPr="00417FBE" w:rsidRDefault="00221688" w:rsidP="00417FB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Lipici</w:t>
      </w:r>
    </w:p>
    <w:p w14:paraId="19689FF3" w14:textId="77777777" w:rsidR="00221688" w:rsidRPr="00417FBE" w:rsidRDefault="00221688" w:rsidP="00417FBE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Un afiș mare sau o tablă pe care se poate construi piramida</w:t>
      </w:r>
    </w:p>
    <w:p w14:paraId="5DCCF609" w14:textId="77777777" w:rsidR="00221688" w:rsidRPr="00417FBE" w:rsidRDefault="00221688" w:rsidP="00417F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Instrucțiuni:</w:t>
      </w:r>
    </w:p>
    <w:p w14:paraId="1B079010" w14:textId="77777777" w:rsidR="00221688" w:rsidRPr="00417FBE" w:rsidRDefault="00221688" w:rsidP="00417FBE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Introducerea jocului:</w:t>
      </w:r>
    </w:p>
    <w:p w14:paraId="0C2E72A8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Explică elevilor că vor crea împreună o piramidă a cunoașterii, fiecare contribuind cu piese care reprezintă calitățile și interesele lor.</w:t>
      </w:r>
    </w:p>
    <w:p w14:paraId="6CF15D63" w14:textId="77777777" w:rsidR="00221688" w:rsidRPr="00417FBE" w:rsidRDefault="00221688" w:rsidP="00417FBE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Împărțirea în echipe (opțional):</w:t>
      </w:r>
    </w:p>
    <w:p w14:paraId="02988E50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Dacă clasa este mare, elevii pot fi împărțiți în grupuri mici pentru a lucra mai ușor. Fiecare grup va avea responsabilitatea să creeze anumite părți ale piramidei.</w:t>
      </w:r>
    </w:p>
    <w:p w14:paraId="3198438B" w14:textId="77777777" w:rsidR="00221688" w:rsidRPr="00417FBE" w:rsidRDefault="00221688" w:rsidP="00417FBE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Realizarea pieselor pentru piramidă:</w:t>
      </w:r>
    </w:p>
    <w:p w14:paraId="3963F2FB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Dă fiecărui elev o foaie de hârtie și cere-le să deseneze și să decupeze o formă (triunghi, pătrat etc.). Asigură-te că toți elevii folosesc aceeași formă pentru consistență.</w:t>
      </w:r>
    </w:p>
    <w:p w14:paraId="4A6D5C9A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Fiecare elev va scrie pe forma sa ceva despre el, cum ar fi:</w:t>
      </w:r>
    </w:p>
    <w:p w14:paraId="60865C7B" w14:textId="77777777" w:rsidR="00221688" w:rsidRPr="00417FBE" w:rsidRDefault="00221688" w:rsidP="00417FBE">
      <w:pPr>
        <w:numPr>
          <w:ilvl w:val="2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lastRenderedPageBreak/>
        <w:t>Un talent sau o abilitate (de exemplu, „Sunt bun la desen”).</w:t>
      </w:r>
    </w:p>
    <w:p w14:paraId="1D96C10A" w14:textId="77777777" w:rsidR="00221688" w:rsidRPr="00417FBE" w:rsidRDefault="00221688" w:rsidP="00417FBE">
      <w:pPr>
        <w:numPr>
          <w:ilvl w:val="2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Un hobby sau o activitate preferată (de exemplu, „Îmi place să cânt la chitară”).</w:t>
      </w:r>
    </w:p>
    <w:p w14:paraId="3B7854C1" w14:textId="77777777" w:rsidR="00221688" w:rsidRPr="00417FBE" w:rsidRDefault="00221688" w:rsidP="00417FBE">
      <w:pPr>
        <w:numPr>
          <w:ilvl w:val="2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O calitate personală (de exemplu, „Sunt prietenos”).</w:t>
      </w:r>
    </w:p>
    <w:p w14:paraId="12584BD4" w14:textId="77777777" w:rsidR="00221688" w:rsidRPr="00417FBE" w:rsidRDefault="00221688" w:rsidP="00417FBE">
      <w:pPr>
        <w:numPr>
          <w:ilvl w:val="2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Un lucru pe care ar dori să-l învețe sau să-l îmbunătățească (de exemplu, „Vreau să învăț să înot”).</w:t>
      </w:r>
    </w:p>
    <w:p w14:paraId="6061C414" w14:textId="77777777" w:rsidR="00221688" w:rsidRPr="00417FBE" w:rsidRDefault="00221688" w:rsidP="00417FBE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Asamblarea piramidei:</w:t>
      </w:r>
    </w:p>
    <w:p w14:paraId="21AC18B9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Ajută elevii să lipească piesele pe afiș sau pe tablă, formând o piramidă. Fiecare piesă va reprezenta o parte a piramidei cunoașterii clasei.</w:t>
      </w:r>
    </w:p>
    <w:p w14:paraId="623D226F" w14:textId="77777777" w:rsidR="00221688" w:rsidRPr="00417FBE" w:rsidRDefault="00221688" w:rsidP="00417FBE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Prezentarea:</w:t>
      </w:r>
    </w:p>
    <w:p w14:paraId="5E5EE320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Fiecare elev va prezenta piesa sa în fața clasei, explicând ce a scris și de ce este important pentru el. Acest lucru ajută la dezvoltarea abilităților de vorbire în public și la consolidarea încrederii în sine.</w:t>
      </w:r>
    </w:p>
    <w:p w14:paraId="793C248E" w14:textId="77777777" w:rsidR="00221688" w:rsidRPr="00417FBE" w:rsidRDefault="00221688" w:rsidP="00417FBE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Discuție finală:</w:t>
      </w:r>
    </w:p>
    <w:p w14:paraId="135344F0" w14:textId="77777777" w:rsidR="00221688" w:rsidRPr="00417FBE" w:rsidRDefault="00221688" w:rsidP="00417FBE">
      <w:pPr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După ce piramida este completă, conduce o discuție cu elevii despre ce au învățat despre colegii lor și despre ei înșiși. Întreabă-i cum s-au simțit în timpul activității și ce au descoperit nou.</w:t>
      </w:r>
    </w:p>
    <w:p w14:paraId="7C886DA5" w14:textId="77777777" w:rsidR="00221688" w:rsidRPr="00417FBE" w:rsidRDefault="00221688" w:rsidP="00417F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b/>
          <w:bCs/>
          <w:sz w:val="24"/>
          <w:szCs w:val="24"/>
        </w:rPr>
        <w:t>Adaptări pentru elevii cu CES:</w:t>
      </w:r>
    </w:p>
    <w:p w14:paraId="18E35791" w14:textId="77777777" w:rsidR="00221688" w:rsidRPr="00417FBE" w:rsidRDefault="00221688" w:rsidP="00417FBE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Asigură-te că oferi suport vizual și verbal clar pentru fiecare pas al activității.</w:t>
      </w:r>
    </w:p>
    <w:p w14:paraId="64A31CA2" w14:textId="77777777" w:rsidR="00221688" w:rsidRPr="00417FBE" w:rsidRDefault="00221688" w:rsidP="00417FBE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Oferă ajutor individualizat acolo unde este necesar, fie prin asistenți, fie prin colegi mai înțelegători.</w:t>
      </w:r>
    </w:p>
    <w:p w14:paraId="608E4D37" w14:textId="77777777" w:rsidR="00221688" w:rsidRPr="00417FBE" w:rsidRDefault="00221688" w:rsidP="00417FBE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Permite timp suplimentar pentru finalizarea activității, dacă este nevoie.</w:t>
      </w:r>
    </w:p>
    <w:p w14:paraId="4E351311" w14:textId="77777777" w:rsidR="00221688" w:rsidRPr="00417FBE" w:rsidRDefault="00221688" w:rsidP="00417FBE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Încurajează și valorizează fiecare contribuție, indiferent de cât de mică sau simplă ar părea.</w:t>
      </w:r>
    </w:p>
    <w:p w14:paraId="65295614" w14:textId="77777777" w:rsidR="00221688" w:rsidRPr="00417FBE" w:rsidRDefault="00221688" w:rsidP="00417F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FBE">
        <w:rPr>
          <w:rFonts w:ascii="Times New Roman" w:hAnsi="Times New Roman" w:cs="Times New Roman"/>
          <w:sz w:val="24"/>
          <w:szCs w:val="24"/>
        </w:rPr>
        <w:t>Acest joc este conceput pentru a fi inclusiv și pentru a promova o mai bună înțelegere și apreciere reciprocă între elevii din clasă.</w:t>
      </w:r>
    </w:p>
    <w:p w14:paraId="7DD83479" w14:textId="77777777" w:rsidR="009F025D" w:rsidRPr="00417FBE" w:rsidRDefault="009F025D" w:rsidP="00417F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F025D" w:rsidRPr="00417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5F28C0"/>
    <w:multiLevelType w:val="multilevel"/>
    <w:tmpl w:val="FD96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1E6BAC"/>
    <w:multiLevelType w:val="multilevel"/>
    <w:tmpl w:val="DE1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0E0043"/>
    <w:multiLevelType w:val="multilevel"/>
    <w:tmpl w:val="82BE4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55562">
    <w:abstractNumId w:val="0"/>
  </w:num>
  <w:num w:numId="2" w16cid:durableId="1707289519">
    <w:abstractNumId w:val="2"/>
  </w:num>
  <w:num w:numId="3" w16cid:durableId="1298759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88"/>
    <w:rsid w:val="00221688"/>
    <w:rsid w:val="00417FBE"/>
    <w:rsid w:val="009B7F93"/>
    <w:rsid w:val="009F025D"/>
    <w:rsid w:val="00CB363B"/>
    <w:rsid w:val="00FA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C55D"/>
  <w15:chartTrackingRefBased/>
  <w15:docId w15:val="{887D1D61-4A06-4C55-A977-3801BFB2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06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Carburean Andrea Carmen</dc:creator>
  <cp:keywords/>
  <dc:description/>
  <cp:lastModifiedBy>Marilena Dobre</cp:lastModifiedBy>
  <cp:revision>2</cp:revision>
  <dcterms:created xsi:type="dcterms:W3CDTF">2024-07-02T16:10:00Z</dcterms:created>
  <dcterms:modified xsi:type="dcterms:W3CDTF">2024-07-02T16:10:00Z</dcterms:modified>
</cp:coreProperties>
</file>