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BDCBB" w14:textId="77777777" w:rsidR="00032E9A" w:rsidRPr="001647EE" w:rsidRDefault="00032E9A" w:rsidP="0003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647EE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PREGĂTIRE PENTRU EVALUARE NAȚIONALĂ  (TEST </w:t>
      </w: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4</w:t>
      </w:r>
      <w:r w:rsidRPr="001647EE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)</w:t>
      </w:r>
    </w:p>
    <w:p w14:paraId="003FDECF" w14:textId="77777777" w:rsidR="00032E9A" w:rsidRDefault="00032E9A" w:rsidP="00032E9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60983906" w14:textId="046404ED" w:rsidR="00DB260D" w:rsidRDefault="00DB260D" w:rsidP="00DB26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Prof. Dinis Adam Cristina</w:t>
      </w:r>
    </w:p>
    <w:p w14:paraId="4AD0879A" w14:textId="77777777" w:rsidR="00DB260D" w:rsidRDefault="00DB260D" w:rsidP="00DB26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Școala Gimnazială ”Nicodim Ganea” Bistra</w:t>
      </w:r>
    </w:p>
    <w:p w14:paraId="2D535BD4" w14:textId="77777777" w:rsidR="00032E9A" w:rsidRPr="00A25A99" w:rsidRDefault="00032E9A" w:rsidP="00DB260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</w:p>
    <w:p w14:paraId="71F6A96F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o propoziție, în care pronumele personal cu funcție sintactică de complement prepozițional din enunțul</w:t>
      </w:r>
      <w:r w:rsidRPr="006F1C96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: M-am întâlnit cu ei,</w:t>
      </w: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Pr="00A25A99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dar nu am vorbit.</w:t>
      </w: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să fie atribut.</w:t>
      </w:r>
    </w:p>
    <w:p w14:paraId="0F42BFF3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4303C86" w14:textId="4839FE62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o propoziție, în care pronumele personal cu funcție sintactică de complement indirect din enunțul</w:t>
      </w:r>
      <w:r w:rsidRPr="00A25A99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: Nu credeam că lui o să i se pară suspectă lipsa mea.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să fie atribut.</w:t>
      </w:r>
    </w:p>
    <w:p w14:paraId="6BB8BC17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D5AB404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7BFC498A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o propoziție, în care pronumele personal cu funcție sintactică de atribut din enunțul: Și-a spus în sinea lui că pericolul a trecut. să fie nume predicativ.</w:t>
      </w:r>
    </w:p>
    <w:p w14:paraId="189E2853" w14:textId="59A14EC6" w:rsidR="00032E9A" w:rsidRPr="00032E9A" w:rsidRDefault="00032E9A" w:rsidP="00032E9A">
      <w:pPr>
        <w:shd w:val="clear" w:color="auto" w:fill="FFFFFF"/>
        <w:spacing w:after="120" w:line="360" w:lineRule="auto"/>
        <w:ind w:left="70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67DAEEE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o propoziție, în care pronumele personal cu funcție sintactică de complement indirect din enunțul: V-a spus că nu vine, dar nu-l cred. să fie complement direct.</w:t>
      </w:r>
    </w:p>
    <w:p w14:paraId="1EAC8B79" w14:textId="15B35164" w:rsidR="00032E9A" w:rsidRPr="00032E9A" w:rsidRDefault="00032E9A" w:rsidP="00032E9A">
      <w:pPr>
        <w:shd w:val="clear" w:color="auto" w:fill="FFFFFF"/>
        <w:spacing w:after="120" w:line="360" w:lineRule="auto"/>
        <w:ind w:left="70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5C6F5E79" w14:textId="77777777" w:rsidR="00032E9A" w:rsidRP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Rescrie corect enunțul: </w:t>
      </w:r>
      <w:r w:rsidRPr="00A25A99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Doamna profesoară ne-a spus să facem un rezumat pe scurt a acestei opere însă nai cum să faci asta fără a citii tot textul în întregime.</w:t>
      </w:r>
    </w:p>
    <w:p w14:paraId="004EDC14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</w:p>
    <w:p w14:paraId="312F57FA" w14:textId="77777777" w:rsidR="00032E9A" w:rsidRPr="006F1C96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</w:p>
    <w:p w14:paraId="7D40385F" w14:textId="77777777" w:rsidR="00032E9A" w:rsidRP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Rescrie corect enunțul: </w:t>
      </w:r>
      <w:r w:rsidRPr="00A25A99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Pe canalul nostru de știri va urma în continuare un program despre scrierea corectă.</w:t>
      </w:r>
    </w:p>
    <w:p w14:paraId="64E2582B" w14:textId="77777777" w:rsidR="00032E9A" w:rsidRPr="006F1C96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</w:pPr>
    </w:p>
    <w:p w14:paraId="07C1A1EB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  <w:r w:rsidRPr="00A25A99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Rescrie corect enunțul</w:t>
      </w:r>
      <w:r w:rsidRPr="00A25A99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: Ioana prietena mea s-a acidentat la ski și vroiam să merg 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ă</w:t>
      </w:r>
      <w:r w:rsidRPr="00A25A99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i duc un buchet de flori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i</w:t>
      </w:r>
      <w:r w:rsidRPr="00A25A99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.</w:t>
      </w:r>
    </w:p>
    <w:p w14:paraId="7F4AD72E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</w:p>
    <w:p w14:paraId="3BE29A6B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</w:p>
    <w:p w14:paraId="4260DF90" w14:textId="77777777" w:rsidR="00032E9A" w:rsidRPr="00A25A99" w:rsidRDefault="00032E9A" w:rsidP="00032E9A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Scrie unități frazeologice sinonime cu următoarele expresii: a pune umărul, a-l duce gândul, a spăla putina, odată cu zorile, a fi numai ochi și urechi, a i se rupe inima, cât a-i zice pește, a veni pe lume.</w:t>
      </w:r>
    </w:p>
    <w:p w14:paraId="18C57DE2" w14:textId="77777777" w:rsidR="00032E9A" w:rsidRP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Alege varianta corectă: chiuvetă/ghiuvetă, chimono/chimonou, giuvaier/giuvaer, ghips/gips, genuflexiune/genoflexiune, gheabă/ghebă, geamandură/giamandură, a tace/a tăcea, argeșan/argeșean.</w:t>
      </w:r>
    </w:p>
    <w:p w14:paraId="677C686C" w14:textId="77777777" w:rsidR="00032E9A" w:rsidRPr="00A14C2C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</w:p>
    <w:p w14:paraId="6964607E" w14:textId="77777777" w:rsidR="00032E9A" w:rsidRP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Selectează din următorul enunț trei atribute exprimate prin părți de vorbire diferite: </w:t>
      </w:r>
      <w:r w:rsidRPr="0024141E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Răsai asupra mea, lumină lină,/ C-an visul meu ceresc d-odinioară;/ O, maică sfântă, pururea fecioară, În noaptea gândurilor mele vină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(Mihai Eminescu)</w:t>
      </w:r>
    </w:p>
    <w:p w14:paraId="40FA5422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</w:p>
    <w:p w14:paraId="79AEC64C" w14:textId="77777777" w:rsidR="00032E9A" w:rsidRPr="00A25A99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</w:pPr>
    </w:p>
    <w:p w14:paraId="2B63AAED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Alcătuiește enunțuri respectând cerințele: subiect - </w:t>
      </w:r>
      <w:r w:rsidRPr="0024141E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pron posesiv; atribut verbal – formă verbală nepersonală de gerunziu, complement prepozițional – formă verbală nepersonală de supin.</w:t>
      </w:r>
    </w:p>
    <w:p w14:paraId="2B2EE5D1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6966A94A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DC62761" w14:textId="77777777" w:rsidR="00032E9A" w:rsidRP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Rescrie următorul enunț, transformându-l în propoziție simplă: </w:t>
      </w:r>
      <w:r w:rsidRPr="0024141E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Ca o șopârlă însă, cu labele întinse, colbăind cu coada și scheunând, se târâie câinele până în apropierea ei.</w:t>
      </w:r>
    </w:p>
    <w:p w14:paraId="259517F7" w14:textId="77777777" w:rsidR="00032E9A" w:rsidRPr="00032E9A" w:rsidRDefault="00032E9A" w:rsidP="00032E9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79D7DE24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Rescrie enunțul următor astfel încât atributul substantival prepozițional să devină atribut substantival genitival: </w:t>
      </w:r>
      <w:r w:rsidRPr="00FF5BC8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Acel joc de copii îmi trezește nostalgii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.</w:t>
      </w:r>
    </w:p>
    <w:p w14:paraId="668199A9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B2F0938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5555EFDA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Rescrie propoziția următoare, astfel încât termenii subiectului multiplu să fie coordonați disjunctiv: Mara și Georgiana mă vor ajuta la teme.</w:t>
      </w:r>
    </w:p>
    <w:p w14:paraId="05623856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28B5D0E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Dezvoltă enunțul adăugând un atribut adjectival și un atribut substantival prepozițional: Acum mama are gripă.</w:t>
      </w:r>
    </w:p>
    <w:p w14:paraId="1910A154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45C03F5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2CD632A" w14:textId="0DC5D5D1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o frază în care să fie raport de coordonare copulativă între două propoziții secundare.</w:t>
      </w:r>
    </w:p>
    <w:p w14:paraId="22D21006" w14:textId="77777777" w:rsidR="00032E9A" w:rsidRDefault="00032E9A" w:rsidP="00032E9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1A1B1D78" w14:textId="77777777" w:rsidR="00032E9A" w:rsidRPr="00032E9A" w:rsidRDefault="00032E9A" w:rsidP="00032E9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F7E0BC9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5C621D38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Scrie trei fraze în care propoziția ”să citesc o carte” să fie pe rând: completivă directă, completivă prepozițională și atributivă.</w:t>
      </w:r>
    </w:p>
    <w:p w14:paraId="2A68F622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50C7ECA4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Completează cu o propoziție enunțul Am cumpărat șase mere, precizând tipul raportului sintactic din fraza obținută.</w:t>
      </w:r>
    </w:p>
    <w:p w14:paraId="05C11AD7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23705902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Alcătuiește un enunț exclamativ care să conțină un circumstanțial de loc și un enunț imperativ care să conțină un circumstanțial de scop.</w:t>
      </w:r>
    </w:p>
    <w:p w14:paraId="2B5856BC" w14:textId="77777777" w:rsidR="00032E9A" w:rsidRPr="00032E9A" w:rsidRDefault="00032E9A" w:rsidP="00032E9A">
      <w:pPr>
        <w:pStyle w:val="Listparagraf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140E5422" w14:textId="77777777" w:rsidR="00032E9A" w:rsidRDefault="00032E9A" w:rsidP="00032E9A">
      <w:pPr>
        <w:pStyle w:val="Listparagraf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Formulează o idee despre importanța comunicării în familie sub forma unei fraze alcătuite din două propoziții aflate în raport de coordonare concluzivă.</w:t>
      </w:r>
    </w:p>
    <w:p w14:paraId="04BE548D" w14:textId="1BC58682" w:rsidR="00032E9A" w:rsidRPr="0024141E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C7CD086" w14:textId="77777777" w:rsidR="00032E9A" w:rsidRDefault="00032E9A" w:rsidP="00032E9A">
      <w:pPr>
        <w:pStyle w:val="Listparagraf"/>
        <w:shd w:val="clear" w:color="auto" w:fill="FFFFFF"/>
        <w:spacing w:after="120" w:line="360" w:lineRule="auto"/>
        <w:ind w:left="106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7D68E003" w14:textId="77777777" w:rsidR="00032E9A" w:rsidRPr="00CD749F" w:rsidRDefault="00032E9A" w:rsidP="00032E9A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3B66C32F" w14:textId="77777777" w:rsidR="00032E9A" w:rsidRDefault="00032E9A" w:rsidP="00032E9A"/>
    <w:p w14:paraId="6FC23654" w14:textId="77777777" w:rsidR="00773637" w:rsidRDefault="00773637"/>
    <w:sectPr w:rsidR="00773637" w:rsidSect="00275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F3803"/>
    <w:multiLevelType w:val="hybridMultilevel"/>
    <w:tmpl w:val="9692C3B4"/>
    <w:lvl w:ilvl="0" w:tplc="6E807E5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2290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9A"/>
    <w:rsid w:val="000226B4"/>
    <w:rsid w:val="00032E9A"/>
    <w:rsid w:val="00275839"/>
    <w:rsid w:val="003C6CB3"/>
    <w:rsid w:val="00773637"/>
    <w:rsid w:val="009F1154"/>
    <w:rsid w:val="00CB027F"/>
    <w:rsid w:val="00DB260D"/>
    <w:rsid w:val="00F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0FA6"/>
  <w15:chartTrackingRefBased/>
  <w15:docId w15:val="{ABCC7392-8219-4C94-8A69-D5310FC8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E9A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32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5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cristian</dc:creator>
  <cp:keywords/>
  <dc:description/>
  <cp:lastModifiedBy>Marilena Dobre</cp:lastModifiedBy>
  <cp:revision>2</cp:revision>
  <dcterms:created xsi:type="dcterms:W3CDTF">2024-05-24T05:33:00Z</dcterms:created>
  <dcterms:modified xsi:type="dcterms:W3CDTF">2024-05-24T05:33:00Z</dcterms:modified>
</cp:coreProperties>
</file>