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511889" w:rsidRDefault="00BC5C3F" w:rsidP="00C56B78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COMPORTAMENTE DE BUNE PRACTICI</w:t>
      </w:r>
    </w:p>
    <w:p w:rsidR="00BC5C3F" w:rsidRDefault="00BC5C3F" w:rsidP="00C56B78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Prof.inv.prescolar: ILIE IRINA</w:t>
      </w:r>
    </w:p>
    <w:p w:rsidR="00BC5C3F" w:rsidRPr="00C56B78" w:rsidRDefault="00BC5C3F" w:rsidP="00C56B78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G.P.N „Delfinii Jucausi” Constanta</w:t>
      </w:r>
    </w:p>
    <w:p w:rsidR="006171B6" w:rsidRDefault="006171B6" w:rsidP="006171B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PREȘCOLAR:  A.E.</w:t>
      </w:r>
      <w:r w:rsidR="007E2ACB">
        <w:rPr>
          <w:sz w:val="28"/>
          <w:szCs w:val="28"/>
        </w:rPr>
        <w:t>A.</w:t>
      </w:r>
      <w:r>
        <w:rPr>
          <w:sz w:val="28"/>
          <w:szCs w:val="28"/>
        </w:rPr>
        <w:t xml:space="preserve">  ( CES )</w:t>
      </w:r>
    </w:p>
    <w:p w:rsidR="006171B6" w:rsidRDefault="006171B6" w:rsidP="006171B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VÂRSTĂ: 5ANI  ȘI 10  LUNI</w:t>
      </w:r>
    </w:p>
    <w:p w:rsidR="006171B6" w:rsidRDefault="007E2ACB" w:rsidP="006171B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CU  PREZENTA   FACILITATORULUI  IN  CLASA</w:t>
      </w:r>
    </w:p>
    <w:tbl>
      <w:tblPr>
        <w:tblStyle w:val="Tabelgril"/>
        <w:tblW w:w="14350" w:type="dxa"/>
        <w:tblLook w:val="01E0" w:firstRow="1" w:lastRow="1" w:firstColumn="1" w:lastColumn="1" w:noHBand="0" w:noVBand="0"/>
      </w:tblPr>
      <w:tblGrid>
        <w:gridCol w:w="2473"/>
        <w:gridCol w:w="1476"/>
        <w:gridCol w:w="2651"/>
        <w:gridCol w:w="3122"/>
        <w:gridCol w:w="4628"/>
      </w:tblGrid>
      <w:tr w:rsidR="00A24044" w:rsidTr="00A24044">
        <w:trPr>
          <w:trHeight w:val="935"/>
        </w:trPr>
        <w:tc>
          <w:tcPr>
            <w:tcW w:w="2472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A24044" w:rsidRDefault="00A24044" w:rsidP="006171B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EDUCAŢIE PSIHOMOTRICĂ</w:t>
            </w:r>
          </w:p>
        </w:tc>
        <w:tc>
          <w:tcPr>
            <w:tcW w:w="118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044" w:rsidRDefault="00A24044" w:rsidP="006171B6">
            <w:pPr>
              <w:jc w:val="center"/>
              <w:rPr>
                <w:b/>
                <w:sz w:val="28"/>
                <w:szCs w:val="28"/>
              </w:rPr>
            </w:pPr>
          </w:p>
          <w:p w:rsidR="00A24044" w:rsidRDefault="00A24044" w:rsidP="006171B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2693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044" w:rsidRDefault="00A24044" w:rsidP="006171B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ACTIVITATE</w:t>
            </w:r>
          </w:p>
        </w:tc>
        <w:tc>
          <w:tcPr>
            <w:tcW w:w="321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044" w:rsidRDefault="00A24044" w:rsidP="006171B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CONȚINUT</w:t>
            </w:r>
          </w:p>
        </w:tc>
        <w:tc>
          <w:tcPr>
            <w:tcW w:w="479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24044" w:rsidRDefault="00A24044" w:rsidP="006171B6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OBSERVAȚII</w:t>
            </w:r>
          </w:p>
        </w:tc>
      </w:tr>
      <w:tr w:rsidR="00C56B78" w:rsidTr="00A24044">
        <w:trPr>
          <w:trHeight w:val="967"/>
        </w:trPr>
        <w:tc>
          <w:tcPr>
            <w:tcW w:w="247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C56B78" w:rsidRDefault="00C56B78" w:rsidP="006171B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78" w:rsidRDefault="0020354B" w:rsidP="006171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3.10.2022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BD1" w:rsidRDefault="009D0BD1" w:rsidP="006171B6">
            <w:pPr>
              <w:jc w:val="both"/>
            </w:pPr>
            <w:r>
              <w:t>ADP</w:t>
            </w:r>
          </w:p>
          <w:p w:rsidR="00C56B78" w:rsidRPr="002E58AA" w:rsidRDefault="00C56B78" w:rsidP="006171B6">
            <w:pPr>
              <w:jc w:val="both"/>
            </w:pPr>
            <w:r w:rsidRPr="002E58AA">
              <w:t>I</w:t>
            </w:r>
            <w:r w:rsidR="009D0BD1">
              <w:t>D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6B78" w:rsidRDefault="00C56B78" w:rsidP="002E58AA">
            <w:pPr>
              <w:jc w:val="both"/>
              <w:rPr>
                <w:sz w:val="28"/>
                <w:szCs w:val="28"/>
              </w:rPr>
            </w:pPr>
            <w:r>
              <w:t>Cunoaşterea posturilor de bază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C56B78" w:rsidRDefault="00C56B78" w:rsidP="00A24044">
            <w:pPr>
              <w:jc w:val="both"/>
              <w:rPr>
                <w:sz w:val="24"/>
                <w:szCs w:val="24"/>
              </w:rPr>
            </w:pPr>
            <w:r>
              <w:t>Nu   diferenţiază şi execută singură comezi de tipul: în picioare, culcat, aşezat pe scaun, mers, alergat.</w:t>
            </w:r>
          </w:p>
          <w:p w:rsidR="00C56B78" w:rsidRDefault="00C56B78" w:rsidP="00A24044">
            <w:pPr>
              <w:jc w:val="both"/>
              <w:rPr>
                <w:sz w:val="28"/>
                <w:szCs w:val="28"/>
              </w:rPr>
            </w:pPr>
            <w:r>
              <w:t>Imită  involuntar.</w:t>
            </w:r>
          </w:p>
        </w:tc>
      </w:tr>
      <w:tr w:rsidR="002E58AA" w:rsidTr="00A24044">
        <w:trPr>
          <w:trHeight w:val="967"/>
        </w:trPr>
        <w:tc>
          <w:tcPr>
            <w:tcW w:w="247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E58AA" w:rsidRDefault="002E58AA" w:rsidP="006171B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AA" w:rsidRDefault="006F7B53" w:rsidP="006171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18.11.2022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BD1" w:rsidRDefault="009D0BD1" w:rsidP="002E58AA">
            <w:pPr>
              <w:jc w:val="both"/>
            </w:pPr>
            <w:r>
              <w:t>ALA 2</w:t>
            </w:r>
          </w:p>
          <w:p w:rsidR="002E58AA" w:rsidRPr="002E58AA" w:rsidRDefault="002E58AA" w:rsidP="002E58AA">
            <w:pPr>
              <w:jc w:val="both"/>
            </w:pPr>
            <w:r>
              <w:t>Joc  de  mişcare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AA" w:rsidRDefault="002E58AA" w:rsidP="002E58AA">
            <w:pPr>
              <w:jc w:val="both"/>
              <w:rPr>
                <w:sz w:val="24"/>
                <w:szCs w:val="24"/>
              </w:rPr>
            </w:pPr>
            <w:r>
              <w:t>Exerciţii de formare şi educare a echilibrului static; trecerea de la static la dinamic.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E58AA" w:rsidRDefault="002E58AA" w:rsidP="002E58AA">
            <w:pPr>
              <w:jc w:val="both"/>
              <w:rPr>
                <w:sz w:val="24"/>
                <w:szCs w:val="24"/>
              </w:rPr>
            </w:pPr>
            <w:r>
              <w:t>Execută prin imitaţi exerciţii pentru educarea echilibrului dinamic: mers, sarituri ca mingea</w:t>
            </w:r>
          </w:p>
        </w:tc>
      </w:tr>
      <w:tr w:rsidR="002E58AA" w:rsidTr="00A24044">
        <w:trPr>
          <w:trHeight w:val="967"/>
        </w:trPr>
        <w:tc>
          <w:tcPr>
            <w:tcW w:w="247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E58AA" w:rsidRDefault="002E58AA" w:rsidP="006171B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AA" w:rsidRDefault="006F7B53" w:rsidP="006171B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13.12.2022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BD1" w:rsidRDefault="009D0BD1" w:rsidP="006171B6">
            <w:pPr>
              <w:jc w:val="both"/>
            </w:pPr>
            <w:r>
              <w:t>ALA 1</w:t>
            </w:r>
          </w:p>
          <w:p w:rsidR="002E58AA" w:rsidRPr="002E58AA" w:rsidRDefault="002E58AA" w:rsidP="006171B6">
            <w:pPr>
              <w:jc w:val="both"/>
            </w:pPr>
            <w:r>
              <w:t>Joc  de  construcţii</w:t>
            </w: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AA" w:rsidRDefault="002E58AA" w:rsidP="006171B6">
            <w:pPr>
              <w:jc w:val="both"/>
              <w:rPr>
                <w:sz w:val="28"/>
                <w:szCs w:val="28"/>
              </w:rPr>
            </w:pPr>
            <w:r>
              <w:t>Exerciţii de construcţie</w:t>
            </w: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E58AA" w:rsidRDefault="002E58AA" w:rsidP="00A24044">
            <w:pPr>
              <w:jc w:val="both"/>
              <w:rPr>
                <w:sz w:val="24"/>
                <w:szCs w:val="24"/>
              </w:rPr>
            </w:pPr>
            <w:r>
              <w:t>Copilul înţelege regulile jocului şi execută corect prin imitaţie (construim cu ajutorul  pieselor lego).</w:t>
            </w:r>
          </w:p>
          <w:p w:rsidR="002E58AA" w:rsidRDefault="002E58AA" w:rsidP="00A24044">
            <w:pPr>
              <w:jc w:val="both"/>
              <w:rPr>
                <w:sz w:val="28"/>
                <w:szCs w:val="28"/>
              </w:rPr>
            </w:pPr>
          </w:p>
        </w:tc>
      </w:tr>
      <w:tr w:rsidR="002E58AA" w:rsidTr="00A24044">
        <w:trPr>
          <w:trHeight w:val="967"/>
        </w:trPr>
        <w:tc>
          <w:tcPr>
            <w:tcW w:w="2472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E58AA" w:rsidRDefault="002E58AA" w:rsidP="006171B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AA" w:rsidRDefault="002E58AA" w:rsidP="006171B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AA" w:rsidRPr="002E58AA" w:rsidRDefault="002E58AA" w:rsidP="006171B6">
            <w:pPr>
              <w:jc w:val="both"/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AA" w:rsidRDefault="002E58AA" w:rsidP="006171B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E58AA" w:rsidRDefault="002E58AA" w:rsidP="006171B6">
            <w:pPr>
              <w:jc w:val="both"/>
              <w:rPr>
                <w:sz w:val="28"/>
                <w:szCs w:val="28"/>
              </w:rPr>
            </w:pPr>
          </w:p>
        </w:tc>
      </w:tr>
      <w:tr w:rsidR="002E58AA" w:rsidTr="00A24044">
        <w:trPr>
          <w:trHeight w:val="1014"/>
        </w:trPr>
        <w:tc>
          <w:tcPr>
            <w:tcW w:w="2472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E58AA" w:rsidRDefault="002E58AA" w:rsidP="006171B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E58AA" w:rsidRDefault="002E58AA" w:rsidP="006171B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E58AA" w:rsidRDefault="002E58AA" w:rsidP="006171B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2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E58AA" w:rsidRDefault="002E58AA" w:rsidP="006171B6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79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E58AA" w:rsidRDefault="002E58AA" w:rsidP="006171B6">
            <w:pPr>
              <w:jc w:val="both"/>
              <w:rPr>
                <w:sz w:val="28"/>
                <w:szCs w:val="28"/>
              </w:rPr>
            </w:pPr>
          </w:p>
        </w:tc>
      </w:tr>
    </w:tbl>
    <w:p w:rsidR="00511889" w:rsidRDefault="00511889" w:rsidP="006171B6">
      <w:pPr>
        <w:spacing w:after="0"/>
        <w:jc w:val="both"/>
        <w:rPr>
          <w:b/>
          <w:sz w:val="28"/>
          <w:szCs w:val="28"/>
        </w:rPr>
      </w:pPr>
    </w:p>
    <w:p w:rsidR="002E58AA" w:rsidRDefault="002E58AA" w:rsidP="006171B6">
      <w:pPr>
        <w:spacing w:after="0"/>
        <w:jc w:val="both"/>
        <w:rPr>
          <w:b/>
          <w:sz w:val="28"/>
          <w:szCs w:val="28"/>
        </w:rPr>
      </w:pPr>
    </w:p>
    <w:p w:rsidR="002E58AA" w:rsidRDefault="002E58AA" w:rsidP="006171B6">
      <w:pPr>
        <w:spacing w:after="0"/>
        <w:jc w:val="both"/>
        <w:rPr>
          <w:b/>
          <w:sz w:val="28"/>
          <w:szCs w:val="28"/>
        </w:rPr>
      </w:pPr>
    </w:p>
    <w:tbl>
      <w:tblPr>
        <w:tblStyle w:val="Tabelgril"/>
        <w:tblW w:w="14350" w:type="dxa"/>
        <w:tblLook w:val="01E0" w:firstRow="1" w:lastRow="1" w:firstColumn="1" w:lastColumn="1" w:noHBand="0" w:noVBand="0"/>
      </w:tblPr>
      <w:tblGrid>
        <w:gridCol w:w="2203"/>
        <w:gridCol w:w="1476"/>
        <w:gridCol w:w="2807"/>
        <w:gridCol w:w="3089"/>
        <w:gridCol w:w="4775"/>
      </w:tblGrid>
      <w:tr w:rsidR="00A24044" w:rsidTr="00A24044">
        <w:trPr>
          <w:trHeight w:val="935"/>
        </w:trPr>
        <w:tc>
          <w:tcPr>
            <w:tcW w:w="220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A24044" w:rsidRDefault="00A24044" w:rsidP="00C56B78">
            <w:pPr>
              <w:rPr>
                <w:b/>
                <w:sz w:val="28"/>
                <w:szCs w:val="28"/>
              </w:rPr>
            </w:pPr>
          </w:p>
          <w:p w:rsidR="00616244" w:rsidRDefault="00616244" w:rsidP="002E58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EDUCAŢIE SENZORIALĂ ŞI COGNITIVĂ</w:t>
            </w:r>
          </w:p>
        </w:tc>
        <w:tc>
          <w:tcPr>
            <w:tcW w:w="1302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044" w:rsidRDefault="00A24044" w:rsidP="002E58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2835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044" w:rsidRDefault="00A24044" w:rsidP="002E58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ACTIVITATE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044" w:rsidRDefault="00A24044" w:rsidP="00A240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CONȚINUT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24044" w:rsidRDefault="00A24044" w:rsidP="002E58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OBSERVAȚII</w:t>
            </w:r>
          </w:p>
        </w:tc>
      </w:tr>
      <w:tr w:rsidR="002E58AA" w:rsidTr="00A24044">
        <w:trPr>
          <w:trHeight w:val="967"/>
        </w:trPr>
        <w:tc>
          <w:tcPr>
            <w:tcW w:w="2208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E58AA" w:rsidRDefault="002E58AA" w:rsidP="002E58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AA" w:rsidRDefault="00BC5C3F" w:rsidP="002E58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5.10.2022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BD1" w:rsidRDefault="009D0BD1" w:rsidP="002E58AA">
            <w:pPr>
              <w:jc w:val="both"/>
            </w:pPr>
            <w:r>
              <w:t>ADP</w:t>
            </w:r>
          </w:p>
          <w:p w:rsidR="002E58AA" w:rsidRPr="000247B1" w:rsidRDefault="002E58AA" w:rsidP="002E58AA">
            <w:pPr>
              <w:jc w:val="both"/>
            </w:pPr>
            <w:r w:rsidRPr="000247B1">
              <w:t>I</w:t>
            </w:r>
            <w:r w:rsidR="009D0BD1">
              <w:t>D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AA" w:rsidRDefault="002E58AA" w:rsidP="002E58AA">
            <w:pPr>
              <w:jc w:val="both"/>
              <w:rPr>
                <w:sz w:val="28"/>
                <w:szCs w:val="28"/>
              </w:rPr>
            </w:pPr>
            <w:r>
              <w:t>Activităţi de stimulare polisenzorială; activităţi incipiente de interacţiune şi explorare.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E58AA" w:rsidRDefault="002E58AA" w:rsidP="002E58AA">
            <w:pPr>
              <w:jc w:val="both"/>
              <w:rPr>
                <w:sz w:val="24"/>
                <w:szCs w:val="24"/>
              </w:rPr>
            </w:pPr>
            <w:r>
              <w:t>Copilul distinge şi reacţionează la n</w:t>
            </w:r>
            <w:r w:rsidR="0020354B">
              <w:t>umele său, la vocea educatoarei</w:t>
            </w:r>
            <w:r>
              <w:t>, caută sursa de provenienţă a zgomotului.</w:t>
            </w:r>
          </w:p>
          <w:p w:rsidR="002E58AA" w:rsidRDefault="002E58AA" w:rsidP="002E58AA">
            <w:pPr>
              <w:jc w:val="both"/>
              <w:rPr>
                <w:sz w:val="24"/>
                <w:szCs w:val="24"/>
              </w:rPr>
            </w:pPr>
          </w:p>
        </w:tc>
      </w:tr>
      <w:tr w:rsidR="002E58AA" w:rsidTr="00A24044">
        <w:trPr>
          <w:trHeight w:val="967"/>
        </w:trPr>
        <w:tc>
          <w:tcPr>
            <w:tcW w:w="2208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E58AA" w:rsidRDefault="002E58AA" w:rsidP="002E58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AA" w:rsidRDefault="0020354B" w:rsidP="002E58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11.11.2022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0BD1" w:rsidRDefault="009D0BD1" w:rsidP="002E58AA">
            <w:pPr>
              <w:jc w:val="both"/>
            </w:pPr>
            <w:r>
              <w:t>ADP</w:t>
            </w:r>
          </w:p>
          <w:p w:rsidR="002E58AA" w:rsidRPr="000247B1" w:rsidRDefault="000247B1" w:rsidP="002E58AA">
            <w:pPr>
              <w:jc w:val="both"/>
            </w:pPr>
            <w:r>
              <w:t>Tranziţii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AA" w:rsidRDefault="002E58AA" w:rsidP="002E58AA">
            <w:pPr>
              <w:jc w:val="both"/>
              <w:rPr>
                <w:sz w:val="28"/>
                <w:szCs w:val="28"/>
              </w:rPr>
            </w:pPr>
            <w:r>
              <w:t>Activităţi de stimulare polisenzorială; jocuri de mişca</w:t>
            </w:r>
            <w:r w:rsidR="000247B1">
              <w:t>re, observare</w:t>
            </w:r>
            <w: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E58AA" w:rsidRDefault="002E58AA" w:rsidP="007E2ACB">
            <w:pPr>
              <w:rPr>
                <w:sz w:val="24"/>
                <w:szCs w:val="24"/>
              </w:rPr>
            </w:pPr>
            <w:r>
              <w:t xml:space="preserve">Copilul reuşeşte să urmărească diversi </w:t>
            </w:r>
            <w:r w:rsidR="000247B1">
              <w:t xml:space="preserve"> </w:t>
            </w:r>
            <w:r>
              <w:t>stimuli aflaţi în mişcare.</w:t>
            </w:r>
          </w:p>
          <w:p w:rsidR="002E58AA" w:rsidRDefault="002E58AA" w:rsidP="007E2ACB">
            <w:pPr>
              <w:jc w:val="both"/>
              <w:rPr>
                <w:sz w:val="28"/>
                <w:szCs w:val="28"/>
              </w:rPr>
            </w:pPr>
          </w:p>
        </w:tc>
      </w:tr>
      <w:tr w:rsidR="002E58AA" w:rsidTr="00A24044">
        <w:trPr>
          <w:trHeight w:val="967"/>
        </w:trPr>
        <w:tc>
          <w:tcPr>
            <w:tcW w:w="2208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E58AA" w:rsidRDefault="002E58AA" w:rsidP="002E58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AA" w:rsidRDefault="0020354B" w:rsidP="002E58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14.10.2022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47B1" w:rsidRDefault="000247B1" w:rsidP="002E58AA">
            <w:pPr>
              <w:jc w:val="both"/>
            </w:pPr>
            <w:r>
              <w:t xml:space="preserve"> DS </w:t>
            </w:r>
          </w:p>
          <w:p w:rsidR="002E58AA" w:rsidRPr="000247B1" w:rsidRDefault="000247B1" w:rsidP="002E58AA">
            <w:pPr>
              <w:jc w:val="both"/>
            </w:pPr>
            <w:r w:rsidRPr="000247B1">
              <w:t>Joc  did</w:t>
            </w:r>
            <w:r>
              <w:t>actic: ,,Mă</w:t>
            </w:r>
            <w:r w:rsidRPr="000247B1">
              <w:t>rul”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AA" w:rsidRDefault="002E58AA" w:rsidP="002E58AA">
            <w:pPr>
              <w:jc w:val="both"/>
              <w:rPr>
                <w:sz w:val="28"/>
                <w:szCs w:val="28"/>
              </w:rPr>
            </w:pPr>
            <w:r>
              <w:t>Exerciţii de identificare, discriminare a proprietăţilor obiect</w:t>
            </w:r>
            <w:r w:rsidR="000247B1">
              <w:t>elor.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E58AA" w:rsidRPr="000247B1" w:rsidRDefault="000247B1" w:rsidP="000247B1">
            <w:pPr>
              <w:rPr>
                <w:sz w:val="24"/>
                <w:szCs w:val="24"/>
              </w:rPr>
            </w:pPr>
            <w:r>
              <w:t>C</w:t>
            </w:r>
            <w:r w:rsidR="002E58AA">
              <w:t>opilul reuşeşte să indice prin imitaţie culoarea roşie, obi</w:t>
            </w:r>
            <w:r w:rsidR="0020354B">
              <w:t>ec</w:t>
            </w:r>
            <w:r>
              <w:t xml:space="preserve">tul </w:t>
            </w:r>
            <w:r w:rsidR="0020354B">
              <w:t xml:space="preserve"> </w:t>
            </w:r>
            <w:r>
              <w:t xml:space="preserve">mai mare/mic. </w:t>
            </w:r>
          </w:p>
        </w:tc>
      </w:tr>
      <w:tr w:rsidR="002E58AA" w:rsidTr="00A24044">
        <w:trPr>
          <w:trHeight w:val="967"/>
        </w:trPr>
        <w:tc>
          <w:tcPr>
            <w:tcW w:w="2208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2E58AA" w:rsidRDefault="002E58AA" w:rsidP="002E58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AA" w:rsidRDefault="006F7B53" w:rsidP="002E58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5.10.2022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AA" w:rsidRDefault="000247B1" w:rsidP="002E58AA">
            <w:pPr>
              <w:jc w:val="both"/>
            </w:pPr>
            <w:r>
              <w:t>DS</w:t>
            </w:r>
          </w:p>
          <w:p w:rsidR="00C924E8" w:rsidRDefault="00C924E8" w:rsidP="002E58AA">
            <w:pPr>
              <w:jc w:val="both"/>
            </w:pPr>
            <w:r>
              <w:t>Poziţii  spaţiale</w:t>
            </w:r>
          </w:p>
          <w:p w:rsidR="00C924E8" w:rsidRDefault="00C924E8" w:rsidP="002E58AA">
            <w:pPr>
              <w:jc w:val="both"/>
            </w:pPr>
            <w:r>
              <w:t>,,Unde  am  ascuns  juc</w:t>
            </w:r>
            <w:r w:rsidRPr="000247B1">
              <w:t>ă</w:t>
            </w:r>
            <w:r>
              <w:t>ria?”</w:t>
            </w:r>
          </w:p>
          <w:p w:rsidR="000247B1" w:rsidRPr="000247B1" w:rsidRDefault="000247B1" w:rsidP="002E58AA">
            <w:pPr>
              <w:jc w:val="both"/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58AA" w:rsidRDefault="002E58AA" w:rsidP="002E58AA">
            <w:pPr>
              <w:jc w:val="both"/>
              <w:rPr>
                <w:sz w:val="28"/>
                <w:szCs w:val="28"/>
              </w:rPr>
            </w:pPr>
            <w:r>
              <w:t xml:space="preserve">Exerciţii – joc de clasificare a obiectelor şi imaginilor după </w:t>
            </w:r>
            <w:r w:rsidR="000247B1">
              <w:t>un criteriu exprimat (cu suport vizual</w:t>
            </w:r>
            <w:r>
              <w:t>); exerciţii de identificare a semnificaţiei unor noţiuni spaţio</w:t>
            </w:r>
            <w:r w:rsidR="000247B1">
              <w:t xml:space="preserve"> –</w:t>
            </w:r>
            <w:r w:rsidR="00C924E8">
              <w:t xml:space="preserve"> temporale  </w:t>
            </w:r>
            <w:r w:rsidR="000247B1">
              <w:t>(</w:t>
            </w:r>
            <w:r>
              <w:t>afară/înăuntru,</w:t>
            </w:r>
            <w:r w:rsidR="00C924E8">
              <w:t xml:space="preserve"> </w:t>
            </w:r>
            <w:r>
              <w:t xml:space="preserve"> închi</w:t>
            </w:r>
            <w:r w:rsidR="00C924E8">
              <w:t>s/deschis</w:t>
            </w:r>
            <w:r>
              <w:t>).</w:t>
            </w: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2E58AA" w:rsidRDefault="000247B1" w:rsidP="009E7DA2">
            <w:pPr>
              <w:rPr>
                <w:sz w:val="24"/>
                <w:szCs w:val="24"/>
              </w:rPr>
            </w:pPr>
            <w:r>
              <w:t xml:space="preserve">Identifică  </w:t>
            </w:r>
            <w:r w:rsidR="002E58AA">
              <w:t xml:space="preserve">cu </w:t>
            </w:r>
            <w:r>
              <w:t xml:space="preserve"> </w:t>
            </w:r>
            <w:r w:rsidR="002E58AA">
              <w:t xml:space="preserve">ajutorul suportului vizual (obiecte, jucării), dar prin imitaţie, semnificaţia unor noţiuni spaţio – temporale sau </w:t>
            </w:r>
            <w:r>
              <w:t>de stare (</w:t>
            </w:r>
            <w:r w:rsidR="002E58AA">
              <w:t xml:space="preserve"> afară/înăuntru, închi</w:t>
            </w:r>
            <w:r>
              <w:t>s/deschis</w:t>
            </w:r>
            <w:r w:rsidR="002E58AA">
              <w:t>).</w:t>
            </w:r>
          </w:p>
          <w:p w:rsidR="002E58AA" w:rsidRDefault="002E58AA" w:rsidP="009E7DA2">
            <w:pPr>
              <w:jc w:val="both"/>
              <w:rPr>
                <w:sz w:val="28"/>
                <w:szCs w:val="28"/>
              </w:rPr>
            </w:pPr>
          </w:p>
        </w:tc>
      </w:tr>
      <w:tr w:rsidR="002E58AA" w:rsidTr="00A24044">
        <w:trPr>
          <w:trHeight w:val="1014"/>
        </w:trPr>
        <w:tc>
          <w:tcPr>
            <w:tcW w:w="2208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2E58AA" w:rsidRDefault="002E58AA" w:rsidP="002E58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E58AA" w:rsidRDefault="002E58AA" w:rsidP="002E58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E58AA" w:rsidRDefault="002E58AA" w:rsidP="002E58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2E58AA" w:rsidRDefault="002E58AA" w:rsidP="002E58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87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2E58AA" w:rsidRDefault="002E58AA" w:rsidP="002E58AA">
            <w:pPr>
              <w:jc w:val="both"/>
              <w:rPr>
                <w:sz w:val="28"/>
                <w:szCs w:val="28"/>
              </w:rPr>
            </w:pPr>
          </w:p>
        </w:tc>
      </w:tr>
    </w:tbl>
    <w:p w:rsidR="00163813" w:rsidRDefault="00163813" w:rsidP="006171B6">
      <w:pPr>
        <w:spacing w:after="0"/>
        <w:jc w:val="center"/>
        <w:rPr>
          <w:b/>
          <w:sz w:val="28"/>
          <w:szCs w:val="28"/>
        </w:rPr>
      </w:pPr>
    </w:p>
    <w:p w:rsidR="00163813" w:rsidRDefault="00163813" w:rsidP="006171B6">
      <w:pPr>
        <w:spacing w:after="0"/>
        <w:jc w:val="center"/>
        <w:rPr>
          <w:b/>
          <w:sz w:val="28"/>
          <w:szCs w:val="28"/>
        </w:rPr>
      </w:pPr>
    </w:p>
    <w:p w:rsidR="00163813" w:rsidRDefault="00163813" w:rsidP="006171B6">
      <w:pPr>
        <w:spacing w:after="0"/>
        <w:jc w:val="center"/>
        <w:rPr>
          <w:b/>
          <w:sz w:val="28"/>
          <w:szCs w:val="28"/>
        </w:rPr>
      </w:pPr>
    </w:p>
    <w:p w:rsidR="00163813" w:rsidRDefault="00163813" w:rsidP="006171B6">
      <w:pPr>
        <w:spacing w:after="0"/>
        <w:jc w:val="center"/>
        <w:rPr>
          <w:b/>
          <w:sz w:val="28"/>
          <w:szCs w:val="28"/>
        </w:rPr>
      </w:pPr>
    </w:p>
    <w:p w:rsidR="00163813" w:rsidRDefault="00163813" w:rsidP="006171B6">
      <w:pPr>
        <w:spacing w:after="0"/>
        <w:jc w:val="center"/>
        <w:rPr>
          <w:b/>
          <w:sz w:val="28"/>
          <w:szCs w:val="28"/>
        </w:rPr>
      </w:pPr>
    </w:p>
    <w:p w:rsidR="00163813" w:rsidRDefault="00163813" w:rsidP="006171B6">
      <w:pPr>
        <w:spacing w:after="0"/>
        <w:jc w:val="center"/>
        <w:rPr>
          <w:b/>
          <w:sz w:val="28"/>
          <w:szCs w:val="28"/>
        </w:rPr>
      </w:pPr>
    </w:p>
    <w:p w:rsidR="00163813" w:rsidRDefault="00163813" w:rsidP="006171B6">
      <w:pPr>
        <w:spacing w:after="0"/>
        <w:jc w:val="center"/>
        <w:rPr>
          <w:b/>
          <w:sz w:val="28"/>
          <w:szCs w:val="28"/>
        </w:rPr>
      </w:pPr>
    </w:p>
    <w:p w:rsidR="00163813" w:rsidRDefault="00163813" w:rsidP="006171B6">
      <w:pPr>
        <w:spacing w:after="0"/>
        <w:jc w:val="center"/>
        <w:rPr>
          <w:b/>
          <w:sz w:val="28"/>
          <w:szCs w:val="28"/>
        </w:rPr>
      </w:pPr>
    </w:p>
    <w:p w:rsidR="00163813" w:rsidRDefault="00163813" w:rsidP="006171B6">
      <w:pPr>
        <w:spacing w:after="0"/>
        <w:jc w:val="center"/>
        <w:rPr>
          <w:b/>
          <w:sz w:val="28"/>
          <w:szCs w:val="28"/>
        </w:rPr>
      </w:pPr>
    </w:p>
    <w:tbl>
      <w:tblPr>
        <w:tblStyle w:val="Tabelgril"/>
        <w:tblW w:w="14350" w:type="dxa"/>
        <w:tblLook w:val="01E0" w:firstRow="1" w:lastRow="1" w:firstColumn="1" w:lastColumn="1" w:noHBand="0" w:noVBand="0"/>
      </w:tblPr>
      <w:tblGrid>
        <w:gridCol w:w="2208"/>
        <w:gridCol w:w="1476"/>
        <w:gridCol w:w="2807"/>
        <w:gridCol w:w="2841"/>
        <w:gridCol w:w="5018"/>
      </w:tblGrid>
      <w:tr w:rsidR="00A24044" w:rsidTr="00C924E8">
        <w:trPr>
          <w:trHeight w:val="935"/>
        </w:trPr>
        <w:tc>
          <w:tcPr>
            <w:tcW w:w="2208" w:type="dxa"/>
            <w:vMerge w:val="restart"/>
            <w:tcBorders>
              <w:top w:val="double" w:sz="4" w:space="0" w:color="auto"/>
              <w:left w:val="double" w:sz="4" w:space="0" w:color="auto"/>
              <w:right w:val="single" w:sz="4" w:space="0" w:color="auto"/>
            </w:tcBorders>
            <w:vAlign w:val="center"/>
            <w:hideMark/>
          </w:tcPr>
          <w:p w:rsidR="00A24044" w:rsidRDefault="00A24044" w:rsidP="00C56B78">
            <w:pPr>
              <w:rPr>
                <w:b/>
                <w:sz w:val="28"/>
                <w:szCs w:val="28"/>
              </w:rPr>
            </w:pPr>
          </w:p>
          <w:p w:rsidR="00616244" w:rsidRDefault="00616244" w:rsidP="006162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COMUNICARE</w:t>
            </w:r>
          </w:p>
          <w:p w:rsidR="00616244" w:rsidRDefault="00616244" w:rsidP="002E58AA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044" w:rsidRDefault="00A24044" w:rsidP="002E58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DATA</w:t>
            </w:r>
          </w:p>
        </w:tc>
        <w:tc>
          <w:tcPr>
            <w:tcW w:w="2814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044" w:rsidRDefault="00A24044" w:rsidP="002E58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ACTIVITATE</w:t>
            </w:r>
          </w:p>
        </w:tc>
        <w:tc>
          <w:tcPr>
            <w:tcW w:w="2851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24044" w:rsidRDefault="00A24044" w:rsidP="00A2404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CONȚINUT</w:t>
            </w:r>
          </w:p>
        </w:tc>
        <w:tc>
          <w:tcPr>
            <w:tcW w:w="504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:rsidR="00A24044" w:rsidRDefault="00A24044" w:rsidP="002E58AA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OBSERVAȚII</w:t>
            </w:r>
          </w:p>
        </w:tc>
      </w:tr>
      <w:tr w:rsidR="0037685E" w:rsidTr="00160408">
        <w:trPr>
          <w:trHeight w:val="1944"/>
        </w:trPr>
        <w:tc>
          <w:tcPr>
            <w:tcW w:w="2208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37685E" w:rsidRDefault="0037685E" w:rsidP="002E58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685E" w:rsidRDefault="006F7B53" w:rsidP="002E58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21.09.2022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685E" w:rsidRDefault="009D0BD1" w:rsidP="002E58AA">
            <w:pPr>
              <w:jc w:val="both"/>
            </w:pPr>
            <w:r>
              <w:t>ADP</w:t>
            </w:r>
          </w:p>
          <w:p w:rsidR="009D0BD1" w:rsidRPr="009D0BD1" w:rsidRDefault="009D0BD1" w:rsidP="002E58AA">
            <w:pPr>
              <w:jc w:val="both"/>
            </w:pPr>
            <w:r>
              <w:t>ID  ,,Grădiniţă  bine  te-am   găsit”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685E" w:rsidRDefault="0037685E" w:rsidP="00C924E8">
            <w:pPr>
              <w:jc w:val="both"/>
              <w:rPr>
                <w:sz w:val="24"/>
                <w:szCs w:val="24"/>
              </w:rPr>
            </w:pPr>
            <w:r>
              <w:t>Mediul social – grădiniţa, grupa, mobilierul, jucăriile.</w:t>
            </w:r>
          </w:p>
          <w:p w:rsidR="0037685E" w:rsidRDefault="0037685E" w:rsidP="00C924E8">
            <w:pPr>
              <w:jc w:val="both"/>
            </w:pPr>
            <w:r>
              <w:t>Activităţi preferate de copil, în co-acţiune, activităţi de explorare, de cunoaştere a mediului social apropiat.</w:t>
            </w:r>
          </w:p>
          <w:p w:rsidR="0037685E" w:rsidRDefault="0037685E" w:rsidP="00C924E8">
            <w:pPr>
              <w:jc w:val="both"/>
              <w:rPr>
                <w:sz w:val="28"/>
                <w:szCs w:val="28"/>
              </w:rPr>
            </w:pPr>
            <w:r>
              <w:t>Activităţi de stimulare a comunicării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37685E" w:rsidRDefault="0037685E" w:rsidP="00B96682">
            <w:pPr>
              <w:rPr>
                <w:sz w:val="24"/>
                <w:szCs w:val="24"/>
              </w:rPr>
            </w:pPr>
            <w:r>
              <w:t>Manifestă   interes pentru a explora mediul extern. Să identifice prin imitaţie principalele obiecte de mobilier (masă, scaun, dulap</w:t>
            </w:r>
            <w:r w:rsidR="0020354B">
              <w:t>,  jucarii</w:t>
            </w:r>
            <w:r>
              <w:t>).</w:t>
            </w:r>
          </w:p>
          <w:p w:rsidR="0037685E" w:rsidRDefault="0037685E" w:rsidP="00B96682">
            <w:pPr>
              <w:rPr>
                <w:sz w:val="24"/>
                <w:szCs w:val="24"/>
              </w:rPr>
            </w:pPr>
          </w:p>
        </w:tc>
      </w:tr>
      <w:tr w:rsidR="0037685E" w:rsidTr="00F8342A">
        <w:trPr>
          <w:trHeight w:val="1944"/>
        </w:trPr>
        <w:tc>
          <w:tcPr>
            <w:tcW w:w="2208" w:type="dxa"/>
            <w:vMerge/>
            <w:tcBorders>
              <w:left w:val="double" w:sz="4" w:space="0" w:color="auto"/>
              <w:right w:val="single" w:sz="4" w:space="0" w:color="auto"/>
            </w:tcBorders>
          </w:tcPr>
          <w:p w:rsidR="0037685E" w:rsidRDefault="0037685E" w:rsidP="002E58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685E" w:rsidRDefault="006F7B53" w:rsidP="002E58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12.01.2023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D0BD1" w:rsidRPr="009D0BD1" w:rsidRDefault="009D0BD1" w:rsidP="002E58AA">
            <w:pPr>
              <w:jc w:val="both"/>
            </w:pPr>
            <w:r w:rsidRPr="009D0BD1">
              <w:t>ALA</w:t>
            </w:r>
          </w:p>
          <w:p w:rsidR="0037685E" w:rsidRPr="009D0BD1" w:rsidRDefault="0037685E" w:rsidP="002E58AA">
            <w:pPr>
              <w:jc w:val="both"/>
            </w:pPr>
            <w:r w:rsidRPr="009D0BD1">
              <w:t xml:space="preserve">Joc  de  rol </w:t>
            </w:r>
          </w:p>
          <w:p w:rsidR="0037685E" w:rsidRPr="009D0BD1" w:rsidRDefault="0037685E" w:rsidP="002E58AA">
            <w:pPr>
              <w:jc w:val="both"/>
            </w:pPr>
            <w:r w:rsidRPr="009D0BD1">
              <w:t>,,Jucaria  mea  preferată”</w:t>
            </w: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7685E" w:rsidRDefault="0037685E" w:rsidP="00130E2D">
            <w:pPr>
              <w:jc w:val="both"/>
              <w:rPr>
                <w:sz w:val="24"/>
                <w:szCs w:val="24"/>
              </w:rPr>
            </w:pPr>
            <w:r>
              <w:t>Omul – schema corporală, obiecte de îmbrăcăminte.</w:t>
            </w:r>
          </w:p>
          <w:p w:rsidR="0037685E" w:rsidRDefault="0037685E" w:rsidP="00130E2D">
            <w:pPr>
              <w:jc w:val="both"/>
            </w:pPr>
            <w:r>
              <w:t>Jocuri imitative, de identificare a părţilor corpului, păpuşa – identificare.</w:t>
            </w:r>
          </w:p>
          <w:p w:rsidR="0037685E" w:rsidRDefault="0037685E" w:rsidP="00130E2D">
            <w:pPr>
              <w:jc w:val="both"/>
              <w:rPr>
                <w:sz w:val="28"/>
                <w:szCs w:val="28"/>
              </w:rPr>
            </w:pPr>
            <w:r>
              <w:t>Exerciţii joc de identificare a principalelor obiecte de îmbrăcăminte</w:t>
            </w: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:rsidR="0037685E" w:rsidRPr="0037685E" w:rsidRDefault="0037685E" w:rsidP="0037685E">
            <w:pPr>
              <w:rPr>
                <w:sz w:val="24"/>
                <w:szCs w:val="24"/>
              </w:rPr>
            </w:pPr>
            <w:r>
              <w:t>Arată la cerere capul, mâinile, picioarele. Arată îmbrăcămintea pe care o poartă (bluza, pantalon, încălţăminte).  Exerciţiile sunt realizate şi pe copil şi pe păpuşă.</w:t>
            </w:r>
          </w:p>
          <w:p w:rsidR="0037685E" w:rsidRPr="0037685E" w:rsidRDefault="0037685E" w:rsidP="002E58AA">
            <w:pPr>
              <w:rPr>
                <w:sz w:val="24"/>
                <w:szCs w:val="24"/>
              </w:rPr>
            </w:pPr>
            <w:r>
              <w:t>.</w:t>
            </w:r>
          </w:p>
          <w:p w:rsidR="0037685E" w:rsidRDefault="0037685E" w:rsidP="002E58AA"/>
          <w:p w:rsidR="0037685E" w:rsidRPr="0037685E" w:rsidRDefault="0037685E" w:rsidP="002E58AA">
            <w:pPr>
              <w:jc w:val="both"/>
              <w:rPr>
                <w:sz w:val="24"/>
                <w:szCs w:val="24"/>
              </w:rPr>
            </w:pPr>
          </w:p>
        </w:tc>
      </w:tr>
      <w:tr w:rsidR="00C924E8" w:rsidTr="00C924E8">
        <w:trPr>
          <w:trHeight w:val="1014"/>
        </w:trPr>
        <w:tc>
          <w:tcPr>
            <w:tcW w:w="2208" w:type="dxa"/>
            <w:vMerge/>
            <w:tcBorders>
              <w:left w:val="double" w:sz="4" w:space="0" w:color="auto"/>
              <w:bottom w:val="double" w:sz="4" w:space="0" w:color="auto"/>
              <w:right w:val="single" w:sz="4" w:space="0" w:color="auto"/>
            </w:tcBorders>
          </w:tcPr>
          <w:p w:rsidR="00C924E8" w:rsidRDefault="00C924E8" w:rsidP="002E58AA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924E8" w:rsidRDefault="006F7B53" w:rsidP="002E58A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6.12.2022</w:t>
            </w:r>
          </w:p>
        </w:tc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924E8" w:rsidRPr="009D0BD1" w:rsidRDefault="009D0BD1" w:rsidP="002E58AA">
            <w:pPr>
              <w:jc w:val="both"/>
            </w:pPr>
            <w:r w:rsidRPr="009D0BD1">
              <w:t>DLC</w:t>
            </w:r>
          </w:p>
          <w:p w:rsidR="009D0BD1" w:rsidRPr="009D0BD1" w:rsidRDefault="009D0BD1" w:rsidP="002E58AA">
            <w:pPr>
              <w:jc w:val="both"/>
            </w:pPr>
            <w:r>
              <w:t>,,Săculeţ</w:t>
            </w:r>
            <w:r w:rsidRPr="009D0BD1">
              <w:t>ul  fermecat”</w:t>
            </w:r>
          </w:p>
          <w:p w:rsidR="009D0BD1" w:rsidRPr="009D0BD1" w:rsidRDefault="009D0BD1" w:rsidP="002E58AA">
            <w:pPr>
              <w:jc w:val="both"/>
            </w:pPr>
            <w:r>
              <w:t>Propoziţii</w:t>
            </w:r>
          </w:p>
          <w:p w:rsidR="009D0BD1" w:rsidRPr="009D0BD1" w:rsidRDefault="009D0BD1" w:rsidP="002E58AA">
            <w:pPr>
              <w:jc w:val="both"/>
            </w:pPr>
          </w:p>
        </w:tc>
        <w:tc>
          <w:tcPr>
            <w:tcW w:w="285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37685E" w:rsidRDefault="0037685E" w:rsidP="0037685E">
            <w:pPr>
              <w:jc w:val="both"/>
            </w:pPr>
            <w:r>
              <w:t>Exerciţii de sesizare şi asociere imagine – gest..</w:t>
            </w:r>
          </w:p>
          <w:p w:rsidR="00C924E8" w:rsidRDefault="00C924E8" w:rsidP="0037685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4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double" w:sz="4" w:space="0" w:color="auto"/>
            </w:tcBorders>
          </w:tcPr>
          <w:p w:rsidR="0037685E" w:rsidRDefault="009D0BD1" w:rsidP="0037685E">
            <w:pPr>
              <w:rPr>
                <w:sz w:val="24"/>
                <w:szCs w:val="24"/>
              </w:rPr>
            </w:pPr>
            <w:r>
              <w:t>C</w:t>
            </w:r>
            <w:r w:rsidR="0037685E">
              <w:t>opilul priveşte imaginea (cana, pieptăn, farfurie) şi arată gestul (bea apă, mâncăm, ne pieptănăm) – prin imitaţie.</w:t>
            </w:r>
          </w:p>
          <w:p w:rsidR="0037685E" w:rsidRDefault="0037685E" w:rsidP="0037685E"/>
          <w:p w:rsidR="00C924E8" w:rsidRDefault="00C924E8" w:rsidP="002E58AA">
            <w:pPr>
              <w:jc w:val="both"/>
              <w:rPr>
                <w:sz w:val="28"/>
                <w:szCs w:val="28"/>
              </w:rPr>
            </w:pPr>
          </w:p>
        </w:tc>
      </w:tr>
    </w:tbl>
    <w:p w:rsidR="00163813" w:rsidRDefault="00163813" w:rsidP="006171B6">
      <w:pPr>
        <w:spacing w:after="0"/>
        <w:jc w:val="center"/>
        <w:rPr>
          <w:b/>
          <w:sz w:val="28"/>
          <w:szCs w:val="28"/>
        </w:rPr>
      </w:pPr>
    </w:p>
    <w:p w:rsidR="00163813" w:rsidRDefault="00163813" w:rsidP="006171B6">
      <w:pPr>
        <w:spacing w:after="0"/>
        <w:jc w:val="center"/>
        <w:rPr>
          <w:b/>
          <w:sz w:val="28"/>
          <w:szCs w:val="28"/>
        </w:rPr>
      </w:pPr>
    </w:p>
    <w:p w:rsidR="00163813" w:rsidRDefault="00163813" w:rsidP="006171B6">
      <w:pPr>
        <w:spacing w:after="0"/>
        <w:jc w:val="center"/>
        <w:rPr>
          <w:b/>
          <w:sz w:val="28"/>
          <w:szCs w:val="28"/>
        </w:rPr>
      </w:pPr>
    </w:p>
    <w:p w:rsidR="00163813" w:rsidRDefault="00163813" w:rsidP="006171B6">
      <w:pPr>
        <w:spacing w:after="0"/>
        <w:jc w:val="center"/>
        <w:rPr>
          <w:b/>
          <w:sz w:val="28"/>
          <w:szCs w:val="28"/>
        </w:rPr>
      </w:pPr>
    </w:p>
    <w:p w:rsidR="006171B6" w:rsidRDefault="006171B6" w:rsidP="00CA200F">
      <w:pPr>
        <w:spacing w:after="0"/>
        <w:rPr>
          <w:b/>
          <w:sz w:val="28"/>
          <w:szCs w:val="28"/>
        </w:rPr>
      </w:pPr>
    </w:p>
    <w:sectPr w:rsidR="006171B6" w:rsidSect="003751B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889"/>
    <w:rsid w:val="000247B1"/>
    <w:rsid w:val="00130E2D"/>
    <w:rsid w:val="00163813"/>
    <w:rsid w:val="00200164"/>
    <w:rsid w:val="0020354B"/>
    <w:rsid w:val="002E58AA"/>
    <w:rsid w:val="003751B1"/>
    <w:rsid w:val="0037685E"/>
    <w:rsid w:val="00432E0E"/>
    <w:rsid w:val="004920BF"/>
    <w:rsid w:val="00511889"/>
    <w:rsid w:val="00616244"/>
    <w:rsid w:val="006171B6"/>
    <w:rsid w:val="006F7B53"/>
    <w:rsid w:val="007E2ACB"/>
    <w:rsid w:val="009911D3"/>
    <w:rsid w:val="009D0BD1"/>
    <w:rsid w:val="009E7DA2"/>
    <w:rsid w:val="009F65CF"/>
    <w:rsid w:val="00A16216"/>
    <w:rsid w:val="00A24044"/>
    <w:rsid w:val="00BC5C3F"/>
    <w:rsid w:val="00C2569E"/>
    <w:rsid w:val="00C56B78"/>
    <w:rsid w:val="00C924E8"/>
    <w:rsid w:val="00CA200F"/>
    <w:rsid w:val="00E37722"/>
    <w:rsid w:val="00F41827"/>
    <w:rsid w:val="00FD4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7135821-47B5-499A-AEB3-4E6B5C316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iPriority="0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Listtabel4">
    <w:name w:val="Table List 4"/>
    <w:basedOn w:val="TabelNormal"/>
    <w:semiHidden/>
    <w:unhideWhenUsed/>
    <w:rsid w:val="005118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gril">
    <w:name w:val="Table Grid"/>
    <w:basedOn w:val="TabelNormal"/>
    <w:rsid w:val="0051188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5595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458</Words>
  <Characters>2662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Sunai</dc:creator>
  <cp:lastModifiedBy>Marilena Dobre</cp:lastModifiedBy>
  <cp:revision>2</cp:revision>
  <cp:lastPrinted>2023-02-03T07:54:00Z</cp:lastPrinted>
  <dcterms:created xsi:type="dcterms:W3CDTF">2024-07-08T19:35:00Z</dcterms:created>
  <dcterms:modified xsi:type="dcterms:W3CDTF">2024-07-08T19:35:00Z</dcterms:modified>
</cp:coreProperties>
</file>