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40BF00" w14:textId="0A86F21F" w:rsidR="00DE3722" w:rsidRPr="00C740FE" w:rsidRDefault="00693F7E" w:rsidP="00693F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40FE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DE3722" w:rsidRPr="00C740FE">
        <w:rPr>
          <w:rFonts w:ascii="Times New Roman" w:hAnsi="Times New Roman"/>
          <w:sz w:val="24"/>
          <w:szCs w:val="24"/>
        </w:rPr>
        <w:t xml:space="preserve"> </w:t>
      </w:r>
      <w:r w:rsidRPr="00C740FE">
        <w:rPr>
          <w:rFonts w:ascii="Times New Roman" w:hAnsi="Times New Roman"/>
          <w:sz w:val="24"/>
          <w:szCs w:val="24"/>
        </w:rPr>
        <w:t xml:space="preserve">        </w:t>
      </w:r>
      <w:r w:rsidR="00DE3722" w:rsidRPr="00C740FE">
        <w:rPr>
          <w:rFonts w:ascii="Times New Roman" w:hAnsi="Times New Roman"/>
          <w:sz w:val="24"/>
          <w:szCs w:val="24"/>
        </w:rPr>
        <w:t xml:space="preserve"> </w:t>
      </w:r>
      <w:bookmarkStart w:id="0" w:name="_Hlk167207833"/>
      <w:r w:rsidR="00DE3722" w:rsidRPr="00C740FE">
        <w:rPr>
          <w:rFonts w:ascii="Times New Roman" w:hAnsi="Times New Roman"/>
          <w:b/>
          <w:sz w:val="24"/>
          <w:szCs w:val="24"/>
        </w:rPr>
        <w:t>Fişă de lucru</w:t>
      </w:r>
      <w:bookmarkEnd w:id="0"/>
    </w:p>
    <w:p w14:paraId="31929A90" w14:textId="29F7EE0F" w:rsidR="00A63687" w:rsidRPr="00C740FE" w:rsidRDefault="00DE3722" w:rsidP="00A63687">
      <w:pPr>
        <w:jc w:val="center"/>
        <w:rPr>
          <w:rFonts w:ascii="Times New Roman" w:hAnsi="Times New Roman"/>
          <w:b/>
          <w:sz w:val="24"/>
          <w:szCs w:val="24"/>
        </w:rPr>
      </w:pPr>
      <w:r w:rsidRPr="00C740FE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407DE2F" wp14:editId="4CE3A0A4">
            <wp:simplePos x="0" y="0"/>
            <wp:positionH relativeFrom="margin">
              <wp:posOffset>6972300</wp:posOffset>
            </wp:positionH>
            <wp:positionV relativeFrom="margin">
              <wp:posOffset>-372110</wp:posOffset>
            </wp:positionV>
            <wp:extent cx="1343025" cy="1266825"/>
            <wp:effectExtent l="19050" t="0" r="9525" b="0"/>
            <wp:wrapSquare wrapText="bothSides"/>
            <wp:docPr id="5" name="Picture 4" descr="C:\Users\Cristina\Desktop\mathfu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ristina\Desktop\mathfun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3F7E" w:rsidRPr="00C740FE">
        <w:rPr>
          <w:rFonts w:ascii="Times New Roman" w:hAnsi="Times New Roman"/>
          <w:b/>
          <w:sz w:val="24"/>
          <w:szCs w:val="24"/>
        </w:rPr>
        <w:t>TEOREMA LUI PITAGORA</w:t>
      </w:r>
      <w:r w:rsidR="00A63687" w:rsidRPr="00C740FE">
        <w:rPr>
          <w:rFonts w:ascii="Times New Roman" w:hAnsi="Times New Roman"/>
          <w:b/>
          <w:sz w:val="24"/>
          <w:szCs w:val="24"/>
        </w:rPr>
        <w:t>-clasa a VII-a</w:t>
      </w:r>
    </w:p>
    <w:p w14:paraId="695EECBA" w14:textId="49F53EDB" w:rsidR="00C740FE" w:rsidRPr="00C740FE" w:rsidRDefault="00DE3722" w:rsidP="00C740FE">
      <w:pPr>
        <w:rPr>
          <w:rFonts w:ascii="Times New Roman" w:hAnsi="Times New Roman"/>
          <w:b/>
          <w:bCs/>
          <w:noProof/>
          <w:sz w:val="24"/>
          <w:szCs w:val="24"/>
        </w:rPr>
      </w:pPr>
      <w:r w:rsidRPr="00C740FE">
        <w:rPr>
          <w:rFonts w:ascii="Times New Roman" w:hAnsi="Times New Roman"/>
          <w:sz w:val="24"/>
          <w:szCs w:val="24"/>
        </w:rPr>
        <w:t xml:space="preserve">                             </w:t>
      </w:r>
      <w:r w:rsidR="00C740FE" w:rsidRPr="00C740FE">
        <w:rPr>
          <w:rFonts w:ascii="Times New Roman" w:hAnsi="Times New Roman"/>
          <w:b/>
          <w:bCs/>
          <w:noProof/>
          <w:sz w:val="24"/>
          <w:szCs w:val="24"/>
        </w:rPr>
        <w:t>Prof. Iliescu Ștefania, Liceul “ Gheorghe Tătărescu”  , Rovinari, jud. Gorj</w:t>
      </w:r>
    </w:p>
    <w:p w14:paraId="184EA825" w14:textId="79AC9267" w:rsidR="00DE3722" w:rsidRPr="00C740FE" w:rsidRDefault="00DE3722" w:rsidP="00DE3722">
      <w:pPr>
        <w:pStyle w:val="Frspaiere"/>
        <w:rPr>
          <w:rFonts w:ascii="Times New Roman" w:hAnsi="Times New Roman"/>
          <w:sz w:val="24"/>
          <w:szCs w:val="24"/>
        </w:rPr>
      </w:pPr>
      <w:r w:rsidRPr="00C740FE">
        <w:rPr>
          <w:rFonts w:ascii="Times New Roman" w:hAnsi="Times New Roman"/>
          <w:sz w:val="24"/>
          <w:szCs w:val="24"/>
        </w:rPr>
        <w:t xml:space="preserve">      </w:t>
      </w:r>
    </w:p>
    <w:p w14:paraId="1C955036" w14:textId="77777777" w:rsidR="00DE3722" w:rsidRPr="00C740FE" w:rsidRDefault="00DE3722" w:rsidP="00DE3722">
      <w:pPr>
        <w:pStyle w:val="Frspaiere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C740FE">
        <w:rPr>
          <w:rFonts w:ascii="Times New Roman" w:hAnsi="Times New Roman"/>
          <w:sz w:val="24"/>
          <w:szCs w:val="24"/>
        </w:rPr>
        <w:t xml:space="preserve">Pentru următoarele figuri scrieți teorema lui Pitagora: </w:t>
      </w:r>
    </w:p>
    <w:p w14:paraId="2732E702" w14:textId="77777777" w:rsidR="00DE3722" w:rsidRPr="00C740FE" w:rsidRDefault="00DE3722" w:rsidP="00DE3722">
      <w:pPr>
        <w:pStyle w:val="Frspaiere"/>
        <w:rPr>
          <w:rFonts w:ascii="Times New Roman" w:hAnsi="Times New Roman"/>
          <w:sz w:val="24"/>
          <w:szCs w:val="24"/>
        </w:rPr>
      </w:pPr>
      <w:r w:rsidRPr="00C740FE">
        <w:rPr>
          <w:rFonts w:ascii="Times New Roman" w:hAnsi="Times New Roman"/>
          <w:sz w:val="24"/>
          <w:szCs w:val="24"/>
        </w:rPr>
        <w:t xml:space="preserve">                                C                                                                        M                                         N</w:t>
      </w:r>
    </w:p>
    <w:p w14:paraId="66D504D3" w14:textId="77777777" w:rsidR="00DE3722" w:rsidRPr="00C740FE" w:rsidRDefault="00DE3722" w:rsidP="00DE3722">
      <w:pPr>
        <w:pStyle w:val="Frspaiere"/>
        <w:rPr>
          <w:rFonts w:ascii="Times New Roman" w:hAnsi="Times New Roman"/>
          <w:sz w:val="24"/>
          <w:szCs w:val="24"/>
        </w:rPr>
      </w:pPr>
      <w:r w:rsidRPr="00C740F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969F2D" wp14:editId="546554E4">
                <wp:simplePos x="0" y="0"/>
                <wp:positionH relativeFrom="column">
                  <wp:posOffset>4124325</wp:posOffset>
                </wp:positionH>
                <wp:positionV relativeFrom="paragraph">
                  <wp:posOffset>56515</wp:posOffset>
                </wp:positionV>
                <wp:extent cx="1647825" cy="742950"/>
                <wp:effectExtent l="28575" t="9525" r="9525" b="19050"/>
                <wp:wrapNone/>
                <wp:docPr id="3" name="Right Tri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647825" cy="742950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31DD15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3" o:spid="_x0000_s1026" type="#_x0000_t6" style="position:absolute;margin-left:324.75pt;margin-top:4.45pt;width:129.75pt;height:58.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"/>
            </w:pict>
          </mc:Fallback>
        </mc:AlternateContent>
      </w:r>
      <w:r w:rsidRPr="00C740F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769CF9" wp14:editId="3770D6BF">
                <wp:simplePos x="0" y="0"/>
                <wp:positionH relativeFrom="column">
                  <wp:posOffset>1362075</wp:posOffset>
                </wp:positionH>
                <wp:positionV relativeFrom="paragraph">
                  <wp:posOffset>-635</wp:posOffset>
                </wp:positionV>
                <wp:extent cx="962025" cy="895350"/>
                <wp:effectExtent l="9525" t="19050" r="19050" b="9525"/>
                <wp:wrapNone/>
                <wp:docPr id="2" name="Right Tri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895350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902E4" id="Right Triangle 2" o:spid="_x0000_s1026" type="#_x0000_t6" style="position:absolute;margin-left:107.25pt;margin-top:-.05pt;width:75.75pt;height:7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"/>
            </w:pict>
          </mc:Fallback>
        </mc:AlternateContent>
      </w:r>
    </w:p>
    <w:p w14:paraId="15270F56" w14:textId="77777777" w:rsidR="00DE3722" w:rsidRPr="00C740FE" w:rsidRDefault="00DE3722" w:rsidP="00DE3722">
      <w:pPr>
        <w:pStyle w:val="Frspaiere"/>
        <w:rPr>
          <w:rFonts w:ascii="Times New Roman" w:hAnsi="Times New Roman"/>
          <w:sz w:val="24"/>
          <w:szCs w:val="24"/>
        </w:rPr>
      </w:pPr>
    </w:p>
    <w:p w14:paraId="16841350" w14:textId="77777777" w:rsidR="00DE3722" w:rsidRPr="00C740FE" w:rsidRDefault="00DE3722" w:rsidP="00DE3722">
      <w:pPr>
        <w:pStyle w:val="Frspaiere"/>
        <w:ind w:left="900"/>
        <w:rPr>
          <w:rFonts w:ascii="Times New Roman" w:hAnsi="Times New Roman"/>
          <w:sz w:val="24"/>
          <w:szCs w:val="24"/>
        </w:rPr>
      </w:pPr>
    </w:p>
    <w:p w14:paraId="63E598F6" w14:textId="77777777" w:rsidR="00DE3722" w:rsidRPr="00C740FE" w:rsidRDefault="00DE3722" w:rsidP="00DE3722">
      <w:pPr>
        <w:pStyle w:val="Frspaiere"/>
        <w:ind w:left="900"/>
        <w:rPr>
          <w:rFonts w:ascii="Times New Roman" w:hAnsi="Times New Roman"/>
          <w:sz w:val="24"/>
          <w:szCs w:val="24"/>
        </w:rPr>
      </w:pPr>
    </w:p>
    <w:p w14:paraId="7A29F858" w14:textId="77777777" w:rsidR="00DE3722" w:rsidRPr="00C740FE" w:rsidRDefault="00DE3722" w:rsidP="00DE3722">
      <w:pPr>
        <w:pStyle w:val="Frspaiere"/>
        <w:ind w:left="900"/>
        <w:rPr>
          <w:rFonts w:ascii="Times New Roman" w:hAnsi="Times New Roman"/>
          <w:sz w:val="24"/>
          <w:szCs w:val="24"/>
        </w:rPr>
      </w:pPr>
    </w:p>
    <w:p w14:paraId="37294626" w14:textId="7BAFDFBC" w:rsidR="00DE3722" w:rsidRPr="00C740FE" w:rsidRDefault="00DE3722" w:rsidP="00DE3722">
      <w:pPr>
        <w:pStyle w:val="Frspaiere"/>
        <w:ind w:left="900"/>
        <w:rPr>
          <w:rFonts w:ascii="Times New Roman" w:hAnsi="Times New Roman"/>
          <w:i/>
          <w:sz w:val="24"/>
          <w:szCs w:val="24"/>
        </w:rPr>
      </w:pPr>
      <w:r w:rsidRPr="00C740FE">
        <w:rPr>
          <w:rFonts w:ascii="Times New Roman" w:hAnsi="Times New Roman"/>
          <w:sz w:val="24"/>
          <w:szCs w:val="24"/>
        </w:rPr>
        <w:t xml:space="preserve">                A                            B                                                                                        P  </w:t>
      </w:r>
    </w:p>
    <w:p w14:paraId="4574F526" w14:textId="77777777" w:rsidR="00DE3722" w:rsidRPr="00C740FE" w:rsidRDefault="00DE3722" w:rsidP="00DE3722">
      <w:pPr>
        <w:pStyle w:val="Frspaiere"/>
        <w:ind w:left="900"/>
        <w:rPr>
          <w:rFonts w:ascii="Times New Roman" w:hAnsi="Times New Roman"/>
          <w:sz w:val="24"/>
          <w:szCs w:val="24"/>
        </w:rPr>
      </w:pPr>
    </w:p>
    <w:p w14:paraId="2CBF77B6" w14:textId="5C0AE8C3" w:rsidR="005774A3" w:rsidRPr="00550B1D" w:rsidRDefault="00DE3722" w:rsidP="00550B1D">
      <w:pPr>
        <w:pStyle w:val="Frspaiere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C740FE">
        <w:rPr>
          <w:rFonts w:ascii="Times New Roman" w:hAnsi="Times New Roman"/>
          <w:iCs/>
          <w:sz w:val="24"/>
          <w:szCs w:val="24"/>
        </w:rPr>
        <w:t xml:space="preserve"> În triunghiul ABC, </w:t>
      </w:r>
      <w:r w:rsidRPr="00C740FE">
        <w:rPr>
          <w:rFonts w:ascii="Times New Roman" w:hAnsi="Times New Roman"/>
          <w:bCs/>
          <w:iCs/>
          <w:sz w:val="24"/>
          <w:szCs w:val="24"/>
        </w:rPr>
        <w:t>m</w:t>
      </w:r>
      <w:r w:rsidRPr="00C740FE">
        <w:rPr>
          <w:rFonts w:ascii="Times New Roman" w:hAnsi="Times New Roman"/>
          <w:bCs/>
          <w:sz w:val="24"/>
          <w:szCs w:val="24"/>
        </w:rPr>
        <w:t>(</w:t>
      </w:r>
      <w:r w:rsidRPr="00C740FE">
        <w:rPr>
          <w:rFonts w:ascii="Cambria Math" w:hAnsi="Cambria Math" w:cs="Cambria Math"/>
          <w:bCs/>
          <w:sz w:val="24"/>
          <w:szCs w:val="24"/>
        </w:rPr>
        <w:t>∢</w:t>
      </w:r>
      <w:r w:rsidRPr="00C740FE">
        <w:rPr>
          <w:rFonts w:ascii="Times New Roman" w:hAnsi="Times New Roman"/>
          <w:bCs/>
          <w:sz w:val="24"/>
          <w:szCs w:val="24"/>
        </w:rPr>
        <w:t>A) = 90</w:t>
      </w:r>
      <w:r w:rsidRPr="00C740FE">
        <w:rPr>
          <w:rFonts w:ascii="Times New Roman" w:hAnsi="Times New Roman"/>
          <w:bCs/>
          <w:sz w:val="24"/>
          <w:szCs w:val="24"/>
          <w:vertAlign w:val="superscript"/>
        </w:rPr>
        <w:t>0</w:t>
      </w:r>
      <w:r w:rsidRPr="00C740FE">
        <w:rPr>
          <w:rFonts w:ascii="Times New Roman" w:hAnsi="Times New Roman"/>
          <w:bCs/>
          <w:sz w:val="24"/>
          <w:szCs w:val="24"/>
        </w:rPr>
        <w:t xml:space="preserve"> </w:t>
      </w:r>
      <w:r w:rsidRPr="00C740FE">
        <w:rPr>
          <w:rFonts w:ascii="Times New Roman" w:hAnsi="Times New Roman"/>
          <w:iCs/>
          <w:sz w:val="24"/>
          <w:szCs w:val="24"/>
        </w:rPr>
        <w:t xml:space="preserve"> se dă: AB=6 cm şi AC= 8 cm. Calculaţi lungimea ipotenuzei BC</w:t>
      </w:r>
      <w:r w:rsidR="005774A3" w:rsidRPr="00C740FE">
        <w:rPr>
          <w:rFonts w:ascii="Times New Roman" w:hAnsi="Times New Roman"/>
          <w:iCs/>
          <w:sz w:val="24"/>
          <w:szCs w:val="24"/>
        </w:rPr>
        <w:t>.</w:t>
      </w:r>
    </w:p>
    <w:p w14:paraId="32776739" w14:textId="7A087861" w:rsidR="005774A3" w:rsidRPr="00550B1D" w:rsidRDefault="00DE3722" w:rsidP="005774A3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C740FE">
        <w:rPr>
          <w:rFonts w:ascii="Times New Roman" w:hAnsi="Times New Roman" w:cs="Times New Roman"/>
        </w:rPr>
        <w:t xml:space="preserve">În triunghiul TUV, </w:t>
      </w:r>
      <w:r w:rsidRPr="00C740FE">
        <w:rPr>
          <w:rFonts w:ascii="Times New Roman" w:hAnsi="Times New Roman" w:cs="Times New Roman"/>
          <w:bCs/>
          <w:iCs/>
          <w:lang w:val="en-US"/>
        </w:rPr>
        <w:t>m</w:t>
      </w:r>
      <w:r w:rsidRPr="00C740FE">
        <w:rPr>
          <w:rFonts w:ascii="Times New Roman" w:hAnsi="Times New Roman" w:cs="Times New Roman"/>
          <w:bCs/>
          <w:lang w:val="en-US"/>
        </w:rPr>
        <w:t>(</w:t>
      </w:r>
      <w:r w:rsidRPr="00C740FE">
        <w:rPr>
          <w:rFonts w:ascii="Cambria Math" w:hAnsi="Cambria Math" w:cs="Cambria Math"/>
          <w:bCs/>
          <w:lang w:val="en-US"/>
        </w:rPr>
        <w:t>∢</w:t>
      </w:r>
      <w:r w:rsidRPr="00C740FE">
        <w:rPr>
          <w:rFonts w:ascii="Times New Roman" w:hAnsi="Times New Roman" w:cs="Times New Roman"/>
          <w:bCs/>
          <w:lang w:val="en-US"/>
        </w:rPr>
        <w:t>V) = 90</w:t>
      </w:r>
      <w:r w:rsidRPr="00C740FE">
        <w:rPr>
          <w:rFonts w:ascii="Times New Roman" w:hAnsi="Times New Roman" w:cs="Times New Roman"/>
          <w:bCs/>
          <w:vertAlign w:val="superscript"/>
          <w:lang w:val="en-US"/>
        </w:rPr>
        <w:t>0</w:t>
      </w:r>
      <w:r w:rsidRPr="00C740FE">
        <w:rPr>
          <w:rFonts w:ascii="Times New Roman" w:hAnsi="Times New Roman" w:cs="Times New Roman"/>
          <w:bCs/>
          <w:lang w:val="en-US"/>
        </w:rPr>
        <w:t xml:space="preserve">  , avem UT=13 cm, UV=5 cm.</w:t>
      </w:r>
      <w:r w:rsidRPr="00C740FE">
        <w:rPr>
          <w:rFonts w:ascii="Times New Roman" w:hAnsi="Times New Roman" w:cs="Times New Roman"/>
        </w:rPr>
        <w:t xml:space="preserve"> </w:t>
      </w:r>
      <w:r w:rsidRPr="00C740FE">
        <w:rPr>
          <w:rFonts w:ascii="Times New Roman" w:hAnsi="Times New Roman" w:cs="Times New Roman"/>
          <w:bCs/>
          <w:lang w:val="en-US"/>
        </w:rPr>
        <w:t xml:space="preserve">Calculați lungimea catetei TV. </w:t>
      </w:r>
    </w:p>
    <w:p w14:paraId="4D660B8E" w14:textId="0DBFCA20" w:rsidR="00DE3722" w:rsidRPr="00550B1D" w:rsidRDefault="00DE3722" w:rsidP="00DE3722">
      <w:pPr>
        <w:pStyle w:val="Listparagraf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C740F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B3280" wp14:editId="1FFD65E4">
                <wp:simplePos x="0" y="0"/>
                <wp:positionH relativeFrom="column">
                  <wp:posOffset>6062345</wp:posOffset>
                </wp:positionH>
                <wp:positionV relativeFrom="paragraph">
                  <wp:posOffset>394970</wp:posOffset>
                </wp:positionV>
                <wp:extent cx="320040" cy="45085"/>
                <wp:effectExtent l="4445" t="381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F9BE29" w14:textId="77777777" w:rsidR="00DE3722" w:rsidRPr="00B2472E" w:rsidRDefault="00DE3722" w:rsidP="00DE3722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EB328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77.35pt;margin-top:31.1pt;width:25.2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" filled="f" stroked="f">
                <v:textbox>
                  <w:txbxContent>
                    <w:p w14:paraId="36F9BE29" w14:textId="77777777" w:rsidR="00DE3722" w:rsidRPr="00B2472E" w:rsidRDefault="00DE3722" w:rsidP="00DE3722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740FE">
        <w:rPr>
          <w:rFonts w:ascii="Times New Roman" w:hAnsi="Times New Roman"/>
          <w:bCs/>
          <w:sz w:val="24"/>
          <w:szCs w:val="24"/>
        </w:rPr>
        <w:t xml:space="preserve">În triunghiul </w:t>
      </w:r>
      <w:r w:rsidRPr="00C740FE">
        <w:rPr>
          <w:rFonts w:ascii="Times New Roman" w:eastAsia="Times New Roman" w:hAnsi="Times New Roman"/>
          <w:i/>
          <w:sz w:val="24"/>
          <w:szCs w:val="24"/>
        </w:rPr>
        <w:t xml:space="preserve">∆ABC </w:t>
      </w:r>
      <w:r w:rsidRPr="00C740FE">
        <w:rPr>
          <w:rFonts w:ascii="Times New Roman" w:hAnsi="Times New Roman"/>
          <w:sz w:val="24"/>
          <w:szCs w:val="24"/>
        </w:rPr>
        <w:t>dreptunghic în A, cunoaștem</w:t>
      </w:r>
      <w:r w:rsidRPr="00C740FE">
        <w:rPr>
          <w:rFonts w:ascii="Times New Roman" w:eastAsia="Times New Roman" w:hAnsi="Times New Roman"/>
          <w:sz w:val="24"/>
          <w:szCs w:val="24"/>
        </w:rPr>
        <w:t xml:space="preserve"> AB=12 cm, </w:t>
      </w:r>
      <w:r w:rsidRPr="00C740FE">
        <w:rPr>
          <w:rFonts w:ascii="Times New Roman" w:eastAsia="Times New Roman" w:hAnsi="Times New Roman"/>
          <w:i/>
          <w:sz w:val="24"/>
          <w:szCs w:val="24"/>
        </w:rPr>
        <w:t>AD</w:t>
      </w:r>
      <m:oMath>
        <m:r>
          <w:rPr>
            <w:rFonts w:ascii="Cambria Math" w:eastAsia="Times New Roman" w:hAnsi="Cambria Math"/>
            <w:sz w:val="24"/>
            <w:szCs w:val="24"/>
          </w:rPr>
          <m:t>⊥</m:t>
        </m:r>
      </m:oMath>
      <w:r w:rsidRPr="00C740FE">
        <w:rPr>
          <w:rFonts w:ascii="Times New Roman" w:eastAsia="Times New Roman" w:hAnsi="Times New Roman"/>
          <w:i/>
          <w:sz w:val="24"/>
          <w:szCs w:val="24"/>
        </w:rPr>
        <w:t>BC  m(</w:t>
      </w:r>
      <w:r w:rsidRPr="00C740FE">
        <w:rPr>
          <w:rFonts w:ascii="Cambria Math" w:hAnsi="Cambria Math" w:cs="Cambria Math"/>
          <w:bCs/>
          <w:sz w:val="24"/>
          <w:szCs w:val="24"/>
        </w:rPr>
        <w:t>∢</w:t>
      </w:r>
      <w:r w:rsidRPr="00C740FE">
        <w:rPr>
          <w:rFonts w:ascii="Times New Roman" w:eastAsia="Times New Roman" w:hAnsi="Times New Roman"/>
          <w:i/>
          <w:sz w:val="24"/>
          <w:szCs w:val="24"/>
        </w:rPr>
        <w:t>C)=</w:t>
      </w:r>
      <m:oMath>
        <m:sSup>
          <m:sSup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30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0</m:t>
            </m:r>
          </m:sup>
        </m:sSup>
      </m:oMath>
      <w:r w:rsidRPr="00C740FE">
        <w:rPr>
          <w:rFonts w:ascii="Times New Roman" w:hAnsi="Times New Roman"/>
          <w:i/>
          <w:sz w:val="24"/>
          <w:szCs w:val="24"/>
        </w:rPr>
        <w:t xml:space="preserve">. </w:t>
      </w:r>
      <w:r w:rsidRPr="00C740FE">
        <w:rPr>
          <w:rFonts w:ascii="Times New Roman" w:hAnsi="Times New Roman"/>
          <w:sz w:val="24"/>
          <w:szCs w:val="24"/>
        </w:rPr>
        <w:t xml:space="preserve">Calculați lungimea înalțimii AD și perimetrul triunghiului </w:t>
      </w:r>
      <w:r w:rsidRPr="00C740FE">
        <w:rPr>
          <w:rFonts w:ascii="Times New Roman" w:eastAsia="Times New Roman" w:hAnsi="Times New Roman"/>
          <w:sz w:val="24"/>
          <w:szCs w:val="24"/>
        </w:rPr>
        <w:t>∆ABC</w:t>
      </w:r>
      <w:r w:rsidRPr="00C740FE">
        <w:rPr>
          <w:rFonts w:ascii="Times New Roman" w:hAnsi="Times New Roman"/>
          <w:sz w:val="24"/>
          <w:szCs w:val="24"/>
        </w:rPr>
        <w:t xml:space="preserve">. </w:t>
      </w:r>
    </w:p>
    <w:p w14:paraId="57C945B7" w14:textId="2B8302F8" w:rsidR="00DE3722" w:rsidRPr="00550B1D" w:rsidRDefault="00DE3722" w:rsidP="00550B1D">
      <w:pPr>
        <w:pStyle w:val="List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C740FE">
        <w:rPr>
          <w:rFonts w:ascii="Times New Roman" w:hAnsi="Times New Roman"/>
          <w:iCs/>
          <w:sz w:val="24"/>
          <w:szCs w:val="24"/>
        </w:rPr>
        <w:t xml:space="preserve"> Dreptunghiul ABCD are dimensiunile AB=12</w:t>
      </w:r>
      <m:oMath>
        <m:rad>
          <m:radPr>
            <m:degHide m:val="1"/>
            <m:ctrlPr>
              <w:rPr>
                <w:rFonts w:ascii="Cambria Math" w:eastAsiaTheme="minorHAnsi" w:hAnsi="Cambria Math"/>
                <w:iCs/>
                <w:color w:val="000000"/>
                <w:sz w:val="24"/>
                <w:szCs w:val="24"/>
                <w:lang w:val="ro-RO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 w:rsidRPr="00C740FE">
        <w:rPr>
          <w:rFonts w:ascii="Times New Roman" w:eastAsiaTheme="minorEastAsia" w:hAnsi="Times New Roman"/>
          <w:iCs/>
          <w:sz w:val="24"/>
          <w:szCs w:val="24"/>
        </w:rPr>
        <w:t xml:space="preserve"> cm si BC=12 cm. Calculați diagonala dreptunghiului.</w:t>
      </w:r>
    </w:p>
    <w:p w14:paraId="5F847224" w14:textId="77777777" w:rsidR="00DE3722" w:rsidRPr="00C740FE" w:rsidRDefault="00DE3722" w:rsidP="00DE3722">
      <w:pPr>
        <w:pStyle w:val="Listparagraf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C740FE">
        <w:rPr>
          <w:rFonts w:ascii="Times New Roman" w:hAnsi="Times New Roman"/>
          <w:sz w:val="24"/>
          <w:szCs w:val="24"/>
        </w:rPr>
        <w:t>Doi pini, unul cu înalțimea de 20 m, iar celălalt cu înalțimea de 13 m, se află unul față de celălalt la o distanță de 24 m.</w:t>
      </w:r>
    </w:p>
    <w:p w14:paraId="771BC829" w14:textId="77777777" w:rsidR="00DE3722" w:rsidRPr="00C740FE" w:rsidRDefault="00DE3722" w:rsidP="00DE3722">
      <w:pPr>
        <w:pStyle w:val="List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740FE">
        <w:rPr>
          <w:rFonts w:ascii="Times New Roman" w:hAnsi="Times New Roman"/>
          <w:sz w:val="24"/>
          <w:szCs w:val="24"/>
        </w:rPr>
        <w:t>Demonstrați că distanța AB dintre vârfurile celor doi pini este de 25 m.</w:t>
      </w:r>
    </w:p>
    <w:p w14:paraId="7FDABB1C" w14:textId="7610CDA3" w:rsidR="00DE3722" w:rsidRPr="00C740FE" w:rsidRDefault="00DE3722" w:rsidP="00DE3722">
      <w:pPr>
        <w:pStyle w:val="Listparagraf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C740FE">
        <w:rPr>
          <w:rFonts w:ascii="Times New Roman" w:hAnsi="Times New Roman"/>
          <w:sz w:val="24"/>
          <w:szCs w:val="24"/>
        </w:rPr>
        <w:t xml:space="preserve">Un observator aflat la nivelul solului, în punctul C, se găsește la 25 m față de vârful B al pinului mai înalt. Calculați distanța de la abservator până la baza acestui pin. Poate fi determinată distanța dintre obsevator și baza celuilalt pin?   </w:t>
      </w:r>
    </w:p>
    <w:p w14:paraId="62B1A4B0" w14:textId="3FC24911" w:rsidR="009C6A33" w:rsidRPr="00C740FE" w:rsidRDefault="009C6A33">
      <w:pPr>
        <w:rPr>
          <w:rFonts w:ascii="Times New Roman" w:hAnsi="Times New Roman"/>
        </w:rPr>
      </w:pPr>
    </w:p>
    <w:sectPr w:rsidR="009C6A33" w:rsidRPr="00C740F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317423"/>
    <w:multiLevelType w:val="hybridMultilevel"/>
    <w:tmpl w:val="66A2CC88"/>
    <w:lvl w:ilvl="0" w:tplc="2022349C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620" w:hanging="360"/>
      </w:pPr>
    </w:lvl>
    <w:lvl w:ilvl="2" w:tplc="0418001B" w:tentative="1">
      <w:start w:val="1"/>
      <w:numFmt w:val="lowerRoman"/>
      <w:lvlText w:val="%3."/>
      <w:lvlJc w:val="right"/>
      <w:pPr>
        <w:ind w:left="2340" w:hanging="180"/>
      </w:pPr>
    </w:lvl>
    <w:lvl w:ilvl="3" w:tplc="0418000F" w:tentative="1">
      <w:start w:val="1"/>
      <w:numFmt w:val="decimal"/>
      <w:lvlText w:val="%4."/>
      <w:lvlJc w:val="left"/>
      <w:pPr>
        <w:ind w:left="3060" w:hanging="360"/>
      </w:pPr>
    </w:lvl>
    <w:lvl w:ilvl="4" w:tplc="04180019" w:tentative="1">
      <w:start w:val="1"/>
      <w:numFmt w:val="lowerLetter"/>
      <w:lvlText w:val="%5."/>
      <w:lvlJc w:val="left"/>
      <w:pPr>
        <w:ind w:left="3780" w:hanging="360"/>
      </w:pPr>
    </w:lvl>
    <w:lvl w:ilvl="5" w:tplc="0418001B" w:tentative="1">
      <w:start w:val="1"/>
      <w:numFmt w:val="lowerRoman"/>
      <w:lvlText w:val="%6."/>
      <w:lvlJc w:val="right"/>
      <w:pPr>
        <w:ind w:left="4500" w:hanging="180"/>
      </w:pPr>
    </w:lvl>
    <w:lvl w:ilvl="6" w:tplc="0418000F" w:tentative="1">
      <w:start w:val="1"/>
      <w:numFmt w:val="decimal"/>
      <w:lvlText w:val="%7."/>
      <w:lvlJc w:val="left"/>
      <w:pPr>
        <w:ind w:left="5220" w:hanging="360"/>
      </w:pPr>
    </w:lvl>
    <w:lvl w:ilvl="7" w:tplc="04180019" w:tentative="1">
      <w:start w:val="1"/>
      <w:numFmt w:val="lowerLetter"/>
      <w:lvlText w:val="%8."/>
      <w:lvlJc w:val="left"/>
      <w:pPr>
        <w:ind w:left="5940" w:hanging="360"/>
      </w:pPr>
    </w:lvl>
    <w:lvl w:ilvl="8" w:tplc="041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62670FD"/>
    <w:multiLevelType w:val="hybridMultilevel"/>
    <w:tmpl w:val="4F4EE89C"/>
    <w:lvl w:ilvl="0" w:tplc="7B0634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6668114">
    <w:abstractNumId w:val="1"/>
  </w:num>
  <w:num w:numId="2" w16cid:durableId="2138840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722"/>
    <w:rsid w:val="003820E2"/>
    <w:rsid w:val="00550B1D"/>
    <w:rsid w:val="005774A3"/>
    <w:rsid w:val="00693F7E"/>
    <w:rsid w:val="009C6A33"/>
    <w:rsid w:val="00A006FA"/>
    <w:rsid w:val="00A63687"/>
    <w:rsid w:val="00C740FE"/>
    <w:rsid w:val="00DE3722"/>
    <w:rsid w:val="00EA4F8B"/>
    <w:rsid w:val="00F3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EC0F7"/>
  <w15:docId w15:val="{17CBF3B3-3EDE-4AC1-8B34-56293CA0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722"/>
    <w:rPr>
      <w:rFonts w:ascii="Calibri" w:eastAsia="Times New Roman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E3722"/>
    <w:pPr>
      <w:ind w:left="720"/>
      <w:contextualSpacing/>
    </w:pPr>
    <w:rPr>
      <w:rFonts w:eastAsia="Calibri"/>
    </w:rPr>
  </w:style>
  <w:style w:type="paragraph" w:customStyle="1" w:styleId="Default">
    <w:name w:val="Default"/>
    <w:rsid w:val="00DE37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o-RO"/>
    </w:rPr>
  </w:style>
  <w:style w:type="paragraph" w:styleId="Frspaiere">
    <w:name w:val="No Spacing"/>
    <w:uiPriority w:val="1"/>
    <w:qFormat/>
    <w:rsid w:val="00DE3722"/>
    <w:pPr>
      <w:spacing w:after="0" w:line="240" w:lineRule="auto"/>
    </w:pPr>
    <w:rPr>
      <w:rFonts w:ascii="Calibri" w:eastAsia="Times New Roman" w:hAnsi="Calibri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E3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E372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 Iliescu</dc:creator>
  <cp:lastModifiedBy>Marilena Dobre</cp:lastModifiedBy>
  <cp:revision>2</cp:revision>
  <dcterms:created xsi:type="dcterms:W3CDTF">2024-06-12T07:15:00Z</dcterms:created>
  <dcterms:modified xsi:type="dcterms:W3CDTF">2024-06-12T07:15:00Z</dcterms:modified>
</cp:coreProperties>
</file>