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ECC7C5" w14:textId="77777777" w:rsidR="00923310" w:rsidRDefault="00923310" w:rsidP="00923310">
      <w:pPr>
        <w:tabs>
          <w:tab w:val="num" w:pos="540"/>
        </w:tabs>
        <w:ind w:left="540" w:hanging="360"/>
        <w:jc w:val="both"/>
      </w:pPr>
    </w:p>
    <w:p w14:paraId="2DB881A5" w14:textId="77777777" w:rsidR="00923310" w:rsidRDefault="00923310" w:rsidP="00923310">
      <w:pPr>
        <w:tabs>
          <w:tab w:val="num" w:pos="540"/>
        </w:tabs>
        <w:ind w:left="540" w:hanging="360"/>
        <w:jc w:val="both"/>
      </w:pPr>
    </w:p>
    <w:p w14:paraId="1A526FCF" w14:textId="77777777" w:rsidR="00923310" w:rsidRPr="00562E58" w:rsidRDefault="00923310" w:rsidP="00923310">
      <w:pPr>
        <w:tabs>
          <w:tab w:val="num" w:pos="540"/>
        </w:tabs>
        <w:ind w:left="540" w:hanging="360"/>
        <w:jc w:val="both"/>
        <w:rPr>
          <w:b/>
          <w:bCs/>
        </w:rPr>
      </w:pPr>
      <w:r>
        <w:t xml:space="preserve">                                             </w:t>
      </w:r>
      <w:r w:rsidRPr="00562E58">
        <w:rPr>
          <w:b/>
          <w:bCs/>
        </w:rPr>
        <w:t>FIȘĂ DE LUCRU-PROBABILITĂȚI</w:t>
      </w:r>
    </w:p>
    <w:p w14:paraId="67981C02" w14:textId="7A2F4C8C" w:rsidR="00923310" w:rsidRDefault="00923310" w:rsidP="00923310">
      <w:pPr>
        <w:tabs>
          <w:tab w:val="num" w:pos="540"/>
        </w:tabs>
        <w:ind w:left="540" w:hanging="360"/>
        <w:jc w:val="both"/>
      </w:pPr>
      <w:r>
        <w:t xml:space="preserve">                                               </w:t>
      </w:r>
    </w:p>
    <w:p w14:paraId="51776153" w14:textId="58C5B7C9" w:rsidR="00923310" w:rsidRDefault="00562E58" w:rsidP="00923310">
      <w:pPr>
        <w:tabs>
          <w:tab w:val="num" w:pos="540"/>
        </w:tabs>
        <w:ind w:left="540" w:hanging="360"/>
        <w:jc w:val="both"/>
      </w:pPr>
      <w:r>
        <w:rPr>
          <w:b/>
          <w:bCs/>
          <w:noProof/>
        </w:rPr>
        <w:t xml:space="preserve">                           </w:t>
      </w:r>
      <w:r w:rsidRPr="00F51282">
        <w:rPr>
          <w:b/>
          <w:bCs/>
          <w:noProof/>
        </w:rPr>
        <w:t>Prof. Iliescu Ștefania, Liceul “ Gheorghe Tătărescu”  , Rovinari, jud. Gorj</w:t>
      </w:r>
    </w:p>
    <w:p w14:paraId="6BDD9CDE" w14:textId="77777777" w:rsidR="00923310" w:rsidRDefault="00923310" w:rsidP="00923310">
      <w:pPr>
        <w:tabs>
          <w:tab w:val="num" w:pos="540"/>
        </w:tabs>
        <w:ind w:left="540" w:hanging="360"/>
        <w:jc w:val="both"/>
      </w:pPr>
      <w:r>
        <w:t xml:space="preserve">                                                                    </w:t>
      </w:r>
    </w:p>
    <w:p w14:paraId="093FD888" w14:textId="03988D7A" w:rsidR="00923310" w:rsidRDefault="00923310" w:rsidP="00923310">
      <w:pPr>
        <w:tabs>
          <w:tab w:val="num" w:pos="540"/>
        </w:tabs>
        <w:ind w:left="540" w:hanging="360"/>
        <w:jc w:val="both"/>
      </w:pPr>
      <w:r>
        <w:t xml:space="preserve">                                                                                     </w:t>
      </w:r>
    </w:p>
    <w:p w14:paraId="71628982" w14:textId="77777777" w:rsidR="00923310" w:rsidRDefault="00923310" w:rsidP="00923310">
      <w:pPr>
        <w:tabs>
          <w:tab w:val="num" w:pos="540"/>
        </w:tabs>
        <w:ind w:left="540" w:hanging="360"/>
        <w:jc w:val="both"/>
      </w:pPr>
    </w:p>
    <w:p w14:paraId="0F842A00" w14:textId="77777777" w:rsidR="00562E58" w:rsidRDefault="00562E58" w:rsidP="00923310">
      <w:pPr>
        <w:tabs>
          <w:tab w:val="num" w:pos="540"/>
        </w:tabs>
        <w:ind w:left="540" w:hanging="360"/>
        <w:jc w:val="both"/>
      </w:pPr>
    </w:p>
    <w:p w14:paraId="6C03593C" w14:textId="77777777" w:rsidR="00562E58" w:rsidRDefault="00562E58" w:rsidP="00923310">
      <w:pPr>
        <w:tabs>
          <w:tab w:val="num" w:pos="540"/>
        </w:tabs>
        <w:ind w:left="540" w:hanging="360"/>
        <w:jc w:val="both"/>
      </w:pPr>
    </w:p>
    <w:p w14:paraId="63CC1C0E" w14:textId="77777777" w:rsidR="00562E58" w:rsidRDefault="00562E58" w:rsidP="00923310">
      <w:pPr>
        <w:tabs>
          <w:tab w:val="num" w:pos="540"/>
        </w:tabs>
        <w:ind w:left="540" w:hanging="360"/>
        <w:jc w:val="both"/>
      </w:pPr>
    </w:p>
    <w:p w14:paraId="6C423197" w14:textId="77777777" w:rsidR="00923310" w:rsidRDefault="00923310" w:rsidP="00923310">
      <w:pPr>
        <w:tabs>
          <w:tab w:val="num" w:pos="540"/>
        </w:tabs>
        <w:ind w:left="540" w:hanging="360"/>
        <w:jc w:val="both"/>
      </w:pPr>
    </w:p>
    <w:p w14:paraId="42756750" w14:textId="77777777" w:rsidR="00923310" w:rsidRDefault="00923310" w:rsidP="00923310">
      <w:pPr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Să se calculeze probabilitatea ca, la aruncarea unui zar, să cadă o față cu un număr par de puncte.</w:t>
      </w:r>
    </w:p>
    <w:p w14:paraId="2D0952D6" w14:textId="77777777" w:rsidR="00923310" w:rsidRPr="001F7368" w:rsidRDefault="00923310" w:rsidP="00923310">
      <w:pPr>
        <w:numPr>
          <w:ilvl w:val="0"/>
          <w:numId w:val="1"/>
        </w:numPr>
        <w:jc w:val="both"/>
        <w:rPr>
          <w:lang w:val="ro-RO"/>
        </w:rPr>
      </w:pPr>
      <w:r w:rsidRPr="001F7368">
        <w:rPr>
          <w:lang w:val="ro-RO"/>
        </w:rPr>
        <w:t xml:space="preserve">Se consideră toate numerele naturale de câte trei cifre scrise cu elemente din </w:t>
      </w:r>
      <w:proofErr w:type="spellStart"/>
      <w:r w:rsidRPr="001F7368">
        <w:rPr>
          <w:lang w:val="ro-RO"/>
        </w:rPr>
        <w:t>mulţimea</w:t>
      </w:r>
      <w:proofErr w:type="spellEnd"/>
      <w:r w:rsidRPr="001F7368">
        <w:rPr>
          <w:lang w:val="ro-RO"/>
        </w:rPr>
        <w:t xml:space="preserve"> </w:t>
      </w:r>
      <w:r w:rsidRPr="001F7368">
        <w:rPr>
          <w:position w:val="-10"/>
          <w:lang w:val="ro-RO"/>
        </w:rPr>
        <w:object w:dxaOrig="480" w:dyaOrig="340" w14:anchorId="177B39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7.4pt" o:ole="">
            <v:imagedata r:id="rId5" o:title=""/>
          </v:shape>
          <o:OLEObject Type="Embed" ProgID="Equation.3" ShapeID="_x0000_i1025" DrawAspect="Content" ObjectID="_1779692394" r:id="rId6"/>
        </w:object>
      </w:r>
      <w:r w:rsidRPr="001F7368">
        <w:rPr>
          <w:lang w:val="ro-RO"/>
        </w:rPr>
        <w:t xml:space="preserve"> Să calculeze probabilitatea ca, alegând un astfel de număr, acesta să fie divizibil cu 3.</w:t>
      </w:r>
    </w:p>
    <w:p w14:paraId="59BBAF5C" w14:textId="77777777" w:rsidR="00923310" w:rsidRPr="00B16E76" w:rsidRDefault="00923310" w:rsidP="00923310">
      <w:pPr>
        <w:numPr>
          <w:ilvl w:val="0"/>
          <w:numId w:val="1"/>
        </w:numPr>
        <w:jc w:val="both"/>
        <w:rPr>
          <w:lang w:val="ro-RO"/>
        </w:rPr>
      </w:pPr>
      <w:r w:rsidRPr="001F7368">
        <w:rPr>
          <w:lang w:val="ro-RO"/>
        </w:rPr>
        <w:t xml:space="preserve">Să calculeze probabilitatea ca, alegând un element al </w:t>
      </w:r>
      <w:proofErr w:type="spellStart"/>
      <w:r w:rsidRPr="001F7368">
        <w:rPr>
          <w:lang w:val="ro-RO"/>
        </w:rPr>
        <w:t>mulţimii</w:t>
      </w:r>
      <w:proofErr w:type="spellEnd"/>
      <w:r w:rsidRPr="001F7368">
        <w:rPr>
          <w:position w:val="-10"/>
          <w:lang w:val="ro-RO"/>
        </w:rPr>
        <w:object w:dxaOrig="880" w:dyaOrig="320" w14:anchorId="6D4C22BF">
          <v:shape id="_x0000_i1026" type="#_x0000_t75" style="width:44.4pt;height:15.6pt" o:ole="">
            <v:imagedata r:id="rId7" o:title=""/>
          </v:shape>
          <o:OLEObject Type="Embed" ProgID="Equation.3" ShapeID="_x0000_i1026" DrawAspect="Content" ObjectID="_1779692395" r:id="rId8"/>
        </w:object>
      </w:r>
      <w:r>
        <w:rPr>
          <w:position w:val="-10"/>
          <w:lang w:val="ro-RO"/>
        </w:rPr>
        <w:t>,</w:t>
      </w:r>
      <w:r w:rsidRPr="001F7368">
        <w:rPr>
          <w:lang w:val="ro-RO"/>
        </w:rPr>
        <w:t xml:space="preserve"> acesta să verifice inegalitatea </w:t>
      </w:r>
      <w:r w:rsidRPr="001F7368">
        <w:rPr>
          <w:position w:val="-10"/>
          <w:lang w:val="ro-RO"/>
        </w:rPr>
        <w:object w:dxaOrig="1300" w:dyaOrig="320" w14:anchorId="1CDDDF37">
          <v:shape id="_x0000_i1027" type="#_x0000_t75" style="width:65.4pt;height:15.6pt" o:ole="">
            <v:imagedata r:id="rId9" o:title=""/>
          </v:shape>
          <o:OLEObject Type="Embed" ProgID="Equation.3" ShapeID="_x0000_i1027" DrawAspect="Content" ObjectID="_1779692396" r:id="rId10"/>
        </w:object>
      </w:r>
    </w:p>
    <w:p w14:paraId="1043518A" w14:textId="77777777" w:rsidR="00923310" w:rsidRPr="00B16E76" w:rsidRDefault="00923310" w:rsidP="00923310">
      <w:pPr>
        <w:numPr>
          <w:ilvl w:val="0"/>
          <w:numId w:val="1"/>
        </w:numPr>
        <w:jc w:val="both"/>
        <w:rPr>
          <w:lang w:val="ro-RO"/>
        </w:rPr>
      </w:pPr>
      <w:r w:rsidRPr="001F7368">
        <w:rPr>
          <w:lang w:val="ro-RO"/>
        </w:rPr>
        <w:t xml:space="preserve">Să calculeze probabilitatea ca, alegând un element al </w:t>
      </w:r>
      <w:proofErr w:type="spellStart"/>
      <w:r w:rsidRPr="001F7368">
        <w:rPr>
          <w:lang w:val="ro-RO"/>
        </w:rPr>
        <w:t>mulţimii</w:t>
      </w:r>
      <w:proofErr w:type="spellEnd"/>
      <w:r w:rsidRPr="001F7368">
        <w:rPr>
          <w:position w:val="-10"/>
          <w:lang w:val="ro-RO"/>
        </w:rPr>
        <w:object w:dxaOrig="1020" w:dyaOrig="320" w14:anchorId="06C91521">
          <v:shape id="_x0000_i1028" type="#_x0000_t75" style="width:51pt;height:15.6pt" o:ole="">
            <v:imagedata r:id="rId11" o:title=""/>
          </v:shape>
          <o:OLEObject Type="Embed" ProgID="Equation.3" ShapeID="_x0000_i1028" DrawAspect="Content" ObjectID="_1779692397" r:id="rId12"/>
        </w:object>
      </w:r>
      <w:r w:rsidRPr="001F7368">
        <w:rPr>
          <w:lang w:val="ro-RO"/>
        </w:rPr>
        <w:t xml:space="preserve"> acesta să verifice inegalitatea </w:t>
      </w:r>
      <w:r w:rsidRPr="001F7368">
        <w:rPr>
          <w:position w:val="-6"/>
          <w:lang w:val="ro-RO"/>
        </w:rPr>
        <w:object w:dxaOrig="800" w:dyaOrig="320" w14:anchorId="6B3C45CA">
          <v:shape id="_x0000_i1029" type="#_x0000_t75" style="width:39.6pt;height:15.6pt" o:ole="">
            <v:imagedata r:id="rId13" o:title=""/>
          </v:shape>
          <o:OLEObject Type="Embed" ProgID="Equation.3" ShapeID="_x0000_i1029" DrawAspect="Content" ObjectID="_1779692398" r:id="rId14"/>
        </w:object>
      </w:r>
    </w:p>
    <w:p w14:paraId="019BCAF1" w14:textId="77777777" w:rsidR="00923310" w:rsidRPr="001F7368" w:rsidRDefault="00923310" w:rsidP="00923310">
      <w:pPr>
        <w:numPr>
          <w:ilvl w:val="0"/>
          <w:numId w:val="1"/>
        </w:numPr>
        <w:jc w:val="both"/>
        <w:rPr>
          <w:lang w:val="ro-RO"/>
        </w:rPr>
      </w:pPr>
      <w:r w:rsidRPr="001F7368">
        <w:rPr>
          <w:lang w:val="ro-RO"/>
        </w:rPr>
        <w:t xml:space="preserve">Să calculeze probabilitatea ca, alegând un număr din </w:t>
      </w:r>
      <w:proofErr w:type="spellStart"/>
      <w:r w:rsidRPr="001F7368">
        <w:rPr>
          <w:lang w:val="ro-RO"/>
        </w:rPr>
        <w:t>mulţimea</w:t>
      </w:r>
      <w:proofErr w:type="spellEnd"/>
      <w:r w:rsidRPr="001F7368">
        <w:rPr>
          <w:lang w:val="ro-RO"/>
        </w:rPr>
        <w:t xml:space="preserve"> </w:t>
      </w:r>
      <w:r w:rsidRPr="001F7368">
        <w:rPr>
          <w:position w:val="-10"/>
          <w:lang w:val="ro-RO"/>
        </w:rPr>
        <w:object w:dxaOrig="1980" w:dyaOrig="380" w14:anchorId="024E3612">
          <v:shape id="_x0000_i1030" type="#_x0000_t75" style="width:121.2pt;height:18.6pt" o:ole="">
            <v:imagedata r:id="rId15" o:title=""/>
          </v:shape>
          <o:OLEObject Type="Embed" ProgID="Equation.3" ShapeID="_x0000_i1030" DrawAspect="Content" ObjectID="_1779692399" r:id="rId16"/>
        </w:object>
      </w:r>
      <w:r w:rsidRPr="001F7368">
        <w:rPr>
          <w:lang w:val="ro-RO"/>
        </w:rPr>
        <w:t>, acesta să fie număr raţional.</w:t>
      </w:r>
    </w:p>
    <w:p w14:paraId="50C52EAE" w14:textId="77777777" w:rsidR="00923310" w:rsidRPr="001F7368" w:rsidRDefault="00923310" w:rsidP="00923310">
      <w:pPr>
        <w:numPr>
          <w:ilvl w:val="0"/>
          <w:numId w:val="1"/>
        </w:numPr>
        <w:jc w:val="both"/>
        <w:rPr>
          <w:lang w:val="ro-RO"/>
        </w:rPr>
      </w:pPr>
      <w:r w:rsidRPr="001F7368">
        <w:rPr>
          <w:lang w:val="ro-RO"/>
        </w:rPr>
        <w:t xml:space="preserve">Să calculeze probabilitatea ca, alegând un număr din </w:t>
      </w:r>
      <w:proofErr w:type="spellStart"/>
      <w:r w:rsidRPr="001F7368">
        <w:rPr>
          <w:lang w:val="ro-RO"/>
        </w:rPr>
        <w:t>mulţimea</w:t>
      </w:r>
      <w:proofErr w:type="spellEnd"/>
      <w:r w:rsidRPr="001F7368">
        <w:rPr>
          <w:lang w:val="ro-RO"/>
        </w:rPr>
        <w:t xml:space="preserve"> </w:t>
      </w:r>
      <w:r w:rsidRPr="001F7368">
        <w:rPr>
          <w:position w:val="-10"/>
          <w:lang w:val="ro-RO"/>
        </w:rPr>
        <w:object w:dxaOrig="1960" w:dyaOrig="380" w14:anchorId="0D7D025F">
          <v:shape id="_x0000_i1031" type="#_x0000_t75" style="width:120.6pt;height:18.6pt" o:ole="">
            <v:imagedata r:id="rId17" o:title=""/>
          </v:shape>
          <o:OLEObject Type="Embed" ProgID="Equation.3" ShapeID="_x0000_i1031" DrawAspect="Content" ObjectID="_1779692400" r:id="rId18"/>
        </w:object>
      </w:r>
      <w:r w:rsidRPr="001F7368">
        <w:rPr>
          <w:lang w:val="ro-RO"/>
        </w:rPr>
        <w:t>, acesta să fie număr iraţional.</w:t>
      </w:r>
    </w:p>
    <w:p w14:paraId="379CACB8" w14:textId="77777777" w:rsidR="00923310" w:rsidRPr="001F7368" w:rsidRDefault="00923310" w:rsidP="00923310">
      <w:pPr>
        <w:numPr>
          <w:ilvl w:val="0"/>
          <w:numId w:val="1"/>
        </w:numPr>
        <w:jc w:val="both"/>
        <w:rPr>
          <w:lang w:val="ro-RO"/>
        </w:rPr>
      </w:pPr>
      <w:r w:rsidRPr="001F7368">
        <w:rPr>
          <w:lang w:val="ro-RO"/>
        </w:rPr>
        <w:t>Să calculeze probabilitatea ca</w:t>
      </w:r>
      <w:r>
        <w:rPr>
          <w:lang w:val="ro-RO"/>
        </w:rPr>
        <w:t>, alegând</w:t>
      </w:r>
      <w:r w:rsidRPr="001F7368">
        <w:rPr>
          <w:lang w:val="ro-RO"/>
        </w:rPr>
        <w:t xml:space="preserve"> un element al </w:t>
      </w:r>
      <w:proofErr w:type="spellStart"/>
      <w:r w:rsidRPr="001F7368">
        <w:rPr>
          <w:lang w:val="ro-RO"/>
        </w:rPr>
        <w:t>mulţimii</w:t>
      </w:r>
      <w:proofErr w:type="spellEnd"/>
      <w:r w:rsidRPr="001F7368">
        <w:rPr>
          <w:lang w:val="ro-RO"/>
        </w:rPr>
        <w:t xml:space="preserve"> </w:t>
      </w:r>
      <w:r w:rsidRPr="001F7368">
        <w:rPr>
          <w:position w:val="-10"/>
          <w:lang w:val="ro-RO"/>
        </w:rPr>
        <w:object w:dxaOrig="1200" w:dyaOrig="320" w14:anchorId="0FD0A1FA">
          <v:shape id="_x0000_i1032" type="#_x0000_t75" style="width:60pt;height:15.6pt" o:ole="">
            <v:imagedata r:id="rId19" o:title=""/>
          </v:shape>
          <o:OLEObject Type="Embed" ProgID="Equation.3" ShapeID="_x0000_i1032" DrawAspect="Content" ObjectID="_1779692401" r:id="rId20"/>
        </w:object>
      </w:r>
      <w:r w:rsidRPr="001F7368">
        <w:rPr>
          <w:lang w:val="ro-RO"/>
        </w:rPr>
        <w:t xml:space="preserve"> acesta să verifice inegalitatea</w:t>
      </w:r>
      <w:r w:rsidRPr="001F7368">
        <w:rPr>
          <w:position w:val="-6"/>
          <w:lang w:val="ro-RO"/>
        </w:rPr>
        <w:object w:dxaOrig="680" w:dyaOrig="279" w14:anchorId="51E2A56C">
          <v:shape id="_x0000_i1033" type="#_x0000_t75" style="width:33.6pt;height:14.4pt" o:ole="">
            <v:imagedata r:id="rId21" o:title=""/>
          </v:shape>
          <o:OLEObject Type="Embed" ProgID="Equation.3" ShapeID="_x0000_i1033" DrawAspect="Content" ObjectID="_1779692402" r:id="rId22"/>
        </w:object>
      </w:r>
      <w:r w:rsidRPr="001F7368">
        <w:rPr>
          <w:lang w:val="ro-RO"/>
        </w:rPr>
        <w:t>.</w:t>
      </w:r>
    </w:p>
    <w:p w14:paraId="109AD62E" w14:textId="77777777" w:rsidR="00923310" w:rsidRPr="001F7368" w:rsidRDefault="00923310" w:rsidP="00923310">
      <w:pPr>
        <w:numPr>
          <w:ilvl w:val="0"/>
          <w:numId w:val="1"/>
        </w:numPr>
        <w:jc w:val="both"/>
        <w:rPr>
          <w:lang w:val="ro-RO"/>
        </w:rPr>
      </w:pPr>
      <w:r w:rsidRPr="001F7368">
        <w:rPr>
          <w:lang w:val="ro-RO"/>
        </w:rPr>
        <w:t xml:space="preserve">Să calculeze probabilitatea ca, alegând unul dintre numerele </w:t>
      </w:r>
      <w:r w:rsidRPr="001F7368">
        <w:rPr>
          <w:position w:val="-12"/>
          <w:lang w:val="ro-RO"/>
        </w:rPr>
        <w:object w:dxaOrig="700" w:dyaOrig="380" w14:anchorId="7EF10383">
          <v:shape id="_x0000_i1034" type="#_x0000_t75" style="width:35.4pt;height:18.6pt" o:ole="">
            <v:imagedata r:id="rId23" o:title=""/>
          </v:shape>
          <o:OLEObject Type="Embed" ProgID="Equation.3" ShapeID="_x0000_i1034" DrawAspect="Content" ObjectID="_1779692403" r:id="rId24"/>
        </w:object>
      </w:r>
      <w:r w:rsidRPr="001F7368">
        <w:rPr>
          <w:lang w:val="ro-RO"/>
        </w:rPr>
        <w:t xml:space="preserve"> </w:t>
      </w:r>
      <w:proofErr w:type="spellStart"/>
      <w:r w:rsidRPr="001F7368">
        <w:rPr>
          <w:lang w:val="ro-RO"/>
        </w:rPr>
        <w:t>şi</w:t>
      </w:r>
      <w:proofErr w:type="spellEnd"/>
      <w:r w:rsidRPr="001F7368">
        <w:rPr>
          <w:lang w:val="ro-RO"/>
        </w:rPr>
        <w:t xml:space="preserve"> </w:t>
      </w:r>
      <w:r w:rsidRPr="001F7368">
        <w:rPr>
          <w:position w:val="-10"/>
          <w:lang w:val="ro-RO"/>
        </w:rPr>
        <w:object w:dxaOrig="320" w:dyaOrig="360" w14:anchorId="7F20AC47">
          <v:shape id="_x0000_i1035" type="#_x0000_t75" style="width:15.6pt;height:18pt" o:ole="">
            <v:imagedata r:id="rId25" o:title=""/>
          </v:shape>
          <o:OLEObject Type="Embed" ProgID="Equation.3" ShapeID="_x0000_i1035" DrawAspect="Content" ObjectID="_1779692404" r:id="rId26"/>
        </w:object>
      </w:r>
      <w:r w:rsidRPr="001F7368">
        <w:rPr>
          <w:lang w:val="ro-RO"/>
        </w:rPr>
        <w:t>acesta să fie divizibil cu 3.</w:t>
      </w:r>
    </w:p>
    <w:p w14:paraId="1F175331" w14:textId="77777777" w:rsidR="00923310" w:rsidRPr="001F7368" w:rsidRDefault="00923310" w:rsidP="00923310">
      <w:pPr>
        <w:numPr>
          <w:ilvl w:val="0"/>
          <w:numId w:val="1"/>
        </w:numPr>
        <w:jc w:val="both"/>
        <w:rPr>
          <w:lang w:val="ro-RO"/>
        </w:rPr>
      </w:pPr>
      <w:r w:rsidRPr="001F7368">
        <w:rPr>
          <w:lang w:val="ro-RO"/>
        </w:rPr>
        <w:t xml:space="preserve">Să calculeze probabilitatea ca, alegând un element al </w:t>
      </w:r>
      <w:proofErr w:type="spellStart"/>
      <w:r w:rsidRPr="001F7368">
        <w:rPr>
          <w:lang w:val="ro-RO"/>
        </w:rPr>
        <w:t>mulţimii</w:t>
      </w:r>
      <w:proofErr w:type="spellEnd"/>
      <w:r w:rsidRPr="001F7368">
        <w:rPr>
          <w:position w:val="-10"/>
          <w:lang w:val="ro-RO"/>
        </w:rPr>
        <w:object w:dxaOrig="840" w:dyaOrig="320" w14:anchorId="237E0B04">
          <v:shape id="_x0000_i1036" type="#_x0000_t75" style="width:42pt;height:15.6pt" o:ole="">
            <v:imagedata r:id="rId27" o:title=""/>
          </v:shape>
          <o:OLEObject Type="Embed" ProgID="Equation.3" ShapeID="_x0000_i1036" DrawAspect="Content" ObjectID="_1779692405" r:id="rId28"/>
        </w:object>
      </w:r>
      <w:r w:rsidRPr="001F7368">
        <w:rPr>
          <w:lang w:val="ro-RO"/>
        </w:rPr>
        <w:t xml:space="preserve"> acesta să verifice inegalitatea </w:t>
      </w:r>
      <w:r w:rsidRPr="001F7368">
        <w:rPr>
          <w:position w:val="-6"/>
          <w:lang w:val="ro-RO"/>
        </w:rPr>
        <w:object w:dxaOrig="720" w:dyaOrig="320" w14:anchorId="35796F98">
          <v:shape id="_x0000_i1037" type="#_x0000_t75" style="width:36pt;height:15.6pt" o:ole="">
            <v:imagedata r:id="rId29" o:title=""/>
          </v:shape>
          <o:OLEObject Type="Embed" ProgID="Equation.3" ShapeID="_x0000_i1037" DrawAspect="Content" ObjectID="_1779692406" r:id="rId30"/>
        </w:object>
      </w:r>
    </w:p>
    <w:p w14:paraId="5CDF4648" w14:textId="77777777" w:rsidR="00923310" w:rsidRPr="001F7368" w:rsidRDefault="00923310" w:rsidP="00923310">
      <w:pPr>
        <w:numPr>
          <w:ilvl w:val="0"/>
          <w:numId w:val="1"/>
        </w:numPr>
        <w:jc w:val="both"/>
        <w:rPr>
          <w:lang w:val="ro-RO"/>
        </w:rPr>
      </w:pPr>
      <w:r w:rsidRPr="001F7368">
        <w:rPr>
          <w:lang w:val="ro-RO"/>
        </w:rPr>
        <w:t xml:space="preserve">Să calculeze probabilitatea ca, alegând unul dintre numerele </w:t>
      </w:r>
      <w:r w:rsidRPr="001F7368">
        <w:rPr>
          <w:position w:val="-12"/>
          <w:lang w:val="ro-RO"/>
        </w:rPr>
        <w:object w:dxaOrig="600" w:dyaOrig="380" w14:anchorId="0EBAFD94">
          <v:shape id="_x0000_i1038" type="#_x0000_t75" style="width:30pt;height:18.6pt" o:ole="">
            <v:imagedata r:id="rId31" o:title=""/>
          </v:shape>
          <o:OLEObject Type="Embed" ProgID="Equation.3" ShapeID="_x0000_i1038" DrawAspect="Content" ObjectID="_1779692407" r:id="rId32"/>
        </w:object>
      </w:r>
      <w:r w:rsidRPr="001F7368">
        <w:rPr>
          <w:lang w:val="ro-RO"/>
        </w:rPr>
        <w:t xml:space="preserve"> </w:t>
      </w:r>
      <w:proofErr w:type="spellStart"/>
      <w:r w:rsidRPr="001F7368">
        <w:rPr>
          <w:lang w:val="ro-RO"/>
        </w:rPr>
        <w:t>şi</w:t>
      </w:r>
      <w:proofErr w:type="spellEnd"/>
      <w:r w:rsidRPr="001F7368">
        <w:rPr>
          <w:lang w:val="ro-RO"/>
        </w:rPr>
        <w:t xml:space="preserve"> </w:t>
      </w:r>
      <w:r w:rsidRPr="001F7368">
        <w:rPr>
          <w:position w:val="-10"/>
          <w:lang w:val="ro-RO"/>
        </w:rPr>
        <w:object w:dxaOrig="320" w:dyaOrig="360" w14:anchorId="369EC4B3">
          <v:shape id="_x0000_i1039" type="#_x0000_t75" style="width:15.6pt;height:18pt" o:ole="">
            <v:imagedata r:id="rId25" o:title=""/>
          </v:shape>
          <o:OLEObject Type="Embed" ProgID="Equation.3" ShapeID="_x0000_i1039" DrawAspect="Content" ObjectID="_1779692408" r:id="rId33"/>
        </w:object>
      </w:r>
      <w:r w:rsidRPr="001F7368">
        <w:rPr>
          <w:lang w:val="ro-RO"/>
        </w:rPr>
        <w:t>acesta să fie divizibil cu 3.</w:t>
      </w:r>
    </w:p>
    <w:p w14:paraId="7C981CEE" w14:textId="77777777" w:rsidR="00923310" w:rsidRDefault="00923310" w:rsidP="00923310"/>
    <w:p w14:paraId="33FC83D0" w14:textId="77777777" w:rsidR="00BE0327" w:rsidRDefault="00BE0327"/>
    <w:sectPr w:rsidR="00BE0327" w:rsidSect="009233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B77B0"/>
    <w:multiLevelType w:val="hybridMultilevel"/>
    <w:tmpl w:val="8218640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902406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975"/>
    <w:rsid w:val="00562E58"/>
    <w:rsid w:val="00587975"/>
    <w:rsid w:val="00764386"/>
    <w:rsid w:val="00923310"/>
    <w:rsid w:val="009A19C0"/>
    <w:rsid w:val="00BE0327"/>
    <w:rsid w:val="00F9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80472"/>
  <w15:chartTrackingRefBased/>
  <w15:docId w15:val="{126B0C53-21E4-4D96-9633-68484473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3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5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theme" Target="theme/theme1.xml"/><Relationship Id="rId8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</dc:creator>
  <cp:keywords/>
  <dc:description/>
  <cp:lastModifiedBy>Marilena Dobre</cp:lastModifiedBy>
  <cp:revision>2</cp:revision>
  <dcterms:created xsi:type="dcterms:W3CDTF">2024-06-12T07:13:00Z</dcterms:created>
  <dcterms:modified xsi:type="dcterms:W3CDTF">2024-06-12T07:13:00Z</dcterms:modified>
</cp:coreProperties>
</file>