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3399" w:rsidRPr="000F3399" w:rsidRDefault="00EB0F2F" w:rsidP="006C5B42">
      <w:pPr>
        <w:jc w:val="center"/>
        <w:rPr>
          <w:b/>
          <w:sz w:val="28"/>
          <w:szCs w:val="28"/>
        </w:rPr>
      </w:pPr>
      <w:r>
        <w:rPr>
          <w:b/>
          <w:sz w:val="28"/>
          <w:szCs w:val="28"/>
        </w:rPr>
        <w:t xml:space="preserve"> </w:t>
      </w:r>
      <w:r w:rsidR="009D02D3">
        <w:rPr>
          <w:b/>
          <w:sz w:val="28"/>
          <w:szCs w:val="28"/>
        </w:rPr>
        <w:t>ABILITĂȚI ECOLOGICE LA COPILUL PREȘCOLAR</w:t>
      </w:r>
      <w:r w:rsidR="006C5B42">
        <w:rPr>
          <w:b/>
          <w:sz w:val="28"/>
          <w:szCs w:val="28"/>
        </w:rPr>
        <w:t xml:space="preserve"> </w:t>
      </w:r>
      <w:r w:rsidR="000F3399" w:rsidRPr="000F3399">
        <w:rPr>
          <w:b/>
          <w:sz w:val="28"/>
          <w:szCs w:val="28"/>
        </w:rPr>
        <w:t xml:space="preserve"> </w:t>
      </w:r>
    </w:p>
    <w:p w:rsidR="000F3399" w:rsidRDefault="000F3399" w:rsidP="000F3399"/>
    <w:p w:rsidR="000F3399" w:rsidRDefault="000F3399" w:rsidP="000F3399"/>
    <w:p w:rsidR="000F3399" w:rsidRDefault="005A7A15" w:rsidP="000F3399">
      <w:pPr>
        <w:jc w:val="right"/>
        <w:rPr>
          <w:i/>
        </w:rPr>
      </w:pPr>
      <w:r>
        <w:rPr>
          <w:i/>
        </w:rPr>
        <w:t xml:space="preserve">Prof. înv. preșc. </w:t>
      </w:r>
      <w:r w:rsidR="009D02D3">
        <w:rPr>
          <w:i/>
        </w:rPr>
        <w:t>Andrea Claudia SZAKACS</w:t>
      </w:r>
    </w:p>
    <w:p w:rsidR="000F3399" w:rsidRDefault="000F3399" w:rsidP="000F3399">
      <w:pPr>
        <w:jc w:val="right"/>
        <w:rPr>
          <w:i/>
        </w:rPr>
      </w:pPr>
      <w:r>
        <w:rPr>
          <w:i/>
        </w:rPr>
        <w:t>G</w:t>
      </w:r>
      <w:r w:rsidR="005A7A15">
        <w:rPr>
          <w:i/>
        </w:rPr>
        <w:t>rădinița cu Program Normal</w:t>
      </w:r>
      <w:r>
        <w:rPr>
          <w:i/>
        </w:rPr>
        <w:t xml:space="preserve"> HETEA</w:t>
      </w:r>
    </w:p>
    <w:p w:rsidR="000F3399" w:rsidRDefault="000F3399" w:rsidP="000F3399">
      <w:pPr>
        <w:jc w:val="right"/>
        <w:rPr>
          <w:i/>
        </w:rPr>
      </w:pPr>
      <w:r>
        <w:rPr>
          <w:i/>
        </w:rPr>
        <w:t>J</w:t>
      </w:r>
      <w:r w:rsidR="005A7A15">
        <w:rPr>
          <w:i/>
        </w:rPr>
        <w:t>udețul</w:t>
      </w:r>
      <w:r>
        <w:rPr>
          <w:i/>
        </w:rPr>
        <w:t xml:space="preserve"> COVASNA</w:t>
      </w:r>
    </w:p>
    <w:p w:rsidR="000F3399" w:rsidRDefault="000F3399" w:rsidP="000F3399">
      <w:pPr>
        <w:jc w:val="right"/>
        <w:rPr>
          <w:i/>
        </w:rPr>
      </w:pPr>
    </w:p>
    <w:p w:rsidR="00FA436D" w:rsidRPr="00F21729" w:rsidRDefault="00FA436D" w:rsidP="006C5B42">
      <w:pPr>
        <w:jc w:val="both"/>
        <w:rPr>
          <w:bCs/>
          <w:lang w:eastAsia="en-US"/>
        </w:rPr>
      </w:pPr>
      <w:r>
        <w:tab/>
      </w:r>
      <w:r w:rsidRPr="006F0264">
        <w:rPr>
          <w:bCs/>
          <w:lang w:eastAsia="en-US"/>
        </w:rPr>
        <w:t xml:space="preserve">Educația ecologică </w:t>
      </w:r>
      <w:r>
        <w:rPr>
          <w:bCs/>
          <w:lang w:eastAsia="en-US"/>
        </w:rPr>
        <w:t>reprezintă o ramură</w:t>
      </w:r>
      <w:r w:rsidRPr="006F0264">
        <w:rPr>
          <w:bCs/>
          <w:lang w:eastAsia="en-US"/>
        </w:rPr>
        <w:t xml:space="preserve"> a educației care, </w:t>
      </w:r>
      <w:r>
        <w:rPr>
          <w:bCs/>
          <w:lang w:eastAsia="en-US"/>
        </w:rPr>
        <w:t>cu ajutorul unei</w:t>
      </w:r>
      <w:r w:rsidRPr="006F0264">
        <w:rPr>
          <w:bCs/>
          <w:lang w:eastAsia="en-US"/>
        </w:rPr>
        <w:t xml:space="preserve"> seri</w:t>
      </w:r>
      <w:r>
        <w:rPr>
          <w:bCs/>
          <w:lang w:eastAsia="en-US"/>
        </w:rPr>
        <w:t>i</w:t>
      </w:r>
      <w:r w:rsidRPr="006F0264">
        <w:rPr>
          <w:bCs/>
          <w:lang w:eastAsia="en-US"/>
        </w:rPr>
        <w:t xml:space="preserve"> de </w:t>
      </w:r>
      <w:r>
        <w:rPr>
          <w:bCs/>
          <w:lang w:eastAsia="en-US"/>
        </w:rPr>
        <w:t>procese</w:t>
      </w:r>
      <w:r w:rsidRPr="006F0264">
        <w:rPr>
          <w:bCs/>
          <w:lang w:eastAsia="en-US"/>
        </w:rPr>
        <w:t xml:space="preserve"> concrete, </w:t>
      </w:r>
      <w:r>
        <w:rPr>
          <w:bCs/>
          <w:lang w:eastAsia="en-US"/>
        </w:rPr>
        <w:t>constituie baza</w:t>
      </w:r>
      <w:r w:rsidRPr="006F0264">
        <w:rPr>
          <w:bCs/>
          <w:lang w:eastAsia="en-US"/>
        </w:rPr>
        <w:t xml:space="preserve"> conștientizării ecologice, </w:t>
      </w:r>
      <w:r w:rsidR="00EA6B9C">
        <w:rPr>
          <w:bCs/>
          <w:lang w:eastAsia="en-US"/>
        </w:rPr>
        <w:t xml:space="preserve">având </w:t>
      </w:r>
      <w:r w:rsidRPr="006F0264">
        <w:rPr>
          <w:bCs/>
          <w:lang w:eastAsia="en-US"/>
        </w:rPr>
        <w:t>pe lângă componenta cognitivă</w:t>
      </w:r>
      <w:r w:rsidR="000F3399">
        <w:rPr>
          <w:bCs/>
          <w:lang w:eastAsia="en-US"/>
        </w:rPr>
        <w:t>, formativă</w:t>
      </w:r>
      <w:r w:rsidR="006C5B42">
        <w:rPr>
          <w:bCs/>
          <w:lang w:eastAsia="en-US"/>
        </w:rPr>
        <w:t xml:space="preserve"> și una afectivă, incluzând</w:t>
      </w:r>
      <w:r w:rsidRPr="00F21729">
        <w:rPr>
          <w:bCs/>
          <w:lang w:eastAsia="en-US"/>
        </w:rPr>
        <w:t xml:space="preserve"> nu numai formarea unui comportament corect</w:t>
      </w:r>
      <w:r w:rsidR="00EA6B9C">
        <w:rPr>
          <w:bCs/>
          <w:lang w:eastAsia="en-US"/>
        </w:rPr>
        <w:t xml:space="preserve"> față</w:t>
      </w:r>
      <w:r>
        <w:rPr>
          <w:bCs/>
          <w:lang w:eastAsia="en-US"/>
        </w:rPr>
        <w:t xml:space="preserve"> </w:t>
      </w:r>
      <w:r w:rsidR="00EA6B9C">
        <w:rPr>
          <w:bCs/>
          <w:lang w:eastAsia="en-US"/>
        </w:rPr>
        <w:t>de mediu, dar</w:t>
      </w:r>
      <w:r w:rsidRPr="00F21729">
        <w:rPr>
          <w:bCs/>
          <w:lang w:eastAsia="en-US"/>
        </w:rPr>
        <w:t xml:space="preserve"> și participarea activă și atentă la procesul de luare a deciziilor relevante pentru mediu. </w:t>
      </w:r>
    </w:p>
    <w:p w:rsidR="00FA436D" w:rsidRPr="00F21729" w:rsidRDefault="00FA436D" w:rsidP="00FA436D">
      <w:pPr>
        <w:autoSpaceDE w:val="0"/>
        <w:autoSpaceDN w:val="0"/>
        <w:adjustRightInd w:val="0"/>
        <w:jc w:val="both"/>
        <w:rPr>
          <w:bCs/>
          <w:lang w:eastAsia="en-US"/>
        </w:rPr>
      </w:pPr>
      <w:r w:rsidRPr="00F21729">
        <w:rPr>
          <w:bCs/>
          <w:lang w:eastAsia="en-US"/>
        </w:rPr>
        <w:t xml:space="preserve"> </w:t>
      </w:r>
      <w:r>
        <w:rPr>
          <w:bCs/>
          <w:lang w:eastAsia="en-US"/>
        </w:rPr>
        <w:tab/>
      </w:r>
      <w:r w:rsidRPr="00F21729">
        <w:rPr>
          <w:bCs/>
          <w:lang w:eastAsia="en-US"/>
        </w:rPr>
        <w:t>La grădiniță, învățarea trebuie să se dezvolte</w:t>
      </w:r>
      <w:r>
        <w:rPr>
          <w:bCs/>
          <w:lang w:eastAsia="en-US"/>
        </w:rPr>
        <w:t xml:space="preserve"> </w:t>
      </w:r>
      <w:r w:rsidRPr="00F21729">
        <w:rPr>
          <w:bCs/>
          <w:lang w:eastAsia="en-US"/>
        </w:rPr>
        <w:t xml:space="preserve">natural, începând cu ceea ce știe preșcolarul, în sensul descoperirii experiențiale a unei societăți a formelor și fenomenelor naturale. Învățarea eficientă le oferă copiilor posibilitatea de a redescoperi natura prin intermediul educatorilor care acționează ca ghizi și în contact direct cu natura. </w:t>
      </w:r>
    </w:p>
    <w:p w:rsidR="00FA436D" w:rsidRDefault="00FA436D" w:rsidP="00FA436D">
      <w:pPr>
        <w:autoSpaceDE w:val="0"/>
        <w:autoSpaceDN w:val="0"/>
        <w:adjustRightInd w:val="0"/>
        <w:ind w:firstLine="720"/>
        <w:jc w:val="both"/>
        <w:rPr>
          <w:bCs/>
          <w:lang w:eastAsia="en-US"/>
        </w:rPr>
      </w:pPr>
      <w:r w:rsidRPr="00F21729">
        <w:rPr>
          <w:bCs/>
          <w:lang w:eastAsia="en-US"/>
        </w:rPr>
        <w:t xml:space="preserve"> Înțelegerea naturii înseamnă înțelegerea viitorului, dar a face ceva pentru a salva natura, care astăzi </w:t>
      </w:r>
      <w:r w:rsidR="00EA6B9C">
        <w:rPr>
          <w:bCs/>
          <w:lang w:eastAsia="en-US"/>
        </w:rPr>
        <w:t>este foarte amenințată, înseamnând o contribuție</w:t>
      </w:r>
      <w:r w:rsidRPr="00F21729">
        <w:rPr>
          <w:bCs/>
          <w:lang w:eastAsia="en-US"/>
        </w:rPr>
        <w:t xml:space="preserve"> la bunăstarea omenirii.</w:t>
      </w:r>
    </w:p>
    <w:p w:rsidR="00FA436D" w:rsidRDefault="00FA436D" w:rsidP="00FA436D">
      <w:pPr>
        <w:ind w:firstLine="720"/>
        <w:jc w:val="both"/>
      </w:pPr>
      <w:r w:rsidRPr="00E775F0">
        <w:t xml:space="preserve">Când ne întrebăm ce oportunități și impact prezintă educația pentru mediu într-o lume dominată de câștiguri materiale, nu trebuie să ne pierdem optimismul. Astfel, de mici, ei pot avea încredere că educația pentru mediu poate </w:t>
      </w:r>
      <w:r w:rsidR="000F3399">
        <w:t>fi oferită la momentul potrivit, precum și e</w:t>
      </w:r>
      <w:r w:rsidRPr="00E775F0">
        <w:t>ducație comportamentală adecvată, iar omul de mâine va fi capabil să facă distincția între bine și rău prin natură.</w:t>
      </w:r>
    </w:p>
    <w:p w:rsidR="00FA436D" w:rsidRDefault="00FA436D" w:rsidP="00FA436D">
      <w:pPr>
        <w:ind w:firstLine="720"/>
        <w:jc w:val="both"/>
      </w:pPr>
      <w:r w:rsidRPr="00E775F0">
        <w:t>Scopul meu este să ofer fiecărui preșcolar oportunitatea de a demonstra atitudinea personală și responsabilitatea față de mediul înconjurător, începând cu mediile acasă în care puterea și cuvintele exemplu sunt foarte importante și relevante.</w:t>
      </w:r>
    </w:p>
    <w:p w:rsidR="00FA436D" w:rsidRDefault="00FA436D" w:rsidP="00FA436D">
      <w:pPr>
        <w:ind w:firstLine="720"/>
        <w:jc w:val="both"/>
      </w:pPr>
      <w:r w:rsidRPr="00E775F0">
        <w:t>Activitățile desfășurate în grup formează un comportament ecologic pozitiv față de mediu, dezvoltă înțelegerea și sensibilitatea copiilor față de mediul înconjurător în ansamblu și problemele acestuia, înțelegerea stimulentelor acestora și capacitatea de a distinge între aceste procese perceptive</w:t>
      </w:r>
      <w:r w:rsidR="000F3399">
        <w:t>, fiind foarte benefice mediului defavorizat în care îmi desfășor activitatea de peste 1</w:t>
      </w:r>
      <w:r w:rsidR="006503B2">
        <w:t>0 ani, 90 % din comunitate fiind de etnie romă.</w:t>
      </w:r>
    </w:p>
    <w:p w:rsidR="00FA436D" w:rsidRDefault="00FA436D" w:rsidP="00FA436D">
      <w:pPr>
        <w:ind w:firstLine="720"/>
        <w:jc w:val="both"/>
      </w:pPr>
      <w:r w:rsidRPr="00E775F0">
        <w:lastRenderedPageBreak/>
        <w:t>Metode de lucru și jocuri cu atenție</w:t>
      </w:r>
      <w:r w:rsidR="00EA6B9C">
        <w:t xml:space="preserve"> sunt folosite,</w:t>
      </w:r>
      <w:r w:rsidRPr="00E775F0">
        <w:t xml:space="preserve"> pentru a obține o înțelegere de bază a modului în care funcționează mediul înconjurător, a modului în care oamenii interacționează cu acesta, a modului în care apar și pot fi rezolvate problemele</w:t>
      </w:r>
      <w:r>
        <w:t xml:space="preserve"> </w:t>
      </w:r>
      <w:r w:rsidRPr="00E775F0">
        <w:t>de mediu selectate</w:t>
      </w:r>
      <w:r>
        <w:t>.</w:t>
      </w:r>
    </w:p>
    <w:p w:rsidR="00FA436D" w:rsidRPr="006F0264" w:rsidRDefault="00FA436D" w:rsidP="00FA436D">
      <w:pPr>
        <w:ind w:firstLine="720"/>
        <w:jc w:val="both"/>
      </w:pPr>
      <w:r w:rsidRPr="006F0264">
        <w:t xml:space="preserve">Am pus mult accent pe solicitarea copiilor, pe analiza morală a acțiunilor ecologice sau neecologice, astfel încât ei să poată observa care sunt consecințele negative ale faptelor noastre asupra mediului înconjurător. </w:t>
      </w:r>
    </w:p>
    <w:p w:rsidR="00FA436D" w:rsidRDefault="00FA436D" w:rsidP="00FA436D">
      <w:pPr>
        <w:ind w:firstLine="720"/>
      </w:pPr>
      <w:r w:rsidRPr="006F0264">
        <w:t>Am accentuat caracterul formativ și practic aplicativ al activităților instructiv-educative cu copiii, precum și antrenarea lor în acțiuni de cercetare, de îngrijire a plantelor și animalelor, de protejare a mediului în timpul plimbărilor și e</w:t>
      </w:r>
      <w:r>
        <w:t xml:space="preserve">xcursiilor. </w:t>
      </w:r>
    </w:p>
    <w:p w:rsidR="00FA436D" w:rsidRPr="006F0264" w:rsidRDefault="00FA436D" w:rsidP="00FA436D">
      <w:pPr>
        <w:ind w:firstLine="720"/>
        <w:jc w:val="both"/>
      </w:pPr>
      <w:r>
        <w:t>A</w:t>
      </w:r>
      <w:r w:rsidRPr="006F0264">
        <w:t>vând un bogat conținut științific de cunoaștere și protejare a mediului înconjurător,</w:t>
      </w:r>
      <w:r>
        <w:t xml:space="preserve"> </w:t>
      </w:r>
      <w:r w:rsidRPr="006F0264">
        <w:t>mi-am propus să realizez mai multe activități de învățare pe diferite teme ecologice atât în grupă cât și outdoor, care au un rol important în formarea unei conduite pozitive față de mediu, a unor deprinderi practic-aplicative în conformitate cu noul curriculum utilizând metode și procedee variate.</w:t>
      </w:r>
    </w:p>
    <w:p w:rsidR="00FA436D" w:rsidRPr="006F0264" w:rsidRDefault="00FA436D" w:rsidP="00FA436D">
      <w:pPr>
        <w:ind w:firstLine="720"/>
        <w:jc w:val="both"/>
      </w:pPr>
      <w:r w:rsidRPr="006F0264">
        <w:t>Consider că este principala modalitate pentru a dezvolta o conduită pozitivă față de mediul înconjurător.</w:t>
      </w:r>
    </w:p>
    <w:p w:rsidR="00FA436D" w:rsidRDefault="00465E3F" w:rsidP="00FA436D">
      <w:pPr>
        <w:ind w:firstLine="720"/>
        <w:rPr>
          <w:lang w:val="en-US"/>
        </w:rPr>
      </w:pPr>
      <w:r>
        <w:t>Exemplele de bună practică aplicate la grupa</w:t>
      </w:r>
      <w:r w:rsidR="00EA6B9C">
        <w:t xml:space="preserve"> de</w:t>
      </w:r>
      <w:r>
        <w:t xml:space="preserve"> copii sunt: </w:t>
      </w:r>
      <w:r w:rsidRPr="006F0264">
        <w:t>Ziua Internațională a Protecției Stratului de Ozon – „Unde-s mulți, puterea crește” – Lansarea proiectului</w:t>
      </w:r>
      <w:r>
        <w:t xml:space="preserve">, </w:t>
      </w:r>
      <w:r w:rsidRPr="006F0264">
        <w:t>Ziua Mondială a Habitatului – „Pe cărări întortochiate, în culorile toamnei”</w:t>
      </w:r>
      <w:r>
        <w:t xml:space="preserve">, </w:t>
      </w:r>
      <w:r w:rsidRPr="006F0264">
        <w:t>Săptămâna Educației</w:t>
      </w:r>
      <w:r>
        <w:t xml:space="preserve"> </w:t>
      </w:r>
      <w:r w:rsidRPr="006F0264">
        <w:t>Globale</w:t>
      </w:r>
      <w:r>
        <w:t xml:space="preserve"> - ,, Ce aș schimba pe această lume?</w:t>
      </w:r>
      <w:r>
        <w:rPr>
          <w:lang w:val="en-US"/>
        </w:rPr>
        <w:t xml:space="preserve">”, </w:t>
      </w:r>
      <w:r w:rsidRPr="006F0264">
        <w:t>O lume minunată - –„Unul pentru toți, toți pentru unul</w:t>
      </w:r>
      <w:r>
        <w:rPr>
          <w:lang w:val="en-US"/>
        </w:rPr>
        <w:t>”</w:t>
      </w:r>
      <w:r>
        <w:t xml:space="preserve">, </w:t>
      </w:r>
      <w:r w:rsidRPr="006F0264">
        <w:t>„Să fi eco e o artă”-„Iarna prin ochi de copil”</w:t>
      </w:r>
      <w:r>
        <w:t xml:space="preserve">, </w:t>
      </w:r>
      <w:r w:rsidRPr="006F0264">
        <w:t>Ziua Internațională a Educației de Mediu –„Mai puțin plastic pe pământ!”</w:t>
      </w:r>
      <w:r>
        <w:t xml:space="preserve">, </w:t>
      </w:r>
      <w:r w:rsidRPr="006F0264">
        <w:t>Ziua Internațională a Bateriilor – „Nicio baterie la gunoi’’</w:t>
      </w:r>
      <w:r>
        <w:t xml:space="preserve">, </w:t>
      </w:r>
      <w:r w:rsidRPr="006F0264">
        <w:t>Ziua Internațională a Păsărilor – „Păsări, prieteni dragi”</w:t>
      </w:r>
      <w:r>
        <w:t>, Ziua Parcurilor Naționale - ,,Părculețul meu cu flori</w:t>
      </w:r>
      <w:r>
        <w:rPr>
          <w:lang w:val="en-US"/>
        </w:rPr>
        <w:t xml:space="preserve">”, </w:t>
      </w:r>
      <w:r w:rsidRPr="006F0264">
        <w:t>Ziua Internațională a Biodiversității - Campania „Curățăm România”</w:t>
      </w:r>
      <w:r>
        <w:t xml:space="preserve"> și  Ziua Mondială a Mediului - ,,Micii ecologiști în straie de sărbătoare”</w:t>
      </w:r>
      <w:r>
        <w:rPr>
          <w:lang w:val="en-US"/>
        </w:rPr>
        <w:t xml:space="preserve">. </w:t>
      </w:r>
    </w:p>
    <w:p w:rsidR="00465E3F" w:rsidRDefault="00465E3F" w:rsidP="00FA436D">
      <w:pPr>
        <w:ind w:firstLine="720"/>
        <w:rPr>
          <w:lang w:val="en-US"/>
        </w:rPr>
      </w:pPr>
      <w:r>
        <w:rPr>
          <w:lang w:val="en-US"/>
        </w:rPr>
        <w:t>Dintre aceste activități, am ales să vă prezint câteva</w:t>
      </w:r>
      <w:r w:rsidR="00EA6B9C">
        <w:rPr>
          <w:lang w:val="en-US"/>
        </w:rPr>
        <w:t>, pe care eu le-am considerat  cu</w:t>
      </w:r>
      <w:r>
        <w:rPr>
          <w:lang w:val="en-US"/>
        </w:rPr>
        <w:t xml:space="preserve"> cel</w:t>
      </w:r>
      <w:r w:rsidR="00EA6B9C">
        <w:rPr>
          <w:lang w:val="en-US"/>
        </w:rPr>
        <w:t xml:space="preserve">e </w:t>
      </w:r>
      <w:r>
        <w:rPr>
          <w:lang w:val="en-US"/>
        </w:rPr>
        <w:t xml:space="preserve"> mai benefic</w:t>
      </w:r>
      <w:r w:rsidR="00EA6B9C">
        <w:rPr>
          <w:lang w:val="en-US"/>
        </w:rPr>
        <w:t>e</w:t>
      </w:r>
      <w:r>
        <w:rPr>
          <w:lang w:val="en-US"/>
        </w:rPr>
        <w:t xml:space="preserve"> impact</w:t>
      </w:r>
      <w:r w:rsidR="00EA6B9C">
        <w:rPr>
          <w:lang w:val="en-US"/>
        </w:rPr>
        <w:t>e</w:t>
      </w:r>
      <w:r>
        <w:rPr>
          <w:lang w:val="en-US"/>
        </w:rPr>
        <w:t xml:space="preserve"> asupra copiilor. </w:t>
      </w:r>
    </w:p>
    <w:p w:rsidR="00485001" w:rsidRPr="006F0264" w:rsidRDefault="00485001" w:rsidP="00485001">
      <w:pPr>
        <w:widowControl w:val="0"/>
        <w:numPr>
          <w:ilvl w:val="0"/>
          <w:numId w:val="1"/>
        </w:numPr>
        <w:tabs>
          <w:tab w:val="left" w:pos="284"/>
        </w:tabs>
        <w:ind w:left="0" w:firstLine="0"/>
        <w:jc w:val="both"/>
        <w:rPr>
          <w:b/>
          <w:bCs/>
        </w:rPr>
      </w:pPr>
      <w:r w:rsidRPr="006F0264">
        <w:rPr>
          <w:b/>
          <w:bCs/>
        </w:rPr>
        <w:t>Săptămâna Educației Globale</w:t>
      </w:r>
    </w:p>
    <w:p w:rsidR="00485001" w:rsidRPr="007E36D2" w:rsidRDefault="00485001" w:rsidP="00485001">
      <w:pPr>
        <w:widowControl w:val="0"/>
        <w:jc w:val="both"/>
        <w:rPr>
          <w:i/>
          <w:iCs/>
        </w:rPr>
      </w:pPr>
      <w:r w:rsidRPr="007E36D2">
        <w:rPr>
          <w:i/>
          <w:iCs/>
        </w:rPr>
        <w:t>„Ce aș schimba în această lume?”</w:t>
      </w:r>
    </w:p>
    <w:p w:rsidR="00485001" w:rsidRPr="006F0264" w:rsidRDefault="00485001" w:rsidP="00485001">
      <w:pPr>
        <w:widowControl w:val="0"/>
        <w:ind w:firstLine="720"/>
        <w:jc w:val="both"/>
      </w:pPr>
      <w:r>
        <w:t>Î</w:t>
      </w:r>
      <w:r w:rsidRPr="006F0264">
        <w:t xml:space="preserve">n săptămâna Educației Globale am realizat diferite activități având ca moto „Ce a-și schimba în această lume” am realizat activități de colectare a unor obiecte pe care le putem </w:t>
      </w:r>
      <w:r w:rsidRPr="006F0264">
        <w:lastRenderedPageBreak/>
        <w:t>refolosi în realizarea unor materiale didactice benef</w:t>
      </w:r>
      <w:r w:rsidR="00EA6B9C">
        <w:t>ice .</w:t>
      </w:r>
    </w:p>
    <w:p w:rsidR="00485001" w:rsidRDefault="00485001" w:rsidP="006C5B42">
      <w:pPr>
        <w:widowControl w:val="0"/>
        <w:ind w:firstLine="720"/>
        <w:jc w:val="both"/>
      </w:pPr>
      <w:r w:rsidRPr="006F0264">
        <w:t>Am realizat din cutii depozite pentru selectarea deșeurilor personaje din obiecte din natură precum și am readus la viață o hartă veche prin intermediul căreia am învățat culorile specifice reprezentând apa, munții, câmpiile etc. de pe globul nostru pământesc, așezând amprenta mânuțelor noastre care simbolizează pacea, respectul, egalitatea, solidaritatea față de mediu și populația de pe glob</w:t>
      </w:r>
      <w:r>
        <w:t>.</w:t>
      </w:r>
    </w:p>
    <w:p w:rsidR="00485001" w:rsidRPr="006F0264" w:rsidRDefault="00485001" w:rsidP="00485001">
      <w:pPr>
        <w:widowControl w:val="0"/>
        <w:numPr>
          <w:ilvl w:val="0"/>
          <w:numId w:val="2"/>
        </w:numPr>
        <w:tabs>
          <w:tab w:val="left" w:pos="284"/>
        </w:tabs>
        <w:ind w:left="0" w:firstLine="0"/>
        <w:jc w:val="both"/>
        <w:rPr>
          <w:b/>
          <w:bCs/>
        </w:rPr>
      </w:pPr>
      <w:r w:rsidRPr="006F0264">
        <w:rPr>
          <w:b/>
          <w:bCs/>
        </w:rPr>
        <w:t xml:space="preserve">Să fii „eco” e o artă </w:t>
      </w:r>
    </w:p>
    <w:p w:rsidR="00485001" w:rsidRPr="00D82CB9" w:rsidRDefault="00485001" w:rsidP="00485001">
      <w:pPr>
        <w:widowControl w:val="0"/>
        <w:jc w:val="both"/>
        <w:rPr>
          <w:i/>
          <w:iCs/>
        </w:rPr>
      </w:pPr>
      <w:r w:rsidRPr="00D82CB9">
        <w:rPr>
          <w:i/>
          <w:iCs/>
        </w:rPr>
        <w:t>„Iarna prin ochi de copil”</w:t>
      </w:r>
    </w:p>
    <w:p w:rsidR="00485001" w:rsidRDefault="00485001" w:rsidP="00485001">
      <w:pPr>
        <w:widowControl w:val="0"/>
        <w:ind w:firstLine="720"/>
        <w:jc w:val="both"/>
      </w:pPr>
      <w:r>
        <w:t>P</w:t>
      </w:r>
      <w:r w:rsidRPr="006F0264">
        <w:t>reșcolarii au confecționat obiecte și jocuri specifice anotimpului iarna din PET-uri, cofrag de ouă, farfurii de carton, cutii din care s-a confecționat un șemineu unde l-au așteptat cu nerăbdare de Moș Crăciun.</w:t>
      </w:r>
      <w:r>
        <w:t xml:space="preserve"> </w:t>
      </w:r>
      <w:r w:rsidRPr="006F0264">
        <w:t>Această activitate a avut un impact mare emoțional, copii fiind foarte bucuroși, formându-și competențele dorite, atingând</w:t>
      </w:r>
      <w:r>
        <w:t>u</w:t>
      </w:r>
      <w:r w:rsidRPr="006F0264">
        <w:t>-și în totalitate obiectivele urmărite.</w:t>
      </w:r>
    </w:p>
    <w:p w:rsidR="00485001" w:rsidRPr="006F0264" w:rsidRDefault="00485001" w:rsidP="00485001">
      <w:pPr>
        <w:widowControl w:val="0"/>
        <w:numPr>
          <w:ilvl w:val="0"/>
          <w:numId w:val="3"/>
        </w:numPr>
        <w:tabs>
          <w:tab w:val="left" w:pos="284"/>
        </w:tabs>
        <w:ind w:left="0" w:firstLine="0"/>
        <w:jc w:val="both"/>
        <w:rPr>
          <w:b/>
          <w:bCs/>
        </w:rPr>
      </w:pPr>
      <w:r w:rsidRPr="006F0264">
        <w:rPr>
          <w:b/>
          <w:bCs/>
        </w:rPr>
        <w:t xml:space="preserve">Ziua Internațională a Bateriilor </w:t>
      </w:r>
    </w:p>
    <w:p w:rsidR="00485001" w:rsidRPr="00F352B6" w:rsidRDefault="00485001" w:rsidP="00485001">
      <w:pPr>
        <w:widowControl w:val="0"/>
        <w:jc w:val="both"/>
        <w:rPr>
          <w:i/>
          <w:iCs/>
        </w:rPr>
      </w:pPr>
      <w:r w:rsidRPr="00F352B6">
        <w:rPr>
          <w:i/>
          <w:iCs/>
        </w:rPr>
        <w:t>„Nicio baterie la gunoi”</w:t>
      </w:r>
    </w:p>
    <w:p w:rsidR="00485001" w:rsidRPr="006F0264" w:rsidRDefault="00485001" w:rsidP="00485001">
      <w:pPr>
        <w:widowControl w:val="0"/>
        <w:ind w:firstLine="720"/>
        <w:jc w:val="both"/>
      </w:pPr>
      <w:r w:rsidRPr="006F0264">
        <w:t>Informația foarte importantă pe care am pus accent a fost că o baterie poate polua 1 mp de pământ și 10 l de apă. Auzind aceste informații dezamăgitoare ne-am hotărât să participăm cu mic cu mare</w:t>
      </w:r>
      <w:r>
        <w:t>, la C</w:t>
      </w:r>
      <w:r w:rsidRPr="006F0264">
        <w:t>oncurs</w:t>
      </w:r>
      <w:r w:rsidR="00ED700A">
        <w:t>ul N</w:t>
      </w:r>
      <w:r>
        <w:t>ațional organizat de Asociația VOLENS</w:t>
      </w:r>
      <w:r w:rsidR="00ED700A">
        <w:t xml:space="preserve"> București</w:t>
      </w:r>
      <w:r>
        <w:t xml:space="preserve"> ,,Nicio baterie la gunoi”</w:t>
      </w:r>
      <w:r>
        <w:rPr>
          <w:lang w:val="en-US"/>
        </w:rPr>
        <w:t xml:space="preserve">, </w:t>
      </w:r>
      <w:r w:rsidRPr="006F0264">
        <w:t>implicând toată comunitatea, structurile din Șc. Gimn. „Romulus Cioflec”, Vâlcele, Ariujd, Hetea și Araci.</w:t>
      </w:r>
      <w:r w:rsidR="009B016C">
        <w:t xml:space="preserve"> </w:t>
      </w:r>
      <w:r w:rsidRPr="006F0264">
        <w:t>Campania noastră a avut un mare succes, adunând 70 kg. de baterii portabile, iar colectarea acesteia continuând până la sfârșitul anului școlar.</w:t>
      </w:r>
    </w:p>
    <w:p w:rsidR="00485001" w:rsidRPr="00F352B6" w:rsidRDefault="00485001" w:rsidP="00485001">
      <w:pPr>
        <w:numPr>
          <w:ilvl w:val="0"/>
          <w:numId w:val="4"/>
        </w:numPr>
        <w:tabs>
          <w:tab w:val="left" w:pos="284"/>
        </w:tabs>
        <w:ind w:left="0" w:firstLine="0"/>
        <w:jc w:val="both"/>
        <w:rPr>
          <w:b/>
          <w:bCs/>
        </w:rPr>
      </w:pPr>
      <w:r w:rsidRPr="00F352B6">
        <w:rPr>
          <w:b/>
          <w:bCs/>
        </w:rPr>
        <w:t>Ziua Internațională a Biodiversității</w:t>
      </w:r>
    </w:p>
    <w:p w:rsidR="00485001" w:rsidRPr="00301F25" w:rsidRDefault="00485001" w:rsidP="00485001">
      <w:pPr>
        <w:jc w:val="both"/>
        <w:rPr>
          <w:i/>
          <w:iCs/>
        </w:rPr>
      </w:pPr>
      <w:r w:rsidRPr="00301F25">
        <w:rPr>
          <w:i/>
          <w:iCs/>
        </w:rPr>
        <w:t>„Curățăm România”</w:t>
      </w:r>
    </w:p>
    <w:p w:rsidR="00485001" w:rsidRPr="00F352B6" w:rsidRDefault="00485001" w:rsidP="00485001">
      <w:pPr>
        <w:ind w:firstLine="720"/>
        <w:jc w:val="both"/>
      </w:pPr>
      <w:r w:rsidRPr="00F352B6">
        <w:t>Odată cu lansarea Campaniei Naționale „Curățăm România” sub sloganul „Vrem o țară fără deșeuri abandonate”, sărbătorind „Ziua Internațională a Biodiversității”, împreună cu reprezentantul primăriei d-ul Andrei Marian Baciu, precum și primăria comunei cu</w:t>
      </w:r>
      <w:r>
        <w:t xml:space="preserve"> </w:t>
      </w:r>
      <w:r w:rsidRPr="00F352B6">
        <w:t>care avem parteneriat am organizat cu sprijinul Gărzii de Mediu din jud.</w:t>
      </w:r>
      <w:r>
        <w:t xml:space="preserve"> </w:t>
      </w:r>
      <w:r w:rsidRPr="00F352B6">
        <w:t>Covasna o activitate de curățenie a comunei Vâlcele.</w:t>
      </w:r>
    </w:p>
    <w:p w:rsidR="00485001" w:rsidRPr="00F352B6" w:rsidRDefault="00485001" w:rsidP="00485001">
      <w:pPr>
        <w:ind w:firstLine="720"/>
        <w:jc w:val="both"/>
      </w:pPr>
      <w:r w:rsidRPr="00F352B6">
        <w:t>Munca noastră fiind publicată și în Ordinea Zilei de doamna Ștefania Enache care a scris următoarele lucruri frumoase despre noi „Copii</w:t>
      </w:r>
      <w:r w:rsidR="00ED700A">
        <w:t>i</w:t>
      </w:r>
      <w:r w:rsidRPr="00F352B6">
        <w:t xml:space="preserve"> de la Grădinița cu Program Normal,</w:t>
      </w:r>
      <w:r>
        <w:t xml:space="preserve"> </w:t>
      </w:r>
      <w:r w:rsidRPr="00F352B6">
        <w:t>Araci din comuna Vâlcele, au participat împreună cu</w:t>
      </w:r>
      <w:r>
        <w:t xml:space="preserve"> </w:t>
      </w:r>
      <w:r w:rsidRPr="00F352B6">
        <w:t xml:space="preserve">cadrele didactice la campania „Curățăm România”. </w:t>
      </w:r>
      <w:r w:rsidRPr="00F352B6">
        <w:lastRenderedPageBreak/>
        <w:t>Cei mici dau astfel un exemplu adulților, oferind lecție de civism și arătând că gesturile bune se învață de la vârsta fragedă. Gesturile acestor copii ar trebui repetate în fiecare colț al României!”.</w:t>
      </w:r>
    </w:p>
    <w:p w:rsidR="00485001" w:rsidRPr="006F0264" w:rsidRDefault="00485001" w:rsidP="009D02D3">
      <w:pPr>
        <w:ind w:firstLine="720"/>
        <w:jc w:val="both"/>
      </w:pPr>
      <w:r w:rsidRPr="00F352B6">
        <w:t>În campanie au fost implicați și elevi, părinți din comună, astfel după informațiile primite de la Garda de Mediu s-au strâns o cantitate record de deșeuri 32000</w:t>
      </w:r>
      <w:r w:rsidR="00ED700A">
        <w:t xml:space="preserve"> de</w:t>
      </w:r>
      <w:r w:rsidRPr="00F352B6">
        <w:t xml:space="preserve"> kg.</w:t>
      </w:r>
    </w:p>
    <w:p w:rsidR="009B016C" w:rsidRPr="00D9767D" w:rsidRDefault="009B016C" w:rsidP="009B016C">
      <w:pPr>
        <w:ind w:firstLine="720"/>
        <w:jc w:val="both"/>
      </w:pPr>
      <w:r w:rsidRPr="00D9767D">
        <w:t>Cred că a venit timpul să conștientizăm cu toții importanța protejării mediului înconjurător, să luptăm intens pentru ca această problemă să devină un imperativ al societății.</w:t>
      </w:r>
      <w:r>
        <w:t xml:space="preserve"> </w:t>
      </w:r>
      <w:r w:rsidRPr="00D9767D">
        <w:t>Cel mai frumos lucru în cariera didactică este aceea ca un educator să fie deschizător de drumuri în crearea unei societăți mai conștiente, mai luptătoare, mai atentă cu tot ceea ce o înconjoară.</w:t>
      </w:r>
    </w:p>
    <w:p w:rsidR="006C5B42" w:rsidRPr="006F0264" w:rsidRDefault="009B016C" w:rsidP="006C5B42">
      <w:pPr>
        <w:jc w:val="right"/>
      </w:pPr>
      <w:r>
        <w:tab/>
      </w:r>
      <w:r w:rsidR="006C5B42" w:rsidRPr="006F0264">
        <w:t>„Natura și educația sunt asemănătoare, educația transformă omul și prin această transformare, creează natura.”</w:t>
      </w:r>
    </w:p>
    <w:p w:rsidR="006C5B42" w:rsidRDefault="006C5B42" w:rsidP="006C5B42">
      <w:pPr>
        <w:jc w:val="right"/>
      </w:pPr>
      <w:r w:rsidRPr="006F0264">
        <w:t>~ Democrit</w:t>
      </w:r>
    </w:p>
    <w:p w:rsidR="00485001" w:rsidRDefault="00485001" w:rsidP="006C5B42">
      <w:pPr>
        <w:widowControl w:val="0"/>
        <w:jc w:val="both"/>
      </w:pPr>
    </w:p>
    <w:p w:rsidR="009B016C" w:rsidRDefault="009B016C" w:rsidP="009B016C"/>
    <w:p w:rsidR="009B016C" w:rsidRDefault="009B016C" w:rsidP="009B016C">
      <w:r>
        <w:t xml:space="preserve">Bibliografie: </w:t>
      </w:r>
    </w:p>
    <w:p w:rsidR="009B016C" w:rsidRPr="004B03DA" w:rsidRDefault="009B016C" w:rsidP="009B016C">
      <w:pPr>
        <w:spacing w:after="120"/>
        <w:contextualSpacing/>
      </w:pPr>
      <w:r w:rsidRPr="004B03DA">
        <w:t xml:space="preserve">Ministerul Educației, Cercetării și Tineretului, </w:t>
      </w:r>
      <w:r w:rsidRPr="009B016C">
        <w:rPr>
          <w:i/>
        </w:rPr>
        <w:t>Curriculum pentru educația timpurie a copiilor</w:t>
      </w:r>
      <w:r w:rsidRPr="004B03DA">
        <w:t>, OMEN 4694 / 02.08.21092</w:t>
      </w:r>
    </w:p>
    <w:p w:rsidR="009B016C" w:rsidRPr="004B03DA" w:rsidRDefault="009B016C" w:rsidP="009B016C">
      <w:pPr>
        <w:spacing w:after="120"/>
        <w:contextualSpacing/>
      </w:pPr>
      <w:r w:rsidRPr="004B03DA">
        <w:t>Repere fundamentale în învățarea și dezvoltarea timpurie a copilului de la naștere la 7 ani, UNICEF, 2008</w:t>
      </w:r>
    </w:p>
    <w:p w:rsidR="009B016C" w:rsidRPr="00D9767D" w:rsidRDefault="009B016C" w:rsidP="009B016C">
      <w:pPr>
        <w:pStyle w:val="Listparagraf"/>
        <w:spacing w:after="160"/>
        <w:ind w:left="284" w:hanging="284"/>
        <w:contextualSpacing/>
        <w:jc w:val="both"/>
      </w:pPr>
      <w:r>
        <w:t>N</w:t>
      </w:r>
      <w:r w:rsidRPr="00D9767D">
        <w:t xml:space="preserve">eculai, D. (2013). </w:t>
      </w:r>
      <w:r w:rsidRPr="00D9767D">
        <w:rPr>
          <w:i/>
          <w:iCs/>
        </w:rPr>
        <w:t xml:space="preserve">Modalități de realizare a educației ecologice în învățământul preșcolar. </w:t>
      </w:r>
      <w:r w:rsidRPr="00D9767D">
        <w:t>Bacău: Rovimed Publishers</w:t>
      </w:r>
      <w:r>
        <w:t>.</w:t>
      </w:r>
    </w:p>
    <w:p w:rsidR="009B016C" w:rsidRPr="00D9767D" w:rsidRDefault="009B016C" w:rsidP="009B016C">
      <w:pPr>
        <w:pStyle w:val="Listparagraf"/>
        <w:shd w:val="clear" w:color="auto" w:fill="FFFFFF"/>
        <w:spacing w:after="75"/>
        <w:ind w:left="284" w:hanging="284"/>
        <w:contextualSpacing/>
        <w:jc w:val="both"/>
        <w:outlineLvl w:val="0"/>
        <w:rPr>
          <w:kern w:val="36"/>
        </w:rPr>
      </w:pPr>
      <w:r w:rsidRPr="00D9767D">
        <w:rPr>
          <w:kern w:val="36"/>
        </w:rPr>
        <w:t xml:space="preserve">Ordinul </w:t>
      </w:r>
      <w:r>
        <w:rPr>
          <w:kern w:val="36"/>
        </w:rPr>
        <w:t>MECT</w:t>
      </w:r>
      <w:r w:rsidRPr="00D9767D">
        <w:rPr>
          <w:kern w:val="36"/>
        </w:rPr>
        <w:t xml:space="preserve"> nr 5233/2008 privind </w:t>
      </w:r>
      <w:r w:rsidRPr="001778D4">
        <w:rPr>
          <w:i/>
          <w:iCs/>
          <w:kern w:val="36"/>
        </w:rPr>
        <w:t>Aprobarea curriculumului pentru educația timpurie a copiilor cu vârsta cuprinsă între naștere și 6/7 ani</w:t>
      </w:r>
      <w:r>
        <w:rPr>
          <w:kern w:val="36"/>
        </w:rPr>
        <w:t>.</w:t>
      </w:r>
      <w:r w:rsidRPr="00D9767D">
        <w:rPr>
          <w:kern w:val="36"/>
        </w:rPr>
        <w:t xml:space="preserve"> </w:t>
      </w:r>
    </w:p>
    <w:p w:rsidR="009B016C" w:rsidRPr="00FA436D" w:rsidRDefault="009B016C" w:rsidP="009B016C"/>
    <w:sectPr w:rsidR="009B016C" w:rsidRPr="00FA436D" w:rsidSect="00591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64EC3"/>
    <w:multiLevelType w:val="hybridMultilevel"/>
    <w:tmpl w:val="CE58BC12"/>
    <w:lvl w:ilvl="0" w:tplc="A88479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C292D"/>
    <w:multiLevelType w:val="hybridMultilevel"/>
    <w:tmpl w:val="C7441D7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629304F"/>
    <w:multiLevelType w:val="hybridMultilevel"/>
    <w:tmpl w:val="47725B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AA308C"/>
    <w:multiLevelType w:val="hybridMultilevel"/>
    <w:tmpl w:val="41F262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030EEC"/>
    <w:multiLevelType w:val="hybridMultilevel"/>
    <w:tmpl w:val="E084BC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7532799">
    <w:abstractNumId w:val="2"/>
  </w:num>
  <w:num w:numId="2" w16cid:durableId="1222862706">
    <w:abstractNumId w:val="1"/>
  </w:num>
  <w:num w:numId="3" w16cid:durableId="1552575239">
    <w:abstractNumId w:val="3"/>
  </w:num>
  <w:num w:numId="4" w16cid:durableId="314188549">
    <w:abstractNumId w:val="4"/>
  </w:num>
  <w:num w:numId="5" w16cid:durableId="156722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36D"/>
    <w:rsid w:val="00036A3C"/>
    <w:rsid w:val="00096BAF"/>
    <w:rsid w:val="000F3399"/>
    <w:rsid w:val="002D7150"/>
    <w:rsid w:val="00343AC2"/>
    <w:rsid w:val="003A6451"/>
    <w:rsid w:val="003B35F4"/>
    <w:rsid w:val="00465E3F"/>
    <w:rsid w:val="00485001"/>
    <w:rsid w:val="00591B3F"/>
    <w:rsid w:val="005A7A15"/>
    <w:rsid w:val="005E5DC5"/>
    <w:rsid w:val="005F55E7"/>
    <w:rsid w:val="006503B2"/>
    <w:rsid w:val="006C5B42"/>
    <w:rsid w:val="00704571"/>
    <w:rsid w:val="0070557D"/>
    <w:rsid w:val="007C7667"/>
    <w:rsid w:val="008677AE"/>
    <w:rsid w:val="008A7224"/>
    <w:rsid w:val="009B016C"/>
    <w:rsid w:val="009D02D3"/>
    <w:rsid w:val="009D33B8"/>
    <w:rsid w:val="00AF395C"/>
    <w:rsid w:val="00B4308B"/>
    <w:rsid w:val="00C02D0B"/>
    <w:rsid w:val="00C06208"/>
    <w:rsid w:val="00CE4035"/>
    <w:rsid w:val="00EA6B9C"/>
    <w:rsid w:val="00EB0F2F"/>
    <w:rsid w:val="00ED700A"/>
    <w:rsid w:val="00EE3EB8"/>
    <w:rsid w:val="00FA4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668ED8-2684-4457-BDB6-1D5B5776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20"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36D"/>
    <w:pPr>
      <w:spacing w:after="0"/>
      <w:ind w:firstLine="0"/>
      <w:jc w:val="left"/>
    </w:pPr>
    <w:rPr>
      <w:rFonts w:ascii="Times New Roman" w:eastAsia="Times New Roman" w:hAnsi="Times New Roman" w:cs="Times New Roman"/>
      <w:sz w:val="24"/>
      <w:szCs w:val="24"/>
      <w:lang w:val="ro-RO" w:eastAsia="ro-RO"/>
    </w:rPr>
  </w:style>
  <w:style w:type="paragraph" w:styleId="Titlu1">
    <w:name w:val="heading 1"/>
    <w:basedOn w:val="Normal"/>
    <w:next w:val="Normal"/>
    <w:link w:val="Titlu1Caracter"/>
    <w:uiPriority w:val="9"/>
    <w:qFormat/>
    <w:rsid w:val="00FA4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A436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A436D"/>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unhideWhenUsed/>
    <w:qFormat/>
    <w:rsid w:val="00FA436D"/>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A436D"/>
    <w:pPr>
      <w:spacing w:after="0" w:line="240" w:lineRule="auto"/>
    </w:pPr>
  </w:style>
  <w:style w:type="character" w:customStyle="1" w:styleId="Titlu1Caracter">
    <w:name w:val="Titlu 1 Caracter"/>
    <w:basedOn w:val="Fontdeparagrafimplicit"/>
    <w:link w:val="Titlu1"/>
    <w:uiPriority w:val="9"/>
    <w:rsid w:val="00FA436D"/>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A436D"/>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A436D"/>
    <w:rPr>
      <w:rFonts w:asciiTheme="majorHAnsi" w:eastAsiaTheme="majorEastAsia" w:hAnsiTheme="majorHAnsi" w:cstheme="majorBidi"/>
      <w:b/>
      <w:bCs/>
      <w:color w:val="4F81BD" w:themeColor="accent1"/>
    </w:rPr>
  </w:style>
  <w:style w:type="character" w:customStyle="1" w:styleId="Titlu4Caracter">
    <w:name w:val="Titlu 4 Caracter"/>
    <w:basedOn w:val="Fontdeparagrafimplicit"/>
    <w:link w:val="Titlu4"/>
    <w:uiPriority w:val="9"/>
    <w:rsid w:val="00FA436D"/>
    <w:rPr>
      <w:rFonts w:asciiTheme="majorHAnsi" w:eastAsiaTheme="majorEastAsia" w:hAnsiTheme="majorHAnsi" w:cstheme="majorBidi"/>
      <w:b/>
      <w:bCs/>
      <w:i/>
      <w:iCs/>
      <w:color w:val="4F81BD" w:themeColor="accent1"/>
    </w:rPr>
  </w:style>
  <w:style w:type="paragraph" w:styleId="TextnBalon">
    <w:name w:val="Balloon Text"/>
    <w:basedOn w:val="Normal"/>
    <w:link w:val="TextnBalonCaracter"/>
    <w:uiPriority w:val="99"/>
    <w:semiHidden/>
    <w:unhideWhenUsed/>
    <w:rsid w:val="00485001"/>
    <w:pPr>
      <w:spacing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85001"/>
    <w:rPr>
      <w:rFonts w:ascii="Tahoma" w:eastAsia="Times New Roman" w:hAnsi="Tahoma" w:cs="Tahoma"/>
      <w:sz w:val="16"/>
      <w:szCs w:val="16"/>
      <w:lang w:val="ro-RO" w:eastAsia="ro-RO"/>
    </w:rPr>
  </w:style>
  <w:style w:type="paragraph" w:styleId="Listparagraf">
    <w:name w:val="List Paragraph"/>
    <w:basedOn w:val="Normal"/>
    <w:uiPriority w:val="34"/>
    <w:qFormat/>
    <w:rsid w:val="009B016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EAD40-9B1E-4B29-B227-5E75A9C07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dcterms:created xsi:type="dcterms:W3CDTF">2024-06-14T15:18:00Z</dcterms:created>
  <dcterms:modified xsi:type="dcterms:W3CDTF">2024-06-14T15:18:00Z</dcterms:modified>
</cp:coreProperties>
</file>