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66FF" w:rsidRPr="00EA312E" w:rsidRDefault="002E43E8" w:rsidP="00A966FF">
      <w:pPr>
        <w:spacing w:line="276" w:lineRule="auto"/>
        <w:jc w:val="center"/>
        <w:rPr>
          <w:rFonts w:eastAsiaTheme="minorHAnsi"/>
          <w:b/>
          <w:sz w:val="28"/>
          <w:szCs w:val="28"/>
          <w:lang w:val="en-US"/>
        </w:rPr>
      </w:pPr>
      <w:r w:rsidRPr="002E43E8">
        <w:rPr>
          <w:rFonts w:eastAsiaTheme="minorHAnsi"/>
          <w:b/>
          <w:sz w:val="28"/>
          <w:szCs w:val="28"/>
          <w:lang w:val="en-US"/>
        </w:rPr>
        <w:t>Moldovan Valentina</w:t>
      </w:r>
    </w:p>
    <w:p w:rsidR="00A966FF" w:rsidRDefault="00A966FF" w:rsidP="00A966FF">
      <w:pPr>
        <w:widowControl/>
        <w:autoSpaceDE/>
        <w:autoSpaceDN/>
        <w:spacing w:after="160" w:line="276" w:lineRule="auto"/>
        <w:jc w:val="right"/>
        <w:rPr>
          <w:rFonts w:eastAsia="Calibri"/>
          <w:b/>
          <w:sz w:val="24"/>
          <w:szCs w:val="24"/>
          <w:lang w:val="en-US"/>
        </w:rPr>
      </w:pPr>
      <w:proofErr w:type="spellStart"/>
      <w:r w:rsidRPr="00EA312E">
        <w:rPr>
          <w:rFonts w:eastAsia="Calibri"/>
          <w:b/>
          <w:sz w:val="24"/>
          <w:szCs w:val="24"/>
          <w:lang w:val="en-US"/>
        </w:rPr>
        <w:t>Prof.înv</w:t>
      </w:r>
      <w:proofErr w:type="spellEnd"/>
      <w:r w:rsidRPr="00EA312E">
        <w:rPr>
          <w:rFonts w:eastAsia="Calibri"/>
          <w:b/>
          <w:sz w:val="24"/>
          <w:szCs w:val="24"/>
          <w:lang w:val="en-US"/>
        </w:rPr>
        <w:t xml:space="preserve">. </w:t>
      </w:r>
      <w:proofErr w:type="spellStart"/>
      <w:r w:rsidRPr="00EA312E">
        <w:rPr>
          <w:rFonts w:eastAsia="Calibri"/>
          <w:b/>
          <w:sz w:val="24"/>
          <w:szCs w:val="24"/>
          <w:lang w:val="en-US"/>
        </w:rPr>
        <w:t>primar</w:t>
      </w:r>
      <w:proofErr w:type="spellEnd"/>
      <w:r w:rsidRPr="00EA312E">
        <w:rPr>
          <w:rFonts w:eastAsia="Calibri"/>
          <w:b/>
          <w:sz w:val="24"/>
          <w:szCs w:val="24"/>
          <w:lang w:val="en-US"/>
        </w:rPr>
        <w:t xml:space="preserve"> Moldovan Valentina</w:t>
      </w:r>
      <w:r w:rsidRPr="00EA312E">
        <w:rPr>
          <w:rFonts w:eastAsia="Calibri"/>
          <w:b/>
          <w:sz w:val="24"/>
          <w:szCs w:val="24"/>
          <w:lang w:val="en-US"/>
        </w:rPr>
        <w:br/>
      </w:r>
      <w:proofErr w:type="spellStart"/>
      <w:r w:rsidRPr="00EA312E">
        <w:rPr>
          <w:rFonts w:eastAsia="Calibri"/>
          <w:b/>
          <w:sz w:val="24"/>
          <w:szCs w:val="24"/>
          <w:lang w:val="en-US"/>
        </w:rPr>
        <w:t>Școala</w:t>
      </w:r>
      <w:proofErr w:type="spellEnd"/>
      <w:r w:rsidRPr="00EA312E">
        <w:rPr>
          <w:rFonts w:eastAsia="Calibri"/>
          <w:b/>
          <w:sz w:val="24"/>
          <w:szCs w:val="24"/>
          <w:lang w:val="en-US"/>
        </w:rPr>
        <w:t xml:space="preserve"> Gimnazială„Silvania</w:t>
      </w:r>
      <w:proofErr w:type="gramStart"/>
      <w:r w:rsidRPr="00EA312E">
        <w:rPr>
          <w:rFonts w:eastAsia="Calibri"/>
          <w:b/>
          <w:sz w:val="24"/>
          <w:szCs w:val="24"/>
          <w:lang w:val="en-US"/>
        </w:rPr>
        <w:t>”,</w:t>
      </w:r>
      <w:proofErr w:type="spellStart"/>
      <w:r w:rsidRPr="00EA312E">
        <w:rPr>
          <w:rFonts w:eastAsia="Calibri"/>
          <w:b/>
          <w:sz w:val="24"/>
          <w:szCs w:val="24"/>
          <w:lang w:val="en-US"/>
        </w:rPr>
        <w:t>Simleu</w:t>
      </w:r>
      <w:proofErr w:type="spellEnd"/>
      <w:proofErr w:type="gramEnd"/>
      <w:r w:rsidRPr="00EA312E">
        <w:rPr>
          <w:rFonts w:eastAsia="Calibri"/>
          <w:b/>
          <w:sz w:val="24"/>
          <w:szCs w:val="24"/>
          <w:lang w:val="en-US"/>
        </w:rPr>
        <w:t xml:space="preserve"> </w:t>
      </w:r>
      <w:proofErr w:type="spellStart"/>
      <w:r w:rsidRPr="00EA312E">
        <w:rPr>
          <w:rFonts w:eastAsia="Calibri"/>
          <w:b/>
          <w:sz w:val="24"/>
          <w:szCs w:val="24"/>
          <w:lang w:val="en-US"/>
        </w:rPr>
        <w:t>Silvaniei</w:t>
      </w:r>
      <w:proofErr w:type="spellEnd"/>
      <w:r w:rsidRPr="00EA312E">
        <w:rPr>
          <w:rFonts w:eastAsia="Calibri"/>
          <w:b/>
          <w:sz w:val="24"/>
          <w:szCs w:val="24"/>
          <w:lang w:val="en-US"/>
        </w:rPr>
        <w:t xml:space="preserve">, </w:t>
      </w:r>
      <w:proofErr w:type="spellStart"/>
      <w:r w:rsidRPr="00EA312E">
        <w:rPr>
          <w:rFonts w:eastAsia="Calibri"/>
          <w:b/>
          <w:sz w:val="24"/>
          <w:szCs w:val="24"/>
          <w:lang w:val="en-US"/>
        </w:rPr>
        <w:t>Sălaj</w:t>
      </w:r>
      <w:proofErr w:type="spellEnd"/>
    </w:p>
    <w:p w:rsidR="00A966FF" w:rsidRPr="00A966FF" w:rsidRDefault="00A966FF" w:rsidP="00A966FF">
      <w:pPr>
        <w:widowControl/>
        <w:autoSpaceDE/>
        <w:autoSpaceDN/>
        <w:spacing w:after="160" w:line="276" w:lineRule="auto"/>
        <w:jc w:val="right"/>
        <w:rPr>
          <w:rFonts w:eastAsia="Calibri"/>
          <w:b/>
          <w:sz w:val="24"/>
          <w:szCs w:val="24"/>
          <w:lang w:val="en-US"/>
        </w:rPr>
      </w:pPr>
    </w:p>
    <w:p w:rsidR="00A966FF" w:rsidRPr="000325A1" w:rsidRDefault="00A966FF" w:rsidP="00A966FF">
      <w:pPr>
        <w:pStyle w:val="Corptext"/>
        <w:spacing w:before="132" w:line="276" w:lineRule="auto"/>
        <w:ind w:right="100" w:firstLine="720"/>
        <w:jc w:val="both"/>
      </w:pPr>
      <w:r w:rsidRPr="000325A1">
        <w:t>Specificul socializării în familie (denumită şi socializare primară) e dat de caracterul ei</w:t>
      </w:r>
      <w:r w:rsidRPr="000325A1">
        <w:rPr>
          <w:spacing w:val="1"/>
        </w:rPr>
        <w:t xml:space="preserve"> </w:t>
      </w:r>
      <w:r w:rsidRPr="000325A1">
        <w:t>constrângător, de cadrul informal în care se realizează şi în care climatul de securitate afectivă joacă</w:t>
      </w:r>
      <w:r w:rsidRPr="000325A1">
        <w:rPr>
          <w:spacing w:val="1"/>
        </w:rPr>
        <w:t xml:space="preserve"> </w:t>
      </w:r>
      <w:r w:rsidRPr="000325A1">
        <w:t>rolul primordial. O serie de cercetări de sociologia educaţiei, investigând modul în care se produce</w:t>
      </w:r>
      <w:r w:rsidRPr="000325A1">
        <w:rPr>
          <w:spacing w:val="1"/>
        </w:rPr>
        <w:t xml:space="preserve"> </w:t>
      </w:r>
      <w:r w:rsidRPr="000325A1">
        <w:t>"interiorizarea realităţii", au arătat că în copilărie viaţa socio-umană îi este "prezentată" copilului de</w:t>
      </w:r>
      <w:r w:rsidRPr="000325A1">
        <w:rPr>
          <w:spacing w:val="1"/>
        </w:rPr>
        <w:t xml:space="preserve"> </w:t>
      </w:r>
      <w:r w:rsidRPr="000325A1">
        <w:t>către "alţii semnificativi": părinţii, fraţii, alţi adulţi apropiaţi. Copiii se identifică, mult timp, cu aceste</w:t>
      </w:r>
      <w:r w:rsidRPr="000325A1">
        <w:rPr>
          <w:spacing w:val="1"/>
        </w:rPr>
        <w:t xml:space="preserve"> </w:t>
      </w:r>
      <w:r w:rsidRPr="000325A1">
        <w:t>persoane</w:t>
      </w:r>
      <w:r w:rsidRPr="000325A1">
        <w:rPr>
          <w:spacing w:val="24"/>
        </w:rPr>
        <w:t xml:space="preserve"> </w:t>
      </w:r>
      <w:r w:rsidRPr="000325A1">
        <w:t>sau</w:t>
      </w:r>
      <w:r w:rsidRPr="000325A1">
        <w:rPr>
          <w:spacing w:val="25"/>
        </w:rPr>
        <w:t xml:space="preserve"> </w:t>
      </w:r>
      <w:r w:rsidRPr="000325A1">
        <w:t>chiar</w:t>
      </w:r>
      <w:r w:rsidRPr="000325A1">
        <w:rPr>
          <w:spacing w:val="25"/>
        </w:rPr>
        <w:t xml:space="preserve"> </w:t>
      </w:r>
      <w:r w:rsidRPr="000325A1">
        <w:t>pot</w:t>
      </w:r>
      <w:r w:rsidRPr="000325A1">
        <w:rPr>
          <w:spacing w:val="25"/>
        </w:rPr>
        <w:t xml:space="preserve"> </w:t>
      </w:r>
      <w:r w:rsidRPr="000325A1">
        <w:t>deveni</w:t>
      </w:r>
      <w:r w:rsidRPr="000325A1">
        <w:rPr>
          <w:spacing w:val="26"/>
        </w:rPr>
        <w:t xml:space="preserve"> </w:t>
      </w:r>
      <w:r w:rsidRPr="000325A1">
        <w:t>imaginea</w:t>
      </w:r>
      <w:r w:rsidRPr="000325A1">
        <w:rPr>
          <w:spacing w:val="23"/>
        </w:rPr>
        <w:t xml:space="preserve"> </w:t>
      </w:r>
      <w:r w:rsidRPr="000325A1">
        <w:t>pe</w:t>
      </w:r>
      <w:r w:rsidRPr="000325A1">
        <w:rPr>
          <w:spacing w:val="25"/>
        </w:rPr>
        <w:t xml:space="preserve"> </w:t>
      </w:r>
      <w:r w:rsidRPr="000325A1">
        <w:t>care</w:t>
      </w:r>
      <w:r w:rsidRPr="000325A1">
        <w:rPr>
          <w:spacing w:val="25"/>
        </w:rPr>
        <w:t xml:space="preserve"> </w:t>
      </w:r>
      <w:r w:rsidRPr="000325A1">
        <w:t>acestea</w:t>
      </w:r>
      <w:r w:rsidRPr="000325A1">
        <w:rPr>
          <w:spacing w:val="25"/>
        </w:rPr>
        <w:t xml:space="preserve"> </w:t>
      </w:r>
      <w:r w:rsidRPr="000325A1">
        <w:t>şi-o</w:t>
      </w:r>
      <w:r w:rsidRPr="000325A1">
        <w:rPr>
          <w:spacing w:val="25"/>
        </w:rPr>
        <w:t xml:space="preserve"> </w:t>
      </w:r>
      <w:r w:rsidRPr="000325A1">
        <w:t>fac</w:t>
      </w:r>
      <w:r w:rsidRPr="000325A1">
        <w:rPr>
          <w:spacing w:val="25"/>
        </w:rPr>
        <w:t xml:space="preserve"> </w:t>
      </w:r>
      <w:r w:rsidRPr="000325A1">
        <w:t>despre</w:t>
      </w:r>
      <w:r w:rsidRPr="000325A1">
        <w:rPr>
          <w:spacing w:val="23"/>
        </w:rPr>
        <w:t xml:space="preserve"> </w:t>
      </w:r>
      <w:r w:rsidRPr="000325A1">
        <w:t>ei.</w:t>
      </w:r>
      <w:r w:rsidRPr="000325A1">
        <w:rPr>
          <w:spacing w:val="26"/>
        </w:rPr>
        <w:t xml:space="preserve"> </w:t>
      </w:r>
    </w:p>
    <w:p w:rsidR="00A966FF" w:rsidRPr="000325A1" w:rsidRDefault="00A966FF" w:rsidP="00A966FF">
      <w:pPr>
        <w:pStyle w:val="Corptext"/>
        <w:spacing w:line="276" w:lineRule="auto"/>
        <w:ind w:right="104" w:firstLine="720"/>
        <w:jc w:val="both"/>
      </w:pPr>
      <w:r w:rsidRPr="000325A1">
        <w:t>Pentru o mai bună integrare a unor elevi care au deficienţe comportamentale şi care provin din</w:t>
      </w:r>
      <w:r w:rsidRPr="000325A1">
        <w:rPr>
          <w:spacing w:val="1"/>
        </w:rPr>
        <w:t xml:space="preserve"> </w:t>
      </w:r>
      <w:r w:rsidRPr="000325A1">
        <w:t>medii defavorizate, am realizat acest studiu de caz, pornind de la cunoaşterea datelor referitoare la</w:t>
      </w:r>
      <w:r w:rsidRPr="000325A1">
        <w:rPr>
          <w:spacing w:val="1"/>
        </w:rPr>
        <w:t xml:space="preserve"> </w:t>
      </w:r>
      <w:r w:rsidRPr="000325A1">
        <w:t>dezvoltarea</w:t>
      </w:r>
      <w:r w:rsidRPr="000325A1">
        <w:rPr>
          <w:spacing w:val="1"/>
        </w:rPr>
        <w:t xml:space="preserve"> </w:t>
      </w:r>
      <w:r w:rsidRPr="000325A1">
        <w:t>fizică</w:t>
      </w:r>
      <w:r w:rsidRPr="000325A1">
        <w:rPr>
          <w:spacing w:val="1"/>
        </w:rPr>
        <w:t xml:space="preserve"> </w:t>
      </w:r>
      <w:r w:rsidRPr="000325A1">
        <w:t>şi</w:t>
      </w:r>
      <w:r w:rsidRPr="000325A1">
        <w:rPr>
          <w:spacing w:val="1"/>
        </w:rPr>
        <w:t xml:space="preserve"> </w:t>
      </w:r>
      <w:r w:rsidRPr="000325A1">
        <w:t>intelectuală</w:t>
      </w:r>
      <w:r w:rsidRPr="000325A1">
        <w:rPr>
          <w:spacing w:val="1"/>
        </w:rPr>
        <w:t xml:space="preserve"> </w:t>
      </w:r>
      <w:r w:rsidRPr="000325A1">
        <w:t>a</w:t>
      </w:r>
      <w:r w:rsidRPr="000325A1">
        <w:rPr>
          <w:spacing w:val="1"/>
        </w:rPr>
        <w:t xml:space="preserve"> </w:t>
      </w:r>
      <w:r w:rsidRPr="000325A1">
        <w:t>elevului,cunoaşterea</w:t>
      </w:r>
      <w:r w:rsidRPr="000325A1">
        <w:rPr>
          <w:spacing w:val="1"/>
        </w:rPr>
        <w:t xml:space="preserve"> </w:t>
      </w:r>
      <w:r w:rsidRPr="000325A1">
        <w:t>datelor</w:t>
      </w:r>
      <w:r w:rsidRPr="000325A1">
        <w:rPr>
          <w:spacing w:val="1"/>
        </w:rPr>
        <w:t xml:space="preserve"> </w:t>
      </w:r>
      <w:r w:rsidRPr="000325A1">
        <w:t>despre</w:t>
      </w:r>
      <w:r w:rsidRPr="000325A1">
        <w:rPr>
          <w:spacing w:val="1"/>
        </w:rPr>
        <w:t xml:space="preserve"> </w:t>
      </w:r>
      <w:r w:rsidRPr="000325A1">
        <w:t>familia</w:t>
      </w:r>
      <w:r w:rsidRPr="000325A1">
        <w:rPr>
          <w:spacing w:val="1"/>
        </w:rPr>
        <w:t xml:space="preserve"> </w:t>
      </w:r>
      <w:r w:rsidRPr="000325A1">
        <w:t>elevului,studierea</w:t>
      </w:r>
      <w:r w:rsidRPr="000325A1">
        <w:rPr>
          <w:spacing w:val="1"/>
        </w:rPr>
        <w:t xml:space="preserve"> </w:t>
      </w:r>
      <w:r w:rsidRPr="000325A1">
        <w:t>contextului în care am depistat problemele de comportament, în vederea aplicării măsurilor care să</w:t>
      </w:r>
      <w:r w:rsidRPr="000325A1">
        <w:rPr>
          <w:spacing w:val="1"/>
        </w:rPr>
        <w:t xml:space="preserve"> </w:t>
      </w:r>
      <w:r w:rsidRPr="000325A1">
        <w:t>conducă la schimbarea comportamentelor elevului în cadrul colectivului clasei şi în afara acesteia.</w:t>
      </w:r>
      <w:r w:rsidRPr="000325A1">
        <w:rPr>
          <w:spacing w:val="1"/>
        </w:rPr>
        <w:t xml:space="preserve"> </w:t>
      </w:r>
      <w:r w:rsidRPr="000325A1">
        <w:t>Pentru realizarea acestui lucru, am aplicat un program de intervenţie personalizat în care am cuprins</w:t>
      </w:r>
      <w:r w:rsidRPr="000325A1">
        <w:rPr>
          <w:spacing w:val="1"/>
        </w:rPr>
        <w:t xml:space="preserve"> </w:t>
      </w:r>
      <w:r w:rsidRPr="000325A1">
        <w:t>activităţi ce ţin de învăţător, de clasă, de elev, de familia acestuia. Având în vedere rezultatele pozitive</w:t>
      </w:r>
      <w:r w:rsidRPr="000325A1">
        <w:rPr>
          <w:spacing w:val="1"/>
        </w:rPr>
        <w:t xml:space="preserve"> </w:t>
      </w:r>
      <w:r w:rsidRPr="000325A1">
        <w:t>obţinute</w:t>
      </w:r>
      <w:r w:rsidRPr="000325A1">
        <w:rPr>
          <w:spacing w:val="6"/>
        </w:rPr>
        <w:t xml:space="preserve"> </w:t>
      </w:r>
      <w:r w:rsidRPr="000325A1">
        <w:t>la</w:t>
      </w:r>
      <w:r w:rsidRPr="000325A1">
        <w:rPr>
          <w:spacing w:val="7"/>
        </w:rPr>
        <w:t xml:space="preserve"> </w:t>
      </w:r>
      <w:r w:rsidRPr="000325A1">
        <w:t>sfârşitul</w:t>
      </w:r>
      <w:r w:rsidRPr="000325A1">
        <w:rPr>
          <w:spacing w:val="9"/>
        </w:rPr>
        <w:t xml:space="preserve"> </w:t>
      </w:r>
      <w:r w:rsidRPr="000325A1">
        <w:t>programului</w:t>
      </w:r>
      <w:r w:rsidRPr="000325A1">
        <w:rPr>
          <w:spacing w:val="8"/>
        </w:rPr>
        <w:t xml:space="preserve"> </w:t>
      </w:r>
      <w:r w:rsidRPr="000325A1">
        <w:t>de</w:t>
      </w:r>
      <w:r w:rsidRPr="000325A1">
        <w:rPr>
          <w:spacing w:val="7"/>
        </w:rPr>
        <w:t xml:space="preserve"> </w:t>
      </w:r>
      <w:r w:rsidRPr="000325A1">
        <w:t>intervenţie</w:t>
      </w:r>
      <w:r w:rsidRPr="000325A1">
        <w:rPr>
          <w:spacing w:val="9"/>
        </w:rPr>
        <w:t xml:space="preserve"> </w:t>
      </w:r>
      <w:r w:rsidRPr="000325A1">
        <w:t>personalizat,</w:t>
      </w:r>
      <w:r w:rsidRPr="000325A1">
        <w:rPr>
          <w:spacing w:val="8"/>
        </w:rPr>
        <w:t xml:space="preserve"> </w:t>
      </w:r>
      <w:r w:rsidRPr="000325A1">
        <w:t>am</w:t>
      </w:r>
      <w:r w:rsidRPr="000325A1">
        <w:rPr>
          <w:spacing w:val="8"/>
        </w:rPr>
        <w:t xml:space="preserve"> </w:t>
      </w:r>
      <w:r w:rsidRPr="000325A1">
        <w:t>sentimentul</w:t>
      </w:r>
      <w:r w:rsidRPr="000325A1">
        <w:rPr>
          <w:spacing w:val="8"/>
        </w:rPr>
        <w:t xml:space="preserve"> </w:t>
      </w:r>
      <w:r w:rsidRPr="000325A1">
        <w:t>că</w:t>
      </w:r>
      <w:r w:rsidRPr="000325A1">
        <w:rPr>
          <w:spacing w:val="7"/>
        </w:rPr>
        <w:t xml:space="preserve"> </w:t>
      </w:r>
      <w:r w:rsidRPr="000325A1">
        <w:t>elevul</w:t>
      </w:r>
      <w:r w:rsidRPr="000325A1">
        <w:rPr>
          <w:spacing w:val="8"/>
        </w:rPr>
        <w:t xml:space="preserve"> </w:t>
      </w:r>
      <w:r w:rsidRPr="000325A1">
        <w:t>se</w:t>
      </w:r>
      <w:r w:rsidRPr="000325A1">
        <w:rPr>
          <w:spacing w:val="7"/>
        </w:rPr>
        <w:t xml:space="preserve"> </w:t>
      </w:r>
      <w:r w:rsidRPr="000325A1">
        <w:t>poate</w:t>
      </w:r>
      <w:r w:rsidRPr="000325A1">
        <w:rPr>
          <w:spacing w:val="10"/>
        </w:rPr>
        <w:t xml:space="preserve"> </w:t>
      </w:r>
      <w:r w:rsidRPr="000325A1">
        <w:t>integra complet în colectivul clasei, în tot ceea ce presupune activitatea şcolară dar şi în afara şcolii. Pentru menţinerea şi continuarea procesului de integrare completă în colectivul clasei, consider că sunt necesare parcurgerea următoarelor acţiuni: asistenţa psihologică de specialitate, convorbiri individuale cu părinţii, acţiuni întreprinse de personalul didactic.</w:t>
      </w:r>
    </w:p>
    <w:p w:rsidR="00A966FF" w:rsidRPr="000325A1" w:rsidRDefault="00A966FF" w:rsidP="00A966FF">
      <w:pPr>
        <w:pStyle w:val="Corptext"/>
        <w:spacing w:line="276" w:lineRule="auto"/>
        <w:ind w:right="104" w:firstLine="720"/>
        <w:jc w:val="both"/>
      </w:pPr>
    </w:p>
    <w:p w:rsidR="00A966FF" w:rsidRPr="000325A1" w:rsidRDefault="00A966FF" w:rsidP="00A966FF">
      <w:pPr>
        <w:pStyle w:val="Corptext"/>
        <w:spacing w:line="276" w:lineRule="auto"/>
        <w:ind w:right="104" w:firstLine="720"/>
        <w:rPr>
          <w:b/>
        </w:rPr>
      </w:pPr>
      <w:r w:rsidRPr="000325A1">
        <w:rPr>
          <w:b/>
        </w:rPr>
        <w:t xml:space="preserve">DATE DESPRE ELEV </w:t>
      </w:r>
      <w:r w:rsidRPr="000325A1">
        <w:rPr>
          <w:b/>
        </w:rPr>
        <w:br/>
        <w:t>1.</w:t>
      </w:r>
      <w:r w:rsidRPr="000325A1">
        <w:t xml:space="preserve">Numele şi prenumele elevului </w:t>
      </w:r>
      <w:r w:rsidRPr="000325A1">
        <w:rPr>
          <w:b/>
        </w:rPr>
        <w:t xml:space="preserve">: </w:t>
      </w:r>
      <w:r w:rsidRPr="000325A1">
        <w:t>M.E</w:t>
      </w:r>
    </w:p>
    <w:p w:rsidR="00A966FF" w:rsidRPr="000325A1" w:rsidRDefault="00A966FF" w:rsidP="00A966FF">
      <w:pPr>
        <w:pStyle w:val="Corptext"/>
        <w:spacing w:line="276" w:lineRule="auto"/>
        <w:ind w:right="104" w:firstLine="720"/>
      </w:pPr>
      <w:r w:rsidRPr="000325A1">
        <w:t>Data naşterii :</w:t>
      </w:r>
    </w:p>
    <w:p w:rsidR="00A966FF" w:rsidRPr="000325A1" w:rsidRDefault="00A966FF" w:rsidP="00A966FF">
      <w:pPr>
        <w:pStyle w:val="Corptext"/>
        <w:spacing w:line="276" w:lineRule="auto"/>
        <w:ind w:right="104" w:firstLine="720"/>
      </w:pPr>
      <w:r w:rsidRPr="000325A1">
        <w:t>Domiciliul :</w:t>
      </w:r>
    </w:p>
    <w:p w:rsidR="00A966FF" w:rsidRPr="000325A1" w:rsidRDefault="00A966FF" w:rsidP="00A966FF">
      <w:pPr>
        <w:pStyle w:val="Corptext"/>
        <w:spacing w:line="276" w:lineRule="auto"/>
        <w:ind w:right="104" w:firstLine="720"/>
      </w:pPr>
      <w:r w:rsidRPr="000325A1">
        <w:t xml:space="preserve">Clasa : a IV –a </w:t>
      </w:r>
      <w:r w:rsidRPr="000325A1">
        <w:br/>
        <w:t xml:space="preserve">Vârsta : 11 ani </w:t>
      </w:r>
      <w:r w:rsidRPr="000325A1">
        <w:br/>
        <w:t>Sexul : masculin</w:t>
      </w:r>
    </w:p>
    <w:p w:rsidR="00A966FF" w:rsidRPr="000325A1" w:rsidRDefault="00A966FF" w:rsidP="00A966FF">
      <w:pPr>
        <w:pStyle w:val="Corptext"/>
        <w:numPr>
          <w:ilvl w:val="0"/>
          <w:numId w:val="6"/>
        </w:numPr>
        <w:spacing w:line="276" w:lineRule="auto"/>
        <w:ind w:right="104"/>
        <w:jc w:val="both"/>
        <w:rPr>
          <w:b/>
          <w:bCs/>
        </w:rPr>
      </w:pPr>
      <w:r w:rsidRPr="000325A1">
        <w:rPr>
          <w:b/>
          <w:bCs/>
        </w:rPr>
        <w:t>Date personale :</w:t>
      </w:r>
    </w:p>
    <w:p w:rsidR="00A966FF" w:rsidRPr="000325A1" w:rsidRDefault="00A966FF" w:rsidP="00A966FF">
      <w:pPr>
        <w:pStyle w:val="Corptext"/>
        <w:numPr>
          <w:ilvl w:val="1"/>
          <w:numId w:val="6"/>
        </w:numPr>
        <w:spacing w:line="276" w:lineRule="auto"/>
        <w:ind w:right="104"/>
        <w:jc w:val="both"/>
      </w:pPr>
      <w:r w:rsidRPr="000325A1">
        <w:t>dezvoltare fizică normală;</w:t>
      </w:r>
    </w:p>
    <w:p w:rsidR="00A966FF" w:rsidRPr="000325A1" w:rsidRDefault="00A966FF" w:rsidP="00A966FF">
      <w:pPr>
        <w:pStyle w:val="Corptext"/>
        <w:numPr>
          <w:ilvl w:val="1"/>
          <w:numId w:val="6"/>
        </w:numPr>
        <w:spacing w:line="276" w:lineRule="auto"/>
        <w:ind w:right="104"/>
        <w:jc w:val="both"/>
      </w:pPr>
      <w:r w:rsidRPr="000325A1">
        <w:t xml:space="preserve"> are un frate;</w:t>
      </w:r>
    </w:p>
    <w:p w:rsidR="00A966FF" w:rsidRPr="000325A1" w:rsidRDefault="00A966FF" w:rsidP="00A966FF">
      <w:pPr>
        <w:pStyle w:val="Corptext"/>
        <w:numPr>
          <w:ilvl w:val="1"/>
          <w:numId w:val="6"/>
        </w:numPr>
        <w:spacing w:line="276" w:lineRule="auto"/>
        <w:ind w:right="104"/>
        <w:jc w:val="both"/>
      </w:pPr>
      <w:r w:rsidRPr="000325A1">
        <w:t>părinţii sunt divorţaţi;</w:t>
      </w:r>
    </w:p>
    <w:p w:rsidR="00A966FF" w:rsidRPr="000325A1" w:rsidRDefault="00A966FF" w:rsidP="00A966FF">
      <w:pPr>
        <w:pStyle w:val="Corptext"/>
        <w:numPr>
          <w:ilvl w:val="1"/>
          <w:numId w:val="6"/>
        </w:numPr>
        <w:spacing w:line="276" w:lineRule="auto"/>
        <w:ind w:right="104"/>
        <w:jc w:val="both"/>
      </w:pPr>
      <w:r w:rsidRPr="000325A1">
        <w:t>locuieşte împreună cu mama;</w:t>
      </w:r>
    </w:p>
    <w:p w:rsidR="00A966FF" w:rsidRPr="000325A1" w:rsidRDefault="00A966FF" w:rsidP="00A966FF">
      <w:pPr>
        <w:pStyle w:val="Corptext"/>
        <w:numPr>
          <w:ilvl w:val="1"/>
          <w:numId w:val="6"/>
        </w:numPr>
        <w:spacing w:line="276" w:lineRule="auto"/>
        <w:ind w:right="104"/>
        <w:jc w:val="both"/>
      </w:pPr>
      <w:r w:rsidRPr="000325A1">
        <w:t>are o situaţie materială destul de bună;</w:t>
      </w:r>
    </w:p>
    <w:p w:rsidR="00A966FF" w:rsidRPr="000325A1" w:rsidRDefault="00A966FF" w:rsidP="00A966FF">
      <w:pPr>
        <w:pStyle w:val="Corptext"/>
        <w:numPr>
          <w:ilvl w:val="1"/>
          <w:numId w:val="6"/>
        </w:numPr>
        <w:spacing w:line="276" w:lineRule="auto"/>
        <w:ind w:right="104"/>
        <w:jc w:val="both"/>
      </w:pPr>
      <w:r w:rsidRPr="000325A1">
        <w:t>nu se antrenează în activităţi;</w:t>
      </w:r>
    </w:p>
    <w:p w:rsidR="00A966FF" w:rsidRPr="000325A1" w:rsidRDefault="00A966FF" w:rsidP="00A966FF">
      <w:pPr>
        <w:pStyle w:val="Corptext"/>
        <w:numPr>
          <w:ilvl w:val="1"/>
          <w:numId w:val="6"/>
        </w:numPr>
        <w:spacing w:line="276" w:lineRule="auto"/>
        <w:ind w:right="104"/>
        <w:jc w:val="both"/>
      </w:pPr>
      <w:r w:rsidRPr="000325A1">
        <w:lastRenderedPageBreak/>
        <w:t>putere slabă de concentrare pe parcursul lecţiilor;</w:t>
      </w:r>
    </w:p>
    <w:p w:rsidR="00A966FF" w:rsidRPr="000325A1" w:rsidRDefault="00A966FF" w:rsidP="00A966FF">
      <w:pPr>
        <w:pStyle w:val="Corptext"/>
        <w:numPr>
          <w:ilvl w:val="1"/>
          <w:numId w:val="6"/>
        </w:numPr>
        <w:spacing w:line="276" w:lineRule="auto"/>
        <w:ind w:right="104"/>
        <w:jc w:val="both"/>
      </w:pPr>
      <w:r w:rsidRPr="000325A1">
        <w:t>caută să se impună în centrul atenţiei prin atitudine indisciplinată, chiar perturbatoare în timpul lecţiilor;</w:t>
      </w:r>
    </w:p>
    <w:p w:rsidR="00A966FF" w:rsidRPr="000325A1" w:rsidRDefault="00A966FF" w:rsidP="00A966FF">
      <w:pPr>
        <w:pStyle w:val="Listparagraf"/>
        <w:numPr>
          <w:ilvl w:val="0"/>
          <w:numId w:val="6"/>
        </w:numPr>
        <w:tabs>
          <w:tab w:val="left" w:pos="1075"/>
        </w:tabs>
        <w:spacing w:before="0" w:line="276" w:lineRule="auto"/>
        <w:ind w:left="100" w:right="111" w:firstLine="540"/>
        <w:jc w:val="both"/>
        <w:rPr>
          <w:sz w:val="24"/>
          <w:szCs w:val="24"/>
        </w:rPr>
      </w:pPr>
      <w:r w:rsidRPr="000325A1">
        <w:rPr>
          <w:b/>
          <w:sz w:val="24"/>
          <w:szCs w:val="24"/>
        </w:rPr>
        <w:t>Antecedente medicale :</w:t>
      </w:r>
      <w:r w:rsidRPr="000325A1">
        <w:rPr>
          <w:b/>
          <w:spacing w:val="1"/>
          <w:sz w:val="24"/>
          <w:szCs w:val="24"/>
        </w:rPr>
        <w:t xml:space="preserve"> </w:t>
      </w:r>
      <w:r w:rsidRPr="000325A1">
        <w:rPr>
          <w:sz w:val="24"/>
          <w:szCs w:val="24"/>
        </w:rPr>
        <w:t>La recomandarea medicului</w:t>
      </w:r>
      <w:r w:rsidRPr="000325A1">
        <w:rPr>
          <w:spacing w:val="1"/>
          <w:sz w:val="24"/>
          <w:szCs w:val="24"/>
        </w:rPr>
        <w:t xml:space="preserve"> </w:t>
      </w:r>
      <w:r w:rsidRPr="000325A1">
        <w:rPr>
          <w:sz w:val="24"/>
          <w:szCs w:val="24"/>
        </w:rPr>
        <w:t>psihiatru i s-a prescris medicație pentru ADHD, care nu i s-a administrat copilului.  . Cauza motivată de mama</w:t>
      </w:r>
      <w:r w:rsidRPr="000325A1">
        <w:rPr>
          <w:spacing w:val="1"/>
          <w:sz w:val="24"/>
          <w:szCs w:val="24"/>
        </w:rPr>
        <w:t xml:space="preserve"> </w:t>
      </w:r>
      <w:r w:rsidRPr="000325A1">
        <w:rPr>
          <w:sz w:val="24"/>
          <w:szCs w:val="24"/>
        </w:rPr>
        <w:t>copilului</w:t>
      </w:r>
      <w:r w:rsidRPr="000325A1">
        <w:rPr>
          <w:spacing w:val="-1"/>
          <w:sz w:val="24"/>
          <w:szCs w:val="24"/>
        </w:rPr>
        <w:t xml:space="preserve"> </w:t>
      </w:r>
      <w:r w:rsidRPr="000325A1">
        <w:rPr>
          <w:sz w:val="24"/>
          <w:szCs w:val="24"/>
        </w:rPr>
        <w:t>a</w:t>
      </w:r>
      <w:r w:rsidRPr="000325A1">
        <w:rPr>
          <w:spacing w:val="-1"/>
          <w:sz w:val="24"/>
          <w:szCs w:val="24"/>
        </w:rPr>
        <w:t xml:space="preserve"> </w:t>
      </w:r>
      <w:r w:rsidRPr="000325A1">
        <w:rPr>
          <w:sz w:val="24"/>
          <w:szCs w:val="24"/>
        </w:rPr>
        <w:t>fost atitudinea</w:t>
      </w:r>
      <w:r w:rsidRPr="000325A1">
        <w:rPr>
          <w:spacing w:val="-2"/>
          <w:sz w:val="24"/>
          <w:szCs w:val="24"/>
        </w:rPr>
        <w:t xml:space="preserve"> </w:t>
      </w:r>
      <w:r w:rsidRPr="000325A1">
        <w:rPr>
          <w:sz w:val="24"/>
          <w:szCs w:val="24"/>
        </w:rPr>
        <w:t>tatălui în familie, iar</w:t>
      </w:r>
      <w:r w:rsidRPr="000325A1">
        <w:rPr>
          <w:spacing w:val="-2"/>
          <w:sz w:val="24"/>
          <w:szCs w:val="24"/>
        </w:rPr>
        <w:t xml:space="preserve"> </w:t>
      </w:r>
      <w:r w:rsidRPr="000325A1">
        <w:rPr>
          <w:sz w:val="24"/>
          <w:szCs w:val="24"/>
        </w:rPr>
        <w:t>tatăl a învinuit-o pe</w:t>
      </w:r>
      <w:r w:rsidRPr="000325A1">
        <w:rPr>
          <w:spacing w:val="-1"/>
          <w:sz w:val="24"/>
          <w:szCs w:val="24"/>
        </w:rPr>
        <w:t xml:space="preserve"> </w:t>
      </w:r>
      <w:r w:rsidRPr="000325A1">
        <w:rPr>
          <w:sz w:val="24"/>
          <w:szCs w:val="24"/>
        </w:rPr>
        <w:t>mamă.</w:t>
      </w:r>
    </w:p>
    <w:p w:rsidR="00A966FF" w:rsidRPr="000325A1" w:rsidRDefault="00A966FF" w:rsidP="00A966FF">
      <w:pPr>
        <w:pStyle w:val="Titlu1"/>
        <w:numPr>
          <w:ilvl w:val="0"/>
          <w:numId w:val="7"/>
        </w:numPr>
        <w:tabs>
          <w:tab w:val="left" w:pos="1181"/>
        </w:tabs>
        <w:spacing w:line="276" w:lineRule="auto"/>
        <w:ind w:left="1180" w:hanging="721"/>
        <w:jc w:val="both"/>
      </w:pPr>
      <w:r w:rsidRPr="000325A1">
        <w:t>Date</w:t>
      </w:r>
      <w:r w:rsidRPr="000325A1">
        <w:rPr>
          <w:spacing w:val="-3"/>
        </w:rPr>
        <w:t xml:space="preserve"> </w:t>
      </w:r>
      <w:r w:rsidRPr="000325A1">
        <w:t>despre</w:t>
      </w:r>
      <w:r w:rsidRPr="000325A1">
        <w:rPr>
          <w:spacing w:val="-3"/>
        </w:rPr>
        <w:t xml:space="preserve"> </w:t>
      </w:r>
      <w:r w:rsidRPr="000325A1">
        <w:t>familie</w:t>
      </w:r>
    </w:p>
    <w:p w:rsidR="00A966FF" w:rsidRPr="000325A1" w:rsidRDefault="00A966FF" w:rsidP="00A966FF">
      <w:pPr>
        <w:pStyle w:val="Corptext"/>
        <w:spacing w:before="132" w:line="276" w:lineRule="auto"/>
        <w:ind w:right="101" w:firstLine="720"/>
        <w:jc w:val="both"/>
      </w:pPr>
      <w:r w:rsidRPr="000325A1">
        <w:t>Părinţii lui ME sunt divorţaţi</w:t>
      </w:r>
      <w:r>
        <w:t>,</w:t>
      </w:r>
      <w:r w:rsidRPr="000325A1">
        <w:t xml:space="preserve"> dar se întâlnesc foarte rar. După</w:t>
      </w:r>
      <w:r w:rsidRPr="000325A1">
        <w:rPr>
          <w:spacing w:val="1"/>
        </w:rPr>
        <w:t xml:space="preserve"> </w:t>
      </w:r>
      <w:r w:rsidRPr="000325A1">
        <w:t>divorţ,  ambii părinți au  trăit în concubinaj, neglijând copilul din toate punctele de vedere : îl trimite la şcoală cu</w:t>
      </w:r>
      <w:r w:rsidRPr="000325A1">
        <w:rPr>
          <w:spacing w:val="1"/>
        </w:rPr>
        <w:t xml:space="preserve"> </w:t>
      </w:r>
      <w:r w:rsidRPr="000325A1">
        <w:t>haine neadecvate,</w:t>
      </w:r>
      <w:r w:rsidRPr="000325A1">
        <w:rPr>
          <w:spacing w:val="10"/>
        </w:rPr>
        <w:t xml:space="preserve"> </w:t>
      </w:r>
      <w:r w:rsidRPr="000325A1">
        <w:t>nu</w:t>
      </w:r>
      <w:r w:rsidRPr="000325A1">
        <w:rPr>
          <w:spacing w:val="10"/>
        </w:rPr>
        <w:t xml:space="preserve"> </w:t>
      </w:r>
      <w:r w:rsidRPr="000325A1">
        <w:t>se</w:t>
      </w:r>
      <w:r w:rsidRPr="000325A1">
        <w:rPr>
          <w:spacing w:val="11"/>
        </w:rPr>
        <w:t xml:space="preserve"> </w:t>
      </w:r>
      <w:r w:rsidRPr="000325A1">
        <w:t>implică</w:t>
      </w:r>
      <w:r w:rsidRPr="000325A1">
        <w:rPr>
          <w:spacing w:val="9"/>
        </w:rPr>
        <w:t xml:space="preserve"> </w:t>
      </w:r>
      <w:r w:rsidRPr="000325A1">
        <w:t>în</w:t>
      </w:r>
      <w:r w:rsidRPr="000325A1">
        <w:rPr>
          <w:spacing w:val="11"/>
        </w:rPr>
        <w:t xml:space="preserve"> </w:t>
      </w:r>
      <w:r w:rsidRPr="000325A1">
        <w:t>educarea</w:t>
      </w:r>
      <w:r w:rsidRPr="000325A1">
        <w:rPr>
          <w:spacing w:val="10"/>
        </w:rPr>
        <w:t xml:space="preserve"> </w:t>
      </w:r>
      <w:r w:rsidRPr="000325A1">
        <w:t>copilului,</w:t>
      </w:r>
      <w:r w:rsidRPr="000325A1">
        <w:rPr>
          <w:spacing w:val="10"/>
        </w:rPr>
        <w:t xml:space="preserve"> </w:t>
      </w:r>
      <w:r w:rsidRPr="000325A1">
        <w:t>nu-l</w:t>
      </w:r>
      <w:r w:rsidRPr="000325A1">
        <w:rPr>
          <w:spacing w:val="11"/>
        </w:rPr>
        <w:t xml:space="preserve"> </w:t>
      </w:r>
      <w:r w:rsidRPr="000325A1">
        <w:t>verifică</w:t>
      </w:r>
      <w:r w:rsidRPr="000325A1">
        <w:rPr>
          <w:spacing w:val="9"/>
        </w:rPr>
        <w:t xml:space="preserve"> </w:t>
      </w:r>
      <w:r w:rsidRPr="000325A1">
        <w:t>dacă</w:t>
      </w:r>
      <w:r w:rsidRPr="000325A1">
        <w:rPr>
          <w:spacing w:val="10"/>
        </w:rPr>
        <w:t xml:space="preserve"> </w:t>
      </w:r>
      <w:r w:rsidRPr="000325A1">
        <w:t>şi-a</w:t>
      </w:r>
      <w:r w:rsidRPr="000325A1">
        <w:rPr>
          <w:spacing w:val="9"/>
        </w:rPr>
        <w:t xml:space="preserve"> </w:t>
      </w:r>
      <w:r w:rsidRPr="000325A1">
        <w:t>făcut</w:t>
      </w:r>
      <w:r w:rsidRPr="000325A1">
        <w:rPr>
          <w:spacing w:val="11"/>
        </w:rPr>
        <w:t xml:space="preserve"> </w:t>
      </w:r>
      <w:r w:rsidRPr="000325A1">
        <w:t>temele,</w:t>
      </w:r>
      <w:r w:rsidRPr="000325A1">
        <w:rPr>
          <w:spacing w:val="11"/>
        </w:rPr>
        <w:t xml:space="preserve"> </w:t>
      </w:r>
      <w:r w:rsidRPr="000325A1">
        <w:t>nu</w:t>
      </w:r>
      <w:r w:rsidRPr="000325A1">
        <w:rPr>
          <w:spacing w:val="10"/>
        </w:rPr>
        <w:t xml:space="preserve"> </w:t>
      </w:r>
      <w:r w:rsidRPr="000325A1">
        <w:t xml:space="preserve">participă </w:t>
      </w:r>
      <w:r w:rsidRPr="000325A1">
        <w:rPr>
          <w:spacing w:val="-58"/>
        </w:rPr>
        <w:t xml:space="preserve"> </w:t>
      </w:r>
      <w:r w:rsidRPr="000325A1">
        <w:t>la şedinţele cu părinţii şi, de câte ori am chemat-o la şcoală pentru a discuta cu ea despre problemele</w:t>
      </w:r>
      <w:r w:rsidRPr="000325A1">
        <w:rPr>
          <w:spacing w:val="1"/>
        </w:rPr>
        <w:t xml:space="preserve"> </w:t>
      </w:r>
      <w:r w:rsidRPr="000325A1">
        <w:t xml:space="preserve">elevului, </w:t>
      </w:r>
      <w:r>
        <w:t>nu acceptă</w:t>
      </w:r>
      <w:r w:rsidRPr="000325A1">
        <w:t xml:space="preserve"> sfaturile pe care i le-am dat, ba ,mai mult, a</w:t>
      </w:r>
      <w:r w:rsidRPr="000325A1">
        <w:rPr>
          <w:spacing w:val="1"/>
        </w:rPr>
        <w:t xml:space="preserve"> </w:t>
      </w:r>
      <w:r w:rsidRPr="000325A1">
        <w:t xml:space="preserve">considerat că exagerez ,susţinând că ea se implică în educarea copilului, îl ajută să-şi facă temele, </w:t>
      </w:r>
      <w:r w:rsidRPr="000325A1">
        <w:rPr>
          <w:spacing w:val="7"/>
        </w:rPr>
        <w:t xml:space="preserve"> </w:t>
      </w:r>
      <w:r w:rsidRPr="000325A1">
        <w:t>ş.a.</w:t>
      </w:r>
      <w:r w:rsidRPr="000325A1">
        <w:rPr>
          <w:spacing w:val="7"/>
        </w:rPr>
        <w:t xml:space="preserve"> </w:t>
      </w:r>
      <w:r w:rsidRPr="000325A1">
        <w:t>Tatăl</w:t>
      </w:r>
      <w:r w:rsidRPr="000325A1">
        <w:rPr>
          <w:spacing w:val="8"/>
        </w:rPr>
        <w:t xml:space="preserve"> </w:t>
      </w:r>
      <w:r w:rsidRPr="000325A1">
        <w:t>natural îl</w:t>
      </w:r>
      <w:r w:rsidRPr="000325A1">
        <w:rPr>
          <w:spacing w:val="9"/>
        </w:rPr>
        <w:t xml:space="preserve"> </w:t>
      </w:r>
      <w:r w:rsidRPr="000325A1">
        <w:t>vizitează</w:t>
      </w:r>
      <w:r w:rsidRPr="000325A1">
        <w:rPr>
          <w:spacing w:val="7"/>
        </w:rPr>
        <w:t xml:space="preserve"> </w:t>
      </w:r>
      <w:r w:rsidRPr="000325A1">
        <w:t>foarte</w:t>
      </w:r>
      <w:r w:rsidRPr="000325A1">
        <w:rPr>
          <w:spacing w:val="7"/>
        </w:rPr>
        <w:t xml:space="preserve"> </w:t>
      </w:r>
      <w:r w:rsidRPr="000325A1">
        <w:t>rar;</w:t>
      </w:r>
      <w:r w:rsidRPr="000325A1">
        <w:rPr>
          <w:spacing w:val="9"/>
        </w:rPr>
        <w:t xml:space="preserve"> </w:t>
      </w:r>
      <w:r w:rsidRPr="000325A1">
        <w:t>doar</w:t>
      </w:r>
      <w:r w:rsidRPr="000325A1">
        <w:rPr>
          <w:spacing w:val="7"/>
        </w:rPr>
        <w:t xml:space="preserve"> </w:t>
      </w:r>
      <w:r w:rsidRPr="000325A1">
        <w:t>în</w:t>
      </w:r>
      <w:r w:rsidRPr="000325A1">
        <w:rPr>
          <w:spacing w:val="11"/>
        </w:rPr>
        <w:t xml:space="preserve"> </w:t>
      </w:r>
      <w:r w:rsidRPr="000325A1">
        <w:t>câte</w:t>
      </w:r>
      <w:r w:rsidRPr="000325A1">
        <w:rPr>
          <w:spacing w:val="7"/>
        </w:rPr>
        <w:t xml:space="preserve"> </w:t>
      </w:r>
      <w:r w:rsidRPr="000325A1">
        <w:t>o</w:t>
      </w:r>
      <w:r w:rsidRPr="000325A1">
        <w:rPr>
          <w:spacing w:val="11"/>
        </w:rPr>
        <w:t xml:space="preserve"> </w:t>
      </w:r>
      <w:r w:rsidRPr="000325A1">
        <w:t>vacanţă</w:t>
      </w:r>
      <w:r w:rsidRPr="000325A1">
        <w:rPr>
          <w:spacing w:val="10"/>
        </w:rPr>
        <w:t xml:space="preserve"> </w:t>
      </w:r>
      <w:r w:rsidRPr="000325A1">
        <w:t xml:space="preserve">îl </w:t>
      </w:r>
      <w:r w:rsidRPr="000325A1">
        <w:rPr>
          <w:spacing w:val="-58"/>
        </w:rPr>
        <w:t xml:space="preserve"> </w:t>
      </w:r>
      <w:r w:rsidRPr="000325A1">
        <w:t>ia</w:t>
      </w:r>
      <w:r w:rsidRPr="000325A1">
        <w:rPr>
          <w:spacing w:val="3"/>
        </w:rPr>
        <w:t xml:space="preserve"> </w:t>
      </w:r>
      <w:r w:rsidRPr="000325A1">
        <w:t>cu</w:t>
      </w:r>
      <w:r w:rsidRPr="000325A1">
        <w:rPr>
          <w:spacing w:val="5"/>
        </w:rPr>
        <w:t xml:space="preserve"> </w:t>
      </w:r>
      <w:r w:rsidRPr="000325A1">
        <w:t>el</w:t>
      </w:r>
      <w:r w:rsidRPr="000325A1">
        <w:rPr>
          <w:spacing w:val="4"/>
        </w:rPr>
        <w:t xml:space="preserve"> </w:t>
      </w:r>
      <w:r w:rsidRPr="000325A1">
        <w:t>acasă,</w:t>
      </w:r>
      <w:r w:rsidRPr="000325A1">
        <w:rPr>
          <w:spacing w:val="4"/>
        </w:rPr>
        <w:t xml:space="preserve"> </w:t>
      </w:r>
      <w:r w:rsidRPr="000325A1">
        <w:t>la</w:t>
      </w:r>
      <w:r w:rsidRPr="000325A1">
        <w:rPr>
          <w:spacing w:val="5"/>
        </w:rPr>
        <w:t xml:space="preserve"> </w:t>
      </w:r>
      <w:r w:rsidRPr="000325A1">
        <w:t>ţară,</w:t>
      </w:r>
      <w:r w:rsidRPr="000325A1">
        <w:rPr>
          <w:spacing w:val="3"/>
        </w:rPr>
        <w:t xml:space="preserve"> </w:t>
      </w:r>
      <w:r w:rsidRPr="000325A1">
        <w:t>şi</w:t>
      </w:r>
      <w:r w:rsidRPr="000325A1">
        <w:rPr>
          <w:spacing w:val="7"/>
        </w:rPr>
        <w:t xml:space="preserve"> </w:t>
      </w:r>
      <w:r w:rsidRPr="000325A1">
        <w:t>atunci</w:t>
      </w:r>
      <w:r w:rsidRPr="000325A1">
        <w:rPr>
          <w:spacing w:val="3"/>
        </w:rPr>
        <w:t xml:space="preserve"> </w:t>
      </w:r>
      <w:r w:rsidRPr="000325A1">
        <w:t>îl</w:t>
      </w:r>
      <w:r w:rsidRPr="000325A1">
        <w:rPr>
          <w:spacing w:val="4"/>
        </w:rPr>
        <w:t xml:space="preserve"> </w:t>
      </w:r>
      <w:r w:rsidRPr="000325A1">
        <w:t>„educă”</w:t>
      </w:r>
      <w:r w:rsidRPr="000325A1">
        <w:rPr>
          <w:spacing w:val="4"/>
        </w:rPr>
        <w:t xml:space="preserve"> </w:t>
      </w:r>
      <w:r w:rsidRPr="000325A1">
        <w:t>după</w:t>
      </w:r>
      <w:r w:rsidRPr="000325A1">
        <w:rPr>
          <w:spacing w:val="3"/>
        </w:rPr>
        <w:t xml:space="preserve"> </w:t>
      </w:r>
      <w:r w:rsidRPr="000325A1">
        <w:t>unele</w:t>
      </w:r>
      <w:r w:rsidRPr="000325A1">
        <w:rPr>
          <w:spacing w:val="3"/>
        </w:rPr>
        <w:t xml:space="preserve"> </w:t>
      </w:r>
      <w:r w:rsidRPr="000325A1">
        <w:t>principii</w:t>
      </w:r>
      <w:r w:rsidRPr="000325A1">
        <w:rPr>
          <w:spacing w:val="4"/>
        </w:rPr>
        <w:t xml:space="preserve"> </w:t>
      </w:r>
      <w:r w:rsidRPr="000325A1">
        <w:t>neadecvate</w:t>
      </w:r>
      <w:r w:rsidRPr="000325A1">
        <w:rPr>
          <w:spacing w:val="6"/>
        </w:rPr>
        <w:t xml:space="preserve"> </w:t>
      </w:r>
      <w:r w:rsidRPr="000325A1">
        <w:t>unui</w:t>
      </w:r>
      <w:r w:rsidRPr="000325A1">
        <w:rPr>
          <w:spacing w:val="4"/>
        </w:rPr>
        <w:t xml:space="preserve"> </w:t>
      </w:r>
      <w:r w:rsidRPr="000325A1">
        <w:t>copil</w:t>
      </w:r>
      <w:r w:rsidRPr="000325A1">
        <w:rPr>
          <w:spacing w:val="4"/>
        </w:rPr>
        <w:t xml:space="preserve"> </w:t>
      </w:r>
      <w:r w:rsidRPr="000325A1">
        <w:t>de</w:t>
      </w:r>
      <w:r w:rsidRPr="000325A1">
        <w:rPr>
          <w:spacing w:val="6"/>
        </w:rPr>
        <w:t xml:space="preserve"> </w:t>
      </w:r>
      <w:r w:rsidRPr="000325A1">
        <w:t>această</w:t>
      </w:r>
      <w:r w:rsidRPr="000325A1">
        <w:rPr>
          <w:spacing w:val="3"/>
        </w:rPr>
        <w:t xml:space="preserve"> </w:t>
      </w:r>
      <w:r w:rsidRPr="000325A1">
        <w:t>vârstă.</w:t>
      </w:r>
    </w:p>
    <w:p w:rsidR="00A966FF" w:rsidRPr="000325A1" w:rsidRDefault="00A966FF" w:rsidP="00A966FF">
      <w:pPr>
        <w:spacing w:line="276" w:lineRule="auto"/>
        <w:jc w:val="both"/>
        <w:rPr>
          <w:sz w:val="24"/>
          <w:szCs w:val="24"/>
        </w:rPr>
      </w:pPr>
      <w:r w:rsidRPr="000325A1">
        <w:rPr>
          <w:sz w:val="24"/>
          <w:szCs w:val="24"/>
        </w:rPr>
        <w:t>Îi imprimă copilului o stimă de sine ridicată, îl instigă împotriva mamei şi chiar împotriva unor activităţi extraşcolare,motivând principii „morale” şi religioase. Ambii părinţi se învinovăţesc reciproc pentru comportamentul deviant al copilului.</w:t>
      </w:r>
    </w:p>
    <w:p w:rsidR="00A966FF" w:rsidRPr="000325A1" w:rsidRDefault="00A966FF" w:rsidP="00A966FF">
      <w:pPr>
        <w:numPr>
          <w:ilvl w:val="0"/>
          <w:numId w:val="7"/>
        </w:numPr>
        <w:spacing w:line="276" w:lineRule="auto"/>
        <w:jc w:val="both"/>
        <w:rPr>
          <w:b/>
          <w:bCs/>
          <w:sz w:val="24"/>
          <w:szCs w:val="24"/>
        </w:rPr>
      </w:pPr>
      <w:r w:rsidRPr="000325A1">
        <w:rPr>
          <w:b/>
          <w:bCs/>
          <w:sz w:val="24"/>
          <w:szCs w:val="24"/>
        </w:rPr>
        <w:t>Date despre problemele de comportament</w:t>
      </w:r>
    </w:p>
    <w:p w:rsidR="00A966FF" w:rsidRPr="000325A1" w:rsidRDefault="00A966FF" w:rsidP="00A966FF">
      <w:pPr>
        <w:numPr>
          <w:ilvl w:val="0"/>
          <w:numId w:val="5"/>
        </w:numPr>
        <w:spacing w:line="276" w:lineRule="auto"/>
        <w:jc w:val="both"/>
        <w:rPr>
          <w:b/>
          <w:sz w:val="24"/>
          <w:szCs w:val="24"/>
        </w:rPr>
      </w:pPr>
      <w:r w:rsidRPr="000325A1">
        <w:rPr>
          <w:b/>
          <w:sz w:val="24"/>
          <w:szCs w:val="24"/>
        </w:rPr>
        <w:t>Atitudinea elevului faţă de învăţătură:</w:t>
      </w:r>
    </w:p>
    <w:p w:rsidR="00A966FF" w:rsidRPr="000325A1" w:rsidRDefault="00A966FF" w:rsidP="00A966FF">
      <w:pPr>
        <w:numPr>
          <w:ilvl w:val="0"/>
          <w:numId w:val="4"/>
        </w:numPr>
        <w:spacing w:line="276" w:lineRule="auto"/>
        <w:jc w:val="both"/>
        <w:rPr>
          <w:sz w:val="24"/>
          <w:szCs w:val="24"/>
        </w:rPr>
      </w:pPr>
      <w:r w:rsidRPr="000325A1">
        <w:rPr>
          <w:sz w:val="24"/>
          <w:szCs w:val="24"/>
        </w:rPr>
        <w:t>dă dovadă de încăpăţânare faţă de învăţătură, în care vede o problemă de care nu se poate achita;</w:t>
      </w:r>
    </w:p>
    <w:p w:rsidR="00A966FF" w:rsidRPr="000325A1" w:rsidRDefault="00A966FF" w:rsidP="00A966FF">
      <w:pPr>
        <w:numPr>
          <w:ilvl w:val="0"/>
          <w:numId w:val="4"/>
        </w:numPr>
        <w:spacing w:line="276" w:lineRule="auto"/>
        <w:jc w:val="both"/>
        <w:rPr>
          <w:sz w:val="24"/>
          <w:szCs w:val="24"/>
        </w:rPr>
      </w:pPr>
      <w:r w:rsidRPr="000325A1">
        <w:rPr>
          <w:sz w:val="24"/>
          <w:szCs w:val="24"/>
        </w:rPr>
        <w:t>scrie doar când este sub observaţia învăţătorului, în rest motivează că nu-i scrie stiloul sau că nu are stilou şi nu scrie cu pix;</w:t>
      </w:r>
    </w:p>
    <w:p w:rsidR="00A966FF" w:rsidRPr="000325A1" w:rsidRDefault="00A966FF" w:rsidP="00A966FF">
      <w:pPr>
        <w:numPr>
          <w:ilvl w:val="0"/>
          <w:numId w:val="4"/>
        </w:numPr>
        <w:spacing w:line="276" w:lineRule="auto"/>
        <w:jc w:val="both"/>
        <w:rPr>
          <w:sz w:val="24"/>
          <w:szCs w:val="24"/>
        </w:rPr>
      </w:pPr>
      <w:r w:rsidRPr="000325A1">
        <w:rPr>
          <w:sz w:val="24"/>
          <w:szCs w:val="24"/>
        </w:rPr>
        <w:t>ritm lent de lucru şi dezorganizat;</w:t>
      </w:r>
    </w:p>
    <w:p w:rsidR="00A966FF" w:rsidRPr="000325A1" w:rsidRDefault="00A966FF" w:rsidP="00A966FF">
      <w:pPr>
        <w:numPr>
          <w:ilvl w:val="0"/>
          <w:numId w:val="4"/>
        </w:numPr>
        <w:spacing w:line="276" w:lineRule="auto"/>
        <w:jc w:val="both"/>
        <w:rPr>
          <w:sz w:val="24"/>
          <w:szCs w:val="24"/>
        </w:rPr>
      </w:pPr>
      <w:r w:rsidRPr="000325A1">
        <w:rPr>
          <w:sz w:val="24"/>
          <w:szCs w:val="24"/>
        </w:rPr>
        <w:t>cunoaşte cele patru operaţii aritmetice dar greşeşte mereu din lipsa puterii de concentrare;</w:t>
      </w:r>
    </w:p>
    <w:p w:rsidR="00A966FF" w:rsidRPr="000325A1" w:rsidRDefault="00A966FF" w:rsidP="00A966FF">
      <w:pPr>
        <w:spacing w:line="276" w:lineRule="auto"/>
        <w:jc w:val="both"/>
        <w:rPr>
          <w:sz w:val="24"/>
          <w:szCs w:val="24"/>
        </w:rPr>
      </w:pPr>
      <w:r w:rsidRPr="000325A1">
        <w:rPr>
          <w:sz w:val="24"/>
          <w:szCs w:val="24"/>
        </w:rPr>
        <w:t xml:space="preserve">-Q.I. </w:t>
      </w:r>
      <w:r>
        <w:rPr>
          <w:sz w:val="24"/>
          <w:szCs w:val="24"/>
        </w:rPr>
        <w:t>-</w:t>
      </w:r>
      <w:r w:rsidRPr="000325A1">
        <w:rPr>
          <w:sz w:val="24"/>
          <w:szCs w:val="24"/>
        </w:rPr>
        <w:t xml:space="preserve"> (testele au fost aplicate de psihologul şcolar, căruia i-am solicitat sprijinul).</w:t>
      </w:r>
    </w:p>
    <w:p w:rsidR="00A966FF" w:rsidRPr="000325A1" w:rsidRDefault="00A966FF" w:rsidP="00A966FF">
      <w:pPr>
        <w:numPr>
          <w:ilvl w:val="0"/>
          <w:numId w:val="5"/>
        </w:numPr>
        <w:spacing w:line="276" w:lineRule="auto"/>
        <w:jc w:val="both"/>
        <w:rPr>
          <w:b/>
          <w:bCs/>
          <w:sz w:val="24"/>
          <w:szCs w:val="24"/>
        </w:rPr>
      </w:pPr>
      <w:r w:rsidRPr="000325A1">
        <w:rPr>
          <w:b/>
          <w:bCs/>
          <w:sz w:val="24"/>
          <w:szCs w:val="24"/>
        </w:rPr>
        <w:t>Atitudinea elevului faţă de colegi şi învăţător</w:t>
      </w:r>
    </w:p>
    <w:p w:rsidR="00A966FF" w:rsidRPr="000325A1" w:rsidRDefault="00A966FF" w:rsidP="00A966FF">
      <w:pPr>
        <w:numPr>
          <w:ilvl w:val="0"/>
          <w:numId w:val="4"/>
        </w:numPr>
        <w:spacing w:line="276" w:lineRule="auto"/>
        <w:jc w:val="both"/>
        <w:rPr>
          <w:sz w:val="24"/>
          <w:szCs w:val="24"/>
        </w:rPr>
      </w:pPr>
      <w:r w:rsidRPr="000325A1">
        <w:rPr>
          <w:sz w:val="24"/>
          <w:szCs w:val="24"/>
        </w:rPr>
        <w:t>din clasa pregătitoare manifestă violenţă verbală şi agresivitate faţă de colegi;</w:t>
      </w:r>
    </w:p>
    <w:p w:rsidR="00A966FF" w:rsidRPr="000325A1" w:rsidRDefault="00A966FF" w:rsidP="00A966FF">
      <w:pPr>
        <w:numPr>
          <w:ilvl w:val="0"/>
          <w:numId w:val="4"/>
        </w:numPr>
        <w:spacing w:line="276" w:lineRule="auto"/>
        <w:jc w:val="both"/>
        <w:rPr>
          <w:sz w:val="24"/>
          <w:szCs w:val="24"/>
        </w:rPr>
      </w:pPr>
      <w:r w:rsidRPr="000325A1">
        <w:rPr>
          <w:sz w:val="24"/>
          <w:szCs w:val="24"/>
        </w:rPr>
        <w:t>vrea mereu să fie în centrul atenţiei, crezând că i se poate permite orice şi i se cuvine totul; de aceea, integrarea în colectivul de elevi şi activitatea şcolară se realizează greu;</w:t>
      </w:r>
    </w:p>
    <w:p w:rsidR="00A966FF" w:rsidRPr="000325A1" w:rsidRDefault="00A966FF" w:rsidP="00A966FF">
      <w:pPr>
        <w:numPr>
          <w:ilvl w:val="0"/>
          <w:numId w:val="4"/>
        </w:numPr>
        <w:spacing w:line="276" w:lineRule="auto"/>
        <w:jc w:val="both"/>
        <w:rPr>
          <w:sz w:val="24"/>
          <w:szCs w:val="24"/>
        </w:rPr>
      </w:pPr>
      <w:r w:rsidRPr="000325A1">
        <w:rPr>
          <w:sz w:val="24"/>
          <w:szCs w:val="24"/>
        </w:rPr>
        <w:t>intră des în conflict cu ceilalţi colegi dar niciodată nu-şi recunoaşte partea lui de vină; mereu este</w:t>
      </w:r>
    </w:p>
    <w:p w:rsidR="00A966FF" w:rsidRPr="000325A1" w:rsidRDefault="00A966FF" w:rsidP="00A966FF">
      <w:pPr>
        <w:spacing w:line="276" w:lineRule="auto"/>
        <w:jc w:val="both"/>
        <w:rPr>
          <w:sz w:val="24"/>
          <w:szCs w:val="24"/>
        </w:rPr>
      </w:pPr>
      <w:r w:rsidRPr="000325A1">
        <w:rPr>
          <w:sz w:val="24"/>
          <w:szCs w:val="24"/>
        </w:rPr>
        <w:t>„altcineva” vinovatul;</w:t>
      </w:r>
    </w:p>
    <w:p w:rsidR="00A966FF" w:rsidRPr="000325A1" w:rsidRDefault="00A966FF" w:rsidP="00A966FF">
      <w:pPr>
        <w:numPr>
          <w:ilvl w:val="0"/>
          <w:numId w:val="4"/>
        </w:numPr>
        <w:spacing w:line="276" w:lineRule="auto"/>
        <w:jc w:val="both"/>
        <w:rPr>
          <w:sz w:val="24"/>
          <w:szCs w:val="24"/>
        </w:rPr>
      </w:pPr>
      <w:r w:rsidRPr="000325A1">
        <w:rPr>
          <w:sz w:val="24"/>
          <w:szCs w:val="24"/>
        </w:rPr>
        <w:t>sfidează cuvântul cadrului didactic, nu ia în considerare sfaturile date, uită foarte repede angajamentele, promisiunile făcute în urma discuţiilor individuale.</w:t>
      </w:r>
    </w:p>
    <w:p w:rsidR="00A966FF" w:rsidRPr="000325A1" w:rsidRDefault="00A966FF" w:rsidP="00A966FF">
      <w:pPr>
        <w:numPr>
          <w:ilvl w:val="0"/>
          <w:numId w:val="5"/>
        </w:numPr>
        <w:spacing w:line="276" w:lineRule="auto"/>
        <w:jc w:val="both"/>
        <w:rPr>
          <w:b/>
          <w:bCs/>
          <w:sz w:val="24"/>
          <w:szCs w:val="24"/>
        </w:rPr>
      </w:pPr>
      <w:r w:rsidRPr="000325A1">
        <w:rPr>
          <w:b/>
          <w:bCs/>
          <w:sz w:val="24"/>
          <w:szCs w:val="24"/>
        </w:rPr>
        <w:t>Contextul în care a fost depistat cazul</w:t>
      </w:r>
    </w:p>
    <w:p w:rsidR="00A966FF" w:rsidRPr="000325A1" w:rsidRDefault="00A966FF" w:rsidP="00A966FF">
      <w:pPr>
        <w:numPr>
          <w:ilvl w:val="0"/>
          <w:numId w:val="4"/>
        </w:numPr>
        <w:spacing w:line="276" w:lineRule="auto"/>
        <w:jc w:val="both"/>
        <w:rPr>
          <w:sz w:val="24"/>
          <w:szCs w:val="24"/>
        </w:rPr>
      </w:pPr>
      <w:r w:rsidRPr="000325A1">
        <w:rPr>
          <w:sz w:val="24"/>
          <w:szCs w:val="24"/>
        </w:rPr>
        <w:t>am observat, la început, că doar unii colegi îl resping, mai întâi în timpul pauzelor, apoi la orele de educaţie fizică, abilităţi practice; treptat, a crescut numărul celor care refuzau să stea în preajma lui sau să-l coopteze în echipă, datorită agresivităţii în comportament, atitudinii sfidătoare, de multe ori jignitoare;</w:t>
      </w:r>
    </w:p>
    <w:p w:rsidR="00A966FF" w:rsidRPr="000325A1" w:rsidRDefault="00A966FF" w:rsidP="00A966FF">
      <w:pPr>
        <w:numPr>
          <w:ilvl w:val="0"/>
          <w:numId w:val="4"/>
        </w:numPr>
        <w:spacing w:line="276" w:lineRule="auto"/>
        <w:jc w:val="both"/>
        <w:rPr>
          <w:sz w:val="24"/>
          <w:szCs w:val="24"/>
        </w:rPr>
      </w:pPr>
      <w:r w:rsidRPr="000325A1">
        <w:rPr>
          <w:sz w:val="24"/>
          <w:szCs w:val="24"/>
        </w:rPr>
        <w:t xml:space="preserve">am recurs la aplicarea unui </w:t>
      </w:r>
      <w:r w:rsidRPr="000325A1">
        <w:rPr>
          <w:sz w:val="24"/>
          <w:szCs w:val="24"/>
          <w:u w:val="single"/>
        </w:rPr>
        <w:t>test sociometric</w:t>
      </w:r>
      <w:r w:rsidRPr="000325A1">
        <w:rPr>
          <w:sz w:val="24"/>
          <w:szCs w:val="24"/>
        </w:rPr>
        <w:t xml:space="preserve"> şi a unor conversaţii dirijate care mi-au confirmat </w:t>
      </w:r>
      <w:r w:rsidRPr="000325A1">
        <w:rPr>
          <w:sz w:val="24"/>
          <w:szCs w:val="24"/>
        </w:rPr>
        <w:lastRenderedPageBreak/>
        <w:t xml:space="preserve">bănuielile iniţiale,apoi,am efectuat </w:t>
      </w:r>
      <w:r w:rsidRPr="000325A1">
        <w:rPr>
          <w:sz w:val="24"/>
          <w:szCs w:val="24"/>
          <w:u w:val="single"/>
        </w:rPr>
        <w:t>analiza comportamentului</w:t>
      </w:r>
      <w:r w:rsidRPr="000325A1">
        <w:rPr>
          <w:sz w:val="24"/>
          <w:szCs w:val="24"/>
        </w:rPr>
        <w:t xml:space="preserve"> elevului pe o anumită perioadă de timp, descoperind şi alte aspecte ale acestui caz care m-au ajutat în încercarea de a-l ajuta pe elev, de a-l integra din nou în colectiv .</w:t>
      </w:r>
    </w:p>
    <w:p w:rsidR="00A966FF" w:rsidRPr="000325A1" w:rsidRDefault="00A966FF" w:rsidP="00A966FF">
      <w:pPr>
        <w:numPr>
          <w:ilvl w:val="0"/>
          <w:numId w:val="7"/>
        </w:numPr>
        <w:spacing w:line="276" w:lineRule="auto"/>
        <w:jc w:val="both"/>
        <w:rPr>
          <w:b/>
          <w:bCs/>
          <w:sz w:val="24"/>
          <w:szCs w:val="24"/>
        </w:rPr>
      </w:pPr>
      <w:r w:rsidRPr="000325A1">
        <w:rPr>
          <w:b/>
          <w:bCs/>
          <w:sz w:val="24"/>
          <w:szCs w:val="24"/>
        </w:rPr>
        <w:t>MĂSURI</w:t>
      </w:r>
    </w:p>
    <w:p w:rsidR="00A966FF" w:rsidRPr="000325A1" w:rsidRDefault="00A966FF" w:rsidP="00A966FF">
      <w:pPr>
        <w:numPr>
          <w:ilvl w:val="1"/>
          <w:numId w:val="7"/>
        </w:numPr>
        <w:spacing w:line="276" w:lineRule="auto"/>
        <w:jc w:val="both"/>
        <w:rPr>
          <w:b/>
          <w:sz w:val="24"/>
          <w:szCs w:val="24"/>
        </w:rPr>
      </w:pPr>
      <w:r w:rsidRPr="000325A1">
        <w:rPr>
          <w:b/>
          <w:sz w:val="24"/>
          <w:szCs w:val="24"/>
          <w:u w:val="thick"/>
        </w:rPr>
        <w:t>Activităţi imediate :</w:t>
      </w:r>
    </w:p>
    <w:p w:rsidR="00A966FF" w:rsidRPr="000325A1" w:rsidRDefault="00A966FF" w:rsidP="00A966FF">
      <w:pPr>
        <w:numPr>
          <w:ilvl w:val="0"/>
          <w:numId w:val="3"/>
        </w:numPr>
        <w:spacing w:line="276" w:lineRule="auto"/>
        <w:jc w:val="both"/>
        <w:rPr>
          <w:b/>
          <w:bCs/>
          <w:sz w:val="24"/>
          <w:szCs w:val="24"/>
        </w:rPr>
      </w:pPr>
      <w:r w:rsidRPr="000325A1">
        <w:rPr>
          <w:b/>
          <w:bCs/>
          <w:sz w:val="24"/>
          <w:szCs w:val="24"/>
        </w:rPr>
        <w:t>Intervenţia învăţătorului :</w:t>
      </w:r>
    </w:p>
    <w:p w:rsidR="00A966FF" w:rsidRPr="000325A1" w:rsidRDefault="00A966FF" w:rsidP="00A966FF">
      <w:pPr>
        <w:numPr>
          <w:ilvl w:val="0"/>
          <w:numId w:val="4"/>
        </w:numPr>
        <w:spacing w:line="276" w:lineRule="auto"/>
        <w:jc w:val="both"/>
        <w:rPr>
          <w:sz w:val="24"/>
          <w:szCs w:val="24"/>
        </w:rPr>
      </w:pPr>
      <w:r w:rsidRPr="000325A1">
        <w:rPr>
          <w:sz w:val="24"/>
          <w:szCs w:val="24"/>
        </w:rPr>
        <w:t>l-am aşezat în prima bancă, cu un coleg liniştit şi conştiincios;</w:t>
      </w:r>
    </w:p>
    <w:p w:rsidR="00A966FF" w:rsidRPr="000325A1" w:rsidRDefault="00A966FF" w:rsidP="00A966FF">
      <w:pPr>
        <w:numPr>
          <w:ilvl w:val="0"/>
          <w:numId w:val="4"/>
        </w:numPr>
        <w:spacing w:line="276" w:lineRule="auto"/>
        <w:jc w:val="both"/>
        <w:rPr>
          <w:sz w:val="24"/>
          <w:szCs w:val="24"/>
        </w:rPr>
      </w:pPr>
      <w:r w:rsidRPr="000325A1">
        <w:rPr>
          <w:sz w:val="24"/>
          <w:szCs w:val="24"/>
        </w:rPr>
        <w:t>l-am încurajat cu multă dragoste şi afecţiune, îl apreciez şi-l numesc „prietenul meu”, atunci când este atent, se concentrează şi lucrează liniştit alături de ceilalţi colegi;</w:t>
      </w:r>
    </w:p>
    <w:p w:rsidR="00A966FF" w:rsidRPr="000325A1" w:rsidRDefault="00A966FF" w:rsidP="00A966FF">
      <w:pPr>
        <w:numPr>
          <w:ilvl w:val="0"/>
          <w:numId w:val="4"/>
        </w:numPr>
        <w:spacing w:line="276" w:lineRule="auto"/>
        <w:jc w:val="both"/>
        <w:rPr>
          <w:sz w:val="24"/>
          <w:szCs w:val="24"/>
        </w:rPr>
      </w:pPr>
      <w:r w:rsidRPr="000325A1">
        <w:rPr>
          <w:sz w:val="24"/>
          <w:szCs w:val="24"/>
        </w:rPr>
        <w:t>am negociat unele limite şi reguli de comportament,arătând, în principal, recompensele dar şi pedepsele</w:t>
      </w:r>
    </w:p>
    <w:p w:rsidR="00A966FF" w:rsidRPr="000325A1" w:rsidRDefault="00A966FF" w:rsidP="00A966FF">
      <w:pPr>
        <w:numPr>
          <w:ilvl w:val="0"/>
          <w:numId w:val="4"/>
        </w:numPr>
        <w:spacing w:line="276" w:lineRule="auto"/>
        <w:jc w:val="both"/>
        <w:rPr>
          <w:sz w:val="24"/>
          <w:szCs w:val="24"/>
        </w:rPr>
      </w:pPr>
      <w:r w:rsidRPr="000325A1">
        <w:rPr>
          <w:sz w:val="24"/>
          <w:szCs w:val="24"/>
        </w:rPr>
        <w:t>îl recompensez când obţine rezultate bune şi îl ignor când are un comportament nedorit şi simt că regretă;</w:t>
      </w:r>
    </w:p>
    <w:p w:rsidR="00A966FF" w:rsidRPr="000325A1" w:rsidRDefault="00A966FF" w:rsidP="00A966FF">
      <w:pPr>
        <w:numPr>
          <w:ilvl w:val="0"/>
          <w:numId w:val="4"/>
        </w:numPr>
        <w:spacing w:line="276" w:lineRule="auto"/>
        <w:jc w:val="both"/>
        <w:rPr>
          <w:sz w:val="24"/>
          <w:szCs w:val="24"/>
        </w:rPr>
      </w:pPr>
      <w:r w:rsidRPr="000325A1">
        <w:rPr>
          <w:sz w:val="24"/>
          <w:szCs w:val="24"/>
        </w:rPr>
        <w:t>îl solicit mereu la lecţii pentru a-i menţine trează atenţia;</w:t>
      </w:r>
    </w:p>
    <w:p w:rsidR="00A966FF" w:rsidRPr="000325A1" w:rsidRDefault="00A966FF" w:rsidP="00A966FF">
      <w:pPr>
        <w:numPr>
          <w:ilvl w:val="0"/>
          <w:numId w:val="4"/>
        </w:numPr>
        <w:spacing w:line="276" w:lineRule="auto"/>
        <w:jc w:val="both"/>
        <w:rPr>
          <w:sz w:val="24"/>
          <w:szCs w:val="24"/>
        </w:rPr>
      </w:pPr>
      <w:r w:rsidRPr="000325A1">
        <w:rPr>
          <w:sz w:val="24"/>
          <w:szCs w:val="24"/>
        </w:rPr>
        <w:t>îl antrenez în diverse activităţi ( sportive, artistice, de lucru manual) ;</w:t>
      </w:r>
    </w:p>
    <w:p w:rsidR="00A966FF" w:rsidRPr="000325A1" w:rsidRDefault="00A966FF" w:rsidP="00A966FF">
      <w:pPr>
        <w:numPr>
          <w:ilvl w:val="0"/>
          <w:numId w:val="4"/>
        </w:numPr>
        <w:spacing w:line="276" w:lineRule="auto"/>
        <w:jc w:val="both"/>
        <w:rPr>
          <w:sz w:val="24"/>
          <w:szCs w:val="24"/>
        </w:rPr>
      </w:pPr>
      <w:r w:rsidRPr="000325A1">
        <w:rPr>
          <w:sz w:val="24"/>
          <w:szCs w:val="24"/>
        </w:rPr>
        <w:t>am folosit învăţarea în cooperare, în perechi, în grupuri mici;</w:t>
      </w:r>
    </w:p>
    <w:p w:rsidR="00A966FF" w:rsidRPr="000325A1" w:rsidRDefault="00A966FF" w:rsidP="00A966FF">
      <w:pPr>
        <w:numPr>
          <w:ilvl w:val="0"/>
          <w:numId w:val="4"/>
        </w:numPr>
        <w:spacing w:line="276" w:lineRule="auto"/>
        <w:jc w:val="both"/>
        <w:rPr>
          <w:sz w:val="24"/>
          <w:szCs w:val="24"/>
        </w:rPr>
      </w:pPr>
      <w:r w:rsidRPr="000325A1">
        <w:rPr>
          <w:sz w:val="24"/>
          <w:szCs w:val="24"/>
        </w:rPr>
        <w:t>caut să promovez sistemul competiţional cu el însuşi şi cu colegii;</w:t>
      </w:r>
    </w:p>
    <w:p w:rsidR="00A966FF" w:rsidRPr="000325A1" w:rsidRDefault="00A966FF" w:rsidP="00A966FF">
      <w:pPr>
        <w:numPr>
          <w:ilvl w:val="0"/>
          <w:numId w:val="4"/>
        </w:numPr>
        <w:spacing w:line="276" w:lineRule="auto"/>
        <w:jc w:val="both"/>
        <w:rPr>
          <w:sz w:val="24"/>
          <w:szCs w:val="24"/>
        </w:rPr>
      </w:pPr>
      <w:r w:rsidRPr="000325A1">
        <w:rPr>
          <w:sz w:val="24"/>
          <w:szCs w:val="24"/>
        </w:rPr>
        <w:t>am realizat activităţi individuale, activităţi de recuperare a cunoştinţelor cu elevul şi alţi elevi aflaţi în situaţii asemănătoare ( după orele de program );</w:t>
      </w:r>
    </w:p>
    <w:p w:rsidR="00A966FF" w:rsidRPr="000325A1" w:rsidRDefault="00A966FF" w:rsidP="00A966FF">
      <w:pPr>
        <w:numPr>
          <w:ilvl w:val="0"/>
          <w:numId w:val="4"/>
        </w:numPr>
        <w:spacing w:line="276" w:lineRule="auto"/>
        <w:jc w:val="both"/>
        <w:rPr>
          <w:sz w:val="24"/>
          <w:szCs w:val="24"/>
        </w:rPr>
      </w:pPr>
      <w:r w:rsidRPr="000325A1">
        <w:rPr>
          <w:sz w:val="24"/>
          <w:szCs w:val="24"/>
        </w:rPr>
        <w:t>aplic tehnica basmului cu efecte terapeutice ;</w:t>
      </w:r>
    </w:p>
    <w:p w:rsidR="00A966FF" w:rsidRPr="000325A1" w:rsidRDefault="00A966FF" w:rsidP="00A966FF">
      <w:pPr>
        <w:numPr>
          <w:ilvl w:val="0"/>
          <w:numId w:val="3"/>
        </w:numPr>
        <w:spacing w:line="276" w:lineRule="auto"/>
        <w:jc w:val="both"/>
        <w:rPr>
          <w:b/>
          <w:bCs/>
          <w:sz w:val="24"/>
          <w:szCs w:val="24"/>
        </w:rPr>
      </w:pPr>
      <w:r w:rsidRPr="000325A1">
        <w:rPr>
          <w:b/>
          <w:bCs/>
          <w:sz w:val="24"/>
          <w:szCs w:val="24"/>
        </w:rPr>
        <w:t>Activităţi asupra clasei :</w:t>
      </w:r>
    </w:p>
    <w:p w:rsidR="00A966FF" w:rsidRPr="000325A1" w:rsidRDefault="00A966FF" w:rsidP="00A966FF">
      <w:pPr>
        <w:spacing w:line="276" w:lineRule="auto"/>
        <w:jc w:val="both"/>
        <w:rPr>
          <w:sz w:val="24"/>
          <w:szCs w:val="24"/>
        </w:rPr>
      </w:pPr>
      <w:r w:rsidRPr="000325A1">
        <w:rPr>
          <w:sz w:val="24"/>
          <w:szCs w:val="24"/>
        </w:rPr>
        <w:t>Am creat un ambietal plăcut, ordonat, atractiv. Am sprijinit spiritul de cooperare între elevi, scoţând în evidenţă importanţa relaţiilor de prietenie şi camaraderie în viaţa fiecăruia . Am discutat cu elevii şi i-am sensibilizat, explicându-le problemele colegului lor. Le-am explicat că nu toţi pot fi prietenii lui ME dar toţi pot fi prietenoşi cu el, cerându-le includerea colegului în jocurile lor . I-am cerut lui ME să vina la şcoală cu uniformă, să respecte regulile , Am abordat rezolvarea conflictelor pe un ton paşnic, binevoitor, tolerant.</w:t>
      </w:r>
    </w:p>
    <w:p w:rsidR="00A966FF" w:rsidRPr="000325A1" w:rsidRDefault="00A966FF" w:rsidP="00A966FF">
      <w:pPr>
        <w:spacing w:line="276" w:lineRule="auto"/>
        <w:jc w:val="both"/>
        <w:rPr>
          <w:sz w:val="24"/>
          <w:szCs w:val="24"/>
        </w:rPr>
      </w:pPr>
      <w:r w:rsidRPr="000325A1">
        <w:rPr>
          <w:sz w:val="24"/>
          <w:szCs w:val="24"/>
        </w:rPr>
        <w:t>Copiii au înţeles situaţia colegului lor şi l-au acceptat, văzându-l că se străduieşte să-şi schimbe comportamentul şi deprinderile neadecvate vieţii de şcolar. Au încercat să-i fie aproape când avea nevoie de ajutor. Prin purtarea lor l-au influenţat pozitiv în formarea caracterului.</w:t>
      </w:r>
    </w:p>
    <w:p w:rsidR="00A966FF" w:rsidRPr="000325A1" w:rsidRDefault="00A966FF" w:rsidP="00A966FF">
      <w:pPr>
        <w:numPr>
          <w:ilvl w:val="0"/>
          <w:numId w:val="3"/>
        </w:numPr>
        <w:spacing w:line="276" w:lineRule="auto"/>
        <w:jc w:val="both"/>
        <w:rPr>
          <w:b/>
          <w:bCs/>
        </w:rPr>
      </w:pPr>
      <w:r w:rsidRPr="000325A1">
        <w:rPr>
          <w:b/>
          <w:bCs/>
        </w:rPr>
        <w:t>Acţiuni asupra familiei :</w:t>
      </w:r>
    </w:p>
    <w:p w:rsidR="00A966FF" w:rsidRPr="000325A1" w:rsidRDefault="00A966FF" w:rsidP="00A966FF">
      <w:pPr>
        <w:spacing w:line="276" w:lineRule="auto"/>
        <w:jc w:val="both"/>
        <w:rPr>
          <w:sz w:val="24"/>
          <w:szCs w:val="24"/>
        </w:rPr>
      </w:pPr>
      <w:r w:rsidRPr="000325A1">
        <w:rPr>
          <w:sz w:val="24"/>
          <w:szCs w:val="24"/>
        </w:rPr>
        <w:t xml:space="preserve">Am ţinut legătura cu mama elevului prin intălniri şi prin corespondenţă. În timpul vizitelor am creat o relaţie de încredere reciprocă, manifestând înţelegere faţă de necazurile pe care le- a avut în viaţă, situaţia actuală a familiei, problemele care o frământă şi am reuşit să o conving despre importanţa educării unui copil prin eforturile conjugate ale şcolii şi ale familiei, despre importanţa efectuării studiilor de către copil la timp, fără sincope, într-un cadru familial plăcut. I-am sugerat ideea  că , peste câţiva ani , va putea fi mândră de copilul ei că are un serviciu bun, o situaţie materială bună  şi poate chiar şi ea va simţi aceste beneficii. Am stabilit şi un „plan de acţiuni” care să ducă la schimbarea în bine a situaţiei la învăţătură şi disciplină a copilului. </w:t>
      </w:r>
    </w:p>
    <w:p w:rsidR="00A966FF" w:rsidRPr="000325A1" w:rsidRDefault="00A966FF" w:rsidP="00A966FF">
      <w:pPr>
        <w:spacing w:line="276" w:lineRule="auto"/>
        <w:jc w:val="both"/>
        <w:rPr>
          <w:sz w:val="24"/>
          <w:szCs w:val="24"/>
        </w:rPr>
      </w:pPr>
      <w:r w:rsidRPr="000325A1">
        <w:rPr>
          <w:sz w:val="24"/>
          <w:szCs w:val="24"/>
        </w:rPr>
        <w:t xml:space="preserve">La scurt timp după aceste întrevederi, s-au observat schimbări în aspectul vestimentar al elevului: </w:t>
      </w:r>
      <w:r w:rsidRPr="000325A1">
        <w:rPr>
          <w:sz w:val="24"/>
          <w:szCs w:val="24"/>
        </w:rPr>
        <w:lastRenderedPageBreak/>
        <w:t>este mai ordonat, îşi efectuează temele cu mai multa grijă, are curajul să mintă că a uitat să …., a uitat acasă …., nu a ştiut…. Şi chiar atitudinea faţă de colegi este mai calmă, mai apropiată, nu mai este la fel de încruntat, îi place să răspundă la lecţii, este foarte bucuros când îl laud sau obţine vreun calificativ foarte bun.</w:t>
      </w:r>
    </w:p>
    <w:p w:rsidR="00A966FF" w:rsidRPr="000325A1" w:rsidRDefault="00A966FF" w:rsidP="00A966FF">
      <w:pPr>
        <w:spacing w:line="276" w:lineRule="auto"/>
        <w:jc w:val="both"/>
        <w:rPr>
          <w:sz w:val="24"/>
          <w:szCs w:val="24"/>
        </w:rPr>
      </w:pPr>
      <w:r w:rsidRPr="000325A1">
        <w:rPr>
          <w:sz w:val="24"/>
          <w:szCs w:val="24"/>
        </w:rPr>
        <w:t>Tatăl copilului a manifestat aceeaşi atitudine de respingere şi de aroganţă, însă cu el nu am avut posibilitatea să mă întâlnesc.</w:t>
      </w:r>
    </w:p>
    <w:p w:rsidR="00A966FF" w:rsidRPr="000325A1" w:rsidRDefault="00A966FF" w:rsidP="00A966FF">
      <w:pPr>
        <w:spacing w:line="276" w:lineRule="auto"/>
        <w:jc w:val="both"/>
        <w:rPr>
          <w:b/>
          <w:bCs/>
          <w:sz w:val="24"/>
          <w:szCs w:val="24"/>
        </w:rPr>
      </w:pPr>
      <w:r w:rsidRPr="000325A1">
        <w:rPr>
          <w:b/>
          <w:bCs/>
          <w:sz w:val="24"/>
          <w:szCs w:val="24"/>
          <w:u w:val="thick"/>
        </w:rPr>
        <w:t>Rezultate obţinute :</w:t>
      </w:r>
    </w:p>
    <w:p w:rsidR="00A966FF" w:rsidRPr="000325A1" w:rsidRDefault="00A966FF" w:rsidP="00A966FF">
      <w:pPr>
        <w:numPr>
          <w:ilvl w:val="1"/>
          <w:numId w:val="4"/>
        </w:numPr>
        <w:spacing w:line="276" w:lineRule="auto"/>
        <w:jc w:val="both"/>
        <w:rPr>
          <w:sz w:val="24"/>
          <w:szCs w:val="24"/>
        </w:rPr>
      </w:pPr>
      <w:r w:rsidRPr="000325A1">
        <w:rPr>
          <w:sz w:val="24"/>
          <w:szCs w:val="24"/>
        </w:rPr>
        <w:t>o mai bună relaţie cu colegii;</w:t>
      </w:r>
    </w:p>
    <w:p w:rsidR="00A966FF" w:rsidRPr="000325A1" w:rsidRDefault="00A966FF" w:rsidP="00A966FF">
      <w:pPr>
        <w:numPr>
          <w:ilvl w:val="1"/>
          <w:numId w:val="4"/>
        </w:numPr>
        <w:spacing w:line="276" w:lineRule="auto"/>
        <w:jc w:val="both"/>
        <w:rPr>
          <w:sz w:val="24"/>
          <w:szCs w:val="24"/>
        </w:rPr>
      </w:pPr>
      <w:r w:rsidRPr="000325A1">
        <w:rPr>
          <w:sz w:val="24"/>
          <w:szCs w:val="24"/>
        </w:rPr>
        <w:t>ameliorarea situaţiei la învăţătură;</w:t>
      </w:r>
    </w:p>
    <w:p w:rsidR="00A966FF" w:rsidRPr="000325A1" w:rsidRDefault="00A966FF" w:rsidP="00A966FF">
      <w:pPr>
        <w:numPr>
          <w:ilvl w:val="1"/>
          <w:numId w:val="4"/>
        </w:numPr>
        <w:spacing w:line="276" w:lineRule="auto"/>
        <w:jc w:val="both"/>
        <w:rPr>
          <w:sz w:val="24"/>
          <w:szCs w:val="24"/>
        </w:rPr>
      </w:pPr>
      <w:r w:rsidRPr="000325A1">
        <w:rPr>
          <w:sz w:val="24"/>
          <w:szCs w:val="24"/>
        </w:rPr>
        <w:t>diminuarea gradului de indisciplină.</w:t>
      </w:r>
    </w:p>
    <w:p w:rsidR="00A966FF" w:rsidRPr="000325A1" w:rsidRDefault="00A966FF" w:rsidP="00A966FF">
      <w:pPr>
        <w:numPr>
          <w:ilvl w:val="1"/>
          <w:numId w:val="7"/>
        </w:numPr>
        <w:spacing w:line="276" w:lineRule="auto"/>
        <w:jc w:val="both"/>
        <w:rPr>
          <w:b/>
          <w:bCs/>
          <w:sz w:val="24"/>
          <w:szCs w:val="24"/>
        </w:rPr>
      </w:pPr>
      <w:r w:rsidRPr="000325A1">
        <w:rPr>
          <w:b/>
          <w:bCs/>
          <w:sz w:val="24"/>
          <w:szCs w:val="24"/>
          <w:u w:val="thick"/>
        </w:rPr>
        <w:t>Activităţi de perspectivă :</w:t>
      </w:r>
    </w:p>
    <w:p w:rsidR="00A966FF" w:rsidRPr="000325A1" w:rsidRDefault="00A966FF" w:rsidP="00A966FF">
      <w:pPr>
        <w:numPr>
          <w:ilvl w:val="0"/>
          <w:numId w:val="2"/>
        </w:numPr>
        <w:spacing w:line="276" w:lineRule="auto"/>
        <w:jc w:val="both"/>
        <w:rPr>
          <w:sz w:val="24"/>
          <w:szCs w:val="24"/>
        </w:rPr>
      </w:pPr>
      <w:r w:rsidRPr="000325A1">
        <w:rPr>
          <w:sz w:val="24"/>
          <w:szCs w:val="24"/>
        </w:rPr>
        <w:t>îmbunătăţirea stimei de sine;</w:t>
      </w:r>
    </w:p>
    <w:p w:rsidR="00A966FF" w:rsidRPr="000325A1" w:rsidRDefault="00A966FF" w:rsidP="00A966FF">
      <w:pPr>
        <w:numPr>
          <w:ilvl w:val="0"/>
          <w:numId w:val="2"/>
        </w:numPr>
        <w:spacing w:line="276" w:lineRule="auto"/>
        <w:jc w:val="both"/>
        <w:rPr>
          <w:sz w:val="24"/>
          <w:szCs w:val="24"/>
        </w:rPr>
      </w:pPr>
      <w:r w:rsidRPr="000325A1">
        <w:rPr>
          <w:sz w:val="24"/>
          <w:szCs w:val="24"/>
        </w:rPr>
        <w:t>diminuarea sentimentelor de neîncredere , vinovăţie şi autoblamare;</w:t>
      </w:r>
    </w:p>
    <w:p w:rsidR="00A966FF" w:rsidRPr="000325A1" w:rsidRDefault="00A966FF" w:rsidP="00A966FF">
      <w:pPr>
        <w:numPr>
          <w:ilvl w:val="0"/>
          <w:numId w:val="2"/>
        </w:numPr>
        <w:spacing w:line="276" w:lineRule="auto"/>
        <w:jc w:val="both"/>
        <w:rPr>
          <w:sz w:val="24"/>
          <w:szCs w:val="24"/>
        </w:rPr>
      </w:pPr>
      <w:r w:rsidRPr="000325A1">
        <w:rPr>
          <w:sz w:val="24"/>
          <w:szCs w:val="24"/>
        </w:rPr>
        <w:t>reducerea sentimentului de anxietate;</w:t>
      </w:r>
    </w:p>
    <w:p w:rsidR="00A966FF" w:rsidRPr="000325A1" w:rsidRDefault="00A966FF" w:rsidP="00A966FF">
      <w:pPr>
        <w:numPr>
          <w:ilvl w:val="0"/>
          <w:numId w:val="2"/>
        </w:numPr>
        <w:spacing w:line="276" w:lineRule="auto"/>
        <w:jc w:val="both"/>
        <w:rPr>
          <w:sz w:val="24"/>
          <w:szCs w:val="24"/>
        </w:rPr>
      </w:pPr>
      <w:r w:rsidRPr="000325A1">
        <w:rPr>
          <w:sz w:val="24"/>
          <w:szCs w:val="24"/>
        </w:rPr>
        <w:t>scăderea agresiunii şi a impulsivităţii;</w:t>
      </w:r>
    </w:p>
    <w:p w:rsidR="00A966FF" w:rsidRPr="000325A1" w:rsidRDefault="00A966FF" w:rsidP="00A966FF">
      <w:pPr>
        <w:numPr>
          <w:ilvl w:val="0"/>
          <w:numId w:val="2"/>
        </w:numPr>
        <w:spacing w:line="276" w:lineRule="auto"/>
        <w:jc w:val="both"/>
        <w:rPr>
          <w:sz w:val="24"/>
          <w:szCs w:val="24"/>
        </w:rPr>
      </w:pPr>
      <w:r w:rsidRPr="000325A1">
        <w:rPr>
          <w:sz w:val="24"/>
          <w:szCs w:val="24"/>
        </w:rPr>
        <w:t>consilierea părinţilor.</w:t>
      </w:r>
    </w:p>
    <w:p w:rsidR="00A966FF" w:rsidRPr="000325A1" w:rsidRDefault="00A966FF" w:rsidP="00A966FF">
      <w:pPr>
        <w:spacing w:line="276" w:lineRule="auto"/>
        <w:jc w:val="both"/>
        <w:rPr>
          <w:b/>
          <w:bCs/>
          <w:sz w:val="24"/>
          <w:szCs w:val="24"/>
        </w:rPr>
      </w:pPr>
      <w:r w:rsidRPr="000325A1">
        <w:rPr>
          <w:b/>
          <w:bCs/>
          <w:sz w:val="24"/>
          <w:szCs w:val="24"/>
        </w:rPr>
        <w:t>Rezultate obţinute :</w:t>
      </w:r>
    </w:p>
    <w:p w:rsidR="00A966FF" w:rsidRPr="000325A1" w:rsidRDefault="00A966FF" w:rsidP="00A966FF">
      <w:pPr>
        <w:spacing w:line="276" w:lineRule="auto"/>
        <w:jc w:val="both"/>
        <w:rPr>
          <w:sz w:val="24"/>
          <w:szCs w:val="24"/>
        </w:rPr>
      </w:pPr>
      <w:r w:rsidRPr="000325A1">
        <w:rPr>
          <w:sz w:val="24"/>
          <w:szCs w:val="24"/>
        </w:rPr>
        <w:t>Elevul a evoluat pe linia socializării, participă la activităţile extraşcolare, s-a integrat mai bine în colectiv, a căpătat încredere în sine , răspunde la cerinţele şcolare, a înregistrat progrese la învăţătură, este mai ordonat.</w:t>
      </w:r>
    </w:p>
    <w:p w:rsidR="00A966FF" w:rsidRPr="000325A1" w:rsidRDefault="00A966FF" w:rsidP="00A966FF">
      <w:pPr>
        <w:numPr>
          <w:ilvl w:val="0"/>
          <w:numId w:val="7"/>
        </w:numPr>
        <w:spacing w:line="276" w:lineRule="auto"/>
        <w:jc w:val="both"/>
        <w:rPr>
          <w:b/>
          <w:bCs/>
          <w:sz w:val="24"/>
          <w:szCs w:val="24"/>
        </w:rPr>
      </w:pPr>
      <w:r w:rsidRPr="000325A1">
        <w:rPr>
          <w:b/>
          <w:bCs/>
          <w:sz w:val="24"/>
          <w:szCs w:val="24"/>
        </w:rPr>
        <w:t>PROPUNERI</w:t>
      </w:r>
    </w:p>
    <w:p w:rsidR="00A966FF" w:rsidRPr="000325A1" w:rsidRDefault="00A966FF" w:rsidP="00A966FF">
      <w:pPr>
        <w:spacing w:line="276" w:lineRule="auto"/>
        <w:jc w:val="both"/>
        <w:rPr>
          <w:sz w:val="24"/>
          <w:szCs w:val="24"/>
        </w:rPr>
      </w:pPr>
      <w:r w:rsidRPr="000325A1">
        <w:rPr>
          <w:sz w:val="24"/>
          <w:szCs w:val="24"/>
        </w:rPr>
        <w:t>Având în vedere rezultatele pozitive obţinute la sfârşitul programului de intervenţie personalizat, am sentimentul că elevul se poate integra complet în colectivul clasei , în tot ceea ce presupune activitatea şcolară dar şi în afara şcolii. Pentru menţinerea şi continuarea procesului de integrare completă în colectivul clasei , consider că mai sunt necesare parcurgerea următoarelor acţiuni:</w:t>
      </w:r>
    </w:p>
    <w:p w:rsidR="00A966FF" w:rsidRPr="000325A1" w:rsidRDefault="00A966FF" w:rsidP="00A966FF">
      <w:pPr>
        <w:numPr>
          <w:ilvl w:val="1"/>
          <w:numId w:val="2"/>
        </w:numPr>
        <w:spacing w:line="276" w:lineRule="auto"/>
        <w:jc w:val="both"/>
        <w:rPr>
          <w:sz w:val="24"/>
          <w:szCs w:val="24"/>
        </w:rPr>
      </w:pPr>
      <w:r w:rsidRPr="000325A1">
        <w:rPr>
          <w:sz w:val="24"/>
          <w:szCs w:val="24"/>
        </w:rPr>
        <w:t>asistenţă psihologică de specialitate;</w:t>
      </w:r>
    </w:p>
    <w:p w:rsidR="00A966FF" w:rsidRPr="000325A1" w:rsidRDefault="00A966FF" w:rsidP="00A966FF">
      <w:pPr>
        <w:numPr>
          <w:ilvl w:val="1"/>
          <w:numId w:val="2"/>
        </w:numPr>
        <w:spacing w:line="276" w:lineRule="auto"/>
        <w:jc w:val="both"/>
        <w:rPr>
          <w:sz w:val="24"/>
          <w:szCs w:val="24"/>
        </w:rPr>
      </w:pPr>
      <w:r w:rsidRPr="000325A1">
        <w:rPr>
          <w:sz w:val="24"/>
          <w:szCs w:val="24"/>
        </w:rPr>
        <w:t>convorbiri individuale cu părinţii;</w:t>
      </w:r>
    </w:p>
    <w:p w:rsidR="00A966FF" w:rsidRPr="00EA312E" w:rsidRDefault="00A966FF" w:rsidP="00A966FF">
      <w:pPr>
        <w:numPr>
          <w:ilvl w:val="1"/>
          <w:numId w:val="2"/>
        </w:numPr>
        <w:spacing w:line="276" w:lineRule="auto"/>
        <w:jc w:val="both"/>
        <w:rPr>
          <w:sz w:val="24"/>
          <w:szCs w:val="24"/>
        </w:rPr>
      </w:pPr>
      <w:r w:rsidRPr="000325A1">
        <w:rPr>
          <w:sz w:val="24"/>
          <w:szCs w:val="24"/>
        </w:rPr>
        <w:t>acţiuni întreprinse de personalul didactic.</w:t>
      </w:r>
    </w:p>
    <w:p w:rsidR="00A966FF" w:rsidRDefault="00A966FF" w:rsidP="00A966FF">
      <w:pPr>
        <w:spacing w:line="276" w:lineRule="auto"/>
        <w:jc w:val="both"/>
        <w:rPr>
          <w:sz w:val="24"/>
          <w:szCs w:val="24"/>
        </w:rPr>
      </w:pPr>
    </w:p>
    <w:p w:rsidR="00A966FF" w:rsidRPr="000325A1" w:rsidRDefault="00A966FF" w:rsidP="00A966FF">
      <w:pPr>
        <w:spacing w:line="276" w:lineRule="auto"/>
        <w:jc w:val="both"/>
        <w:rPr>
          <w:sz w:val="24"/>
          <w:szCs w:val="24"/>
        </w:rPr>
      </w:pPr>
      <w:r w:rsidRPr="000325A1">
        <w:rPr>
          <w:sz w:val="24"/>
          <w:szCs w:val="24"/>
        </w:rPr>
        <w:t>BIBLIOGRAFIE</w:t>
      </w:r>
    </w:p>
    <w:p w:rsidR="00A966FF" w:rsidRPr="000325A1" w:rsidRDefault="00A966FF" w:rsidP="00A966FF">
      <w:pPr>
        <w:numPr>
          <w:ilvl w:val="0"/>
          <w:numId w:val="1"/>
        </w:numPr>
        <w:spacing w:line="276" w:lineRule="auto"/>
        <w:jc w:val="both"/>
        <w:rPr>
          <w:sz w:val="24"/>
          <w:szCs w:val="24"/>
        </w:rPr>
      </w:pPr>
      <w:r w:rsidRPr="000325A1">
        <w:rPr>
          <w:sz w:val="24"/>
          <w:szCs w:val="24"/>
        </w:rPr>
        <w:t>Neamţu, Cristina</w:t>
      </w:r>
      <w:r w:rsidRPr="000325A1">
        <w:rPr>
          <w:sz w:val="24"/>
          <w:szCs w:val="24"/>
        </w:rPr>
        <w:tab/>
        <w:t>- Devianţa şcolară Ghid de intervenţie în cazul problemelor de comportament ale elevilor Iaşi, Editura Polirom , 2003</w:t>
      </w:r>
    </w:p>
    <w:p w:rsidR="00A966FF" w:rsidRPr="000325A1" w:rsidRDefault="00A966FF" w:rsidP="00A966FF">
      <w:pPr>
        <w:numPr>
          <w:ilvl w:val="0"/>
          <w:numId w:val="1"/>
        </w:numPr>
        <w:spacing w:line="276" w:lineRule="auto"/>
        <w:jc w:val="both"/>
        <w:rPr>
          <w:sz w:val="24"/>
          <w:szCs w:val="24"/>
        </w:rPr>
      </w:pPr>
      <w:r w:rsidRPr="000325A1">
        <w:rPr>
          <w:sz w:val="24"/>
          <w:szCs w:val="24"/>
        </w:rPr>
        <w:t>Coman, Stela</w:t>
      </w:r>
      <w:r w:rsidRPr="000325A1">
        <w:rPr>
          <w:sz w:val="24"/>
          <w:szCs w:val="24"/>
        </w:rPr>
        <w:tab/>
        <w:t>-Parteneriat în educaţia integrată a copiilor cu cerinţe educative speciale Coordonator</w:t>
      </w:r>
      <w:r w:rsidRPr="000325A1">
        <w:rPr>
          <w:sz w:val="24"/>
          <w:szCs w:val="24"/>
        </w:rPr>
        <w:tab/>
      </w:r>
      <w:r w:rsidRPr="000325A1">
        <w:rPr>
          <w:sz w:val="24"/>
          <w:szCs w:val="24"/>
        </w:rPr>
        <w:tab/>
        <w:t>Bucureşti, Editura Spiru Haret , 2001</w:t>
      </w:r>
    </w:p>
    <w:p w:rsidR="00EC07AB" w:rsidRDefault="00A966FF" w:rsidP="00A966FF">
      <w:pPr>
        <w:spacing w:line="276" w:lineRule="auto"/>
      </w:pPr>
      <w:r w:rsidRPr="000325A1">
        <w:rPr>
          <w:sz w:val="24"/>
          <w:szCs w:val="24"/>
        </w:rPr>
        <w:t>Băban, Adriana</w:t>
      </w:r>
      <w:r w:rsidRPr="000325A1">
        <w:rPr>
          <w:sz w:val="24"/>
          <w:szCs w:val="24"/>
        </w:rPr>
        <w:tab/>
        <w:t>- Consiliere educaţională, Ed. Imprimeria Ardealul, Cluj-Napoca, 2001</w:t>
      </w:r>
    </w:p>
    <w:sectPr w:rsidR="00EC0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D6CC8"/>
    <w:multiLevelType w:val="hybridMultilevel"/>
    <w:tmpl w:val="0E22B218"/>
    <w:lvl w:ilvl="0" w:tplc="B0E0FD50">
      <w:start w:val="2"/>
      <w:numFmt w:val="decimal"/>
      <w:lvlText w:val="%1."/>
      <w:lvlJc w:val="left"/>
      <w:pPr>
        <w:ind w:left="340" w:hanging="240"/>
        <w:jc w:val="right"/>
      </w:pPr>
      <w:rPr>
        <w:rFonts w:ascii="Times New Roman" w:eastAsia="Times New Roman" w:hAnsi="Times New Roman" w:cs="Times New Roman" w:hint="default"/>
        <w:b/>
        <w:bCs/>
        <w:w w:val="100"/>
        <w:sz w:val="24"/>
        <w:szCs w:val="24"/>
        <w:lang w:val="ro-RO" w:eastAsia="en-US" w:bidi="ar-SA"/>
      </w:rPr>
    </w:lvl>
    <w:lvl w:ilvl="1" w:tplc="746A9914">
      <w:numFmt w:val="bullet"/>
      <w:lvlText w:val="-"/>
      <w:lvlJc w:val="left"/>
      <w:pPr>
        <w:ind w:left="280" w:hanging="140"/>
      </w:pPr>
      <w:rPr>
        <w:rFonts w:ascii="Times New Roman" w:eastAsia="Times New Roman" w:hAnsi="Times New Roman" w:cs="Times New Roman" w:hint="default"/>
        <w:w w:val="99"/>
        <w:sz w:val="24"/>
        <w:szCs w:val="24"/>
        <w:lang w:val="ro-RO" w:eastAsia="en-US" w:bidi="ar-SA"/>
      </w:rPr>
    </w:lvl>
    <w:lvl w:ilvl="2" w:tplc="42647B9E">
      <w:numFmt w:val="bullet"/>
      <w:lvlText w:val="•"/>
      <w:lvlJc w:val="left"/>
      <w:pPr>
        <w:ind w:left="1425" w:hanging="140"/>
      </w:pPr>
      <w:rPr>
        <w:rFonts w:hint="default"/>
        <w:lang w:val="ro-RO" w:eastAsia="en-US" w:bidi="ar-SA"/>
      </w:rPr>
    </w:lvl>
    <w:lvl w:ilvl="3" w:tplc="DE7A6E76">
      <w:numFmt w:val="bullet"/>
      <w:lvlText w:val="•"/>
      <w:lvlJc w:val="left"/>
      <w:pPr>
        <w:ind w:left="2510" w:hanging="140"/>
      </w:pPr>
      <w:rPr>
        <w:rFonts w:hint="default"/>
        <w:lang w:val="ro-RO" w:eastAsia="en-US" w:bidi="ar-SA"/>
      </w:rPr>
    </w:lvl>
    <w:lvl w:ilvl="4" w:tplc="290C3BC6">
      <w:numFmt w:val="bullet"/>
      <w:lvlText w:val="•"/>
      <w:lvlJc w:val="left"/>
      <w:pPr>
        <w:ind w:left="3595" w:hanging="140"/>
      </w:pPr>
      <w:rPr>
        <w:rFonts w:hint="default"/>
        <w:lang w:val="ro-RO" w:eastAsia="en-US" w:bidi="ar-SA"/>
      </w:rPr>
    </w:lvl>
    <w:lvl w:ilvl="5" w:tplc="A6DE3180">
      <w:numFmt w:val="bullet"/>
      <w:lvlText w:val="•"/>
      <w:lvlJc w:val="left"/>
      <w:pPr>
        <w:ind w:left="4680" w:hanging="140"/>
      </w:pPr>
      <w:rPr>
        <w:rFonts w:hint="default"/>
        <w:lang w:val="ro-RO" w:eastAsia="en-US" w:bidi="ar-SA"/>
      </w:rPr>
    </w:lvl>
    <w:lvl w:ilvl="6" w:tplc="57A4B062">
      <w:numFmt w:val="bullet"/>
      <w:lvlText w:val="•"/>
      <w:lvlJc w:val="left"/>
      <w:pPr>
        <w:ind w:left="5765" w:hanging="140"/>
      </w:pPr>
      <w:rPr>
        <w:rFonts w:hint="default"/>
        <w:lang w:val="ro-RO" w:eastAsia="en-US" w:bidi="ar-SA"/>
      </w:rPr>
    </w:lvl>
    <w:lvl w:ilvl="7" w:tplc="4BBCFC88">
      <w:numFmt w:val="bullet"/>
      <w:lvlText w:val="•"/>
      <w:lvlJc w:val="left"/>
      <w:pPr>
        <w:ind w:left="6850" w:hanging="140"/>
      </w:pPr>
      <w:rPr>
        <w:rFonts w:hint="default"/>
        <w:lang w:val="ro-RO" w:eastAsia="en-US" w:bidi="ar-SA"/>
      </w:rPr>
    </w:lvl>
    <w:lvl w:ilvl="8" w:tplc="94B2034E">
      <w:numFmt w:val="bullet"/>
      <w:lvlText w:val="•"/>
      <w:lvlJc w:val="left"/>
      <w:pPr>
        <w:ind w:left="7936" w:hanging="140"/>
      </w:pPr>
      <w:rPr>
        <w:rFonts w:hint="default"/>
        <w:lang w:val="ro-RO" w:eastAsia="en-US" w:bidi="ar-SA"/>
      </w:rPr>
    </w:lvl>
  </w:abstractNum>
  <w:abstractNum w:abstractNumId="1" w15:restartNumberingAfterBreak="0">
    <w:nsid w:val="04A56A97"/>
    <w:multiLevelType w:val="hybridMultilevel"/>
    <w:tmpl w:val="E0023EBE"/>
    <w:lvl w:ilvl="0" w:tplc="7A929674">
      <w:start w:val="1"/>
      <w:numFmt w:val="decimal"/>
      <w:lvlText w:val="%1."/>
      <w:lvlJc w:val="left"/>
      <w:pPr>
        <w:ind w:left="700" w:hanging="240"/>
        <w:jc w:val="right"/>
      </w:pPr>
      <w:rPr>
        <w:rFonts w:ascii="Times New Roman" w:eastAsia="Times New Roman" w:hAnsi="Times New Roman" w:cs="Times New Roman" w:hint="default"/>
        <w:b/>
        <w:bCs/>
        <w:w w:val="100"/>
        <w:sz w:val="24"/>
        <w:szCs w:val="24"/>
        <w:lang w:val="ro-RO" w:eastAsia="en-US" w:bidi="ar-SA"/>
      </w:rPr>
    </w:lvl>
    <w:lvl w:ilvl="1" w:tplc="73EA7644">
      <w:numFmt w:val="bullet"/>
      <w:lvlText w:val="•"/>
      <w:lvlJc w:val="left"/>
      <w:pPr>
        <w:ind w:left="1640" w:hanging="240"/>
      </w:pPr>
      <w:rPr>
        <w:rFonts w:hint="default"/>
        <w:lang w:val="ro-RO" w:eastAsia="en-US" w:bidi="ar-SA"/>
      </w:rPr>
    </w:lvl>
    <w:lvl w:ilvl="2" w:tplc="AB4AA2AA">
      <w:numFmt w:val="bullet"/>
      <w:lvlText w:val="•"/>
      <w:lvlJc w:val="left"/>
      <w:pPr>
        <w:ind w:left="2581" w:hanging="240"/>
      </w:pPr>
      <w:rPr>
        <w:rFonts w:hint="default"/>
        <w:lang w:val="ro-RO" w:eastAsia="en-US" w:bidi="ar-SA"/>
      </w:rPr>
    </w:lvl>
    <w:lvl w:ilvl="3" w:tplc="EBC20AE0">
      <w:numFmt w:val="bullet"/>
      <w:lvlText w:val="•"/>
      <w:lvlJc w:val="left"/>
      <w:pPr>
        <w:ind w:left="3521" w:hanging="240"/>
      </w:pPr>
      <w:rPr>
        <w:rFonts w:hint="default"/>
        <w:lang w:val="ro-RO" w:eastAsia="en-US" w:bidi="ar-SA"/>
      </w:rPr>
    </w:lvl>
    <w:lvl w:ilvl="4" w:tplc="776CDBAE">
      <w:numFmt w:val="bullet"/>
      <w:lvlText w:val="•"/>
      <w:lvlJc w:val="left"/>
      <w:pPr>
        <w:ind w:left="4462" w:hanging="240"/>
      </w:pPr>
      <w:rPr>
        <w:rFonts w:hint="default"/>
        <w:lang w:val="ro-RO" w:eastAsia="en-US" w:bidi="ar-SA"/>
      </w:rPr>
    </w:lvl>
    <w:lvl w:ilvl="5" w:tplc="41E20D74">
      <w:numFmt w:val="bullet"/>
      <w:lvlText w:val="•"/>
      <w:lvlJc w:val="left"/>
      <w:pPr>
        <w:ind w:left="5403" w:hanging="240"/>
      </w:pPr>
      <w:rPr>
        <w:rFonts w:hint="default"/>
        <w:lang w:val="ro-RO" w:eastAsia="en-US" w:bidi="ar-SA"/>
      </w:rPr>
    </w:lvl>
    <w:lvl w:ilvl="6" w:tplc="974CAD08">
      <w:numFmt w:val="bullet"/>
      <w:lvlText w:val="•"/>
      <w:lvlJc w:val="left"/>
      <w:pPr>
        <w:ind w:left="6343" w:hanging="240"/>
      </w:pPr>
      <w:rPr>
        <w:rFonts w:hint="default"/>
        <w:lang w:val="ro-RO" w:eastAsia="en-US" w:bidi="ar-SA"/>
      </w:rPr>
    </w:lvl>
    <w:lvl w:ilvl="7" w:tplc="9FAAB0AA">
      <w:numFmt w:val="bullet"/>
      <w:lvlText w:val="•"/>
      <w:lvlJc w:val="left"/>
      <w:pPr>
        <w:ind w:left="7284" w:hanging="240"/>
      </w:pPr>
      <w:rPr>
        <w:rFonts w:hint="default"/>
        <w:lang w:val="ro-RO" w:eastAsia="en-US" w:bidi="ar-SA"/>
      </w:rPr>
    </w:lvl>
    <w:lvl w:ilvl="8" w:tplc="1BCEF53E">
      <w:numFmt w:val="bullet"/>
      <w:lvlText w:val="•"/>
      <w:lvlJc w:val="left"/>
      <w:pPr>
        <w:ind w:left="8225" w:hanging="240"/>
      </w:pPr>
      <w:rPr>
        <w:rFonts w:hint="default"/>
        <w:lang w:val="ro-RO" w:eastAsia="en-US" w:bidi="ar-SA"/>
      </w:rPr>
    </w:lvl>
  </w:abstractNum>
  <w:abstractNum w:abstractNumId="2" w15:restartNumberingAfterBreak="0">
    <w:nsid w:val="0AA9169F"/>
    <w:multiLevelType w:val="hybridMultilevel"/>
    <w:tmpl w:val="2D6CCF86"/>
    <w:lvl w:ilvl="0" w:tplc="E8406902">
      <w:start w:val="1"/>
      <w:numFmt w:val="upperRoman"/>
      <w:lvlText w:val="%1."/>
      <w:lvlJc w:val="left"/>
      <w:pPr>
        <w:ind w:left="100" w:hanging="214"/>
        <w:jc w:val="right"/>
      </w:pPr>
      <w:rPr>
        <w:rFonts w:ascii="Times New Roman" w:eastAsia="Times New Roman" w:hAnsi="Times New Roman" w:cs="Times New Roman" w:hint="default"/>
        <w:b/>
        <w:bCs/>
        <w:w w:val="99"/>
        <w:sz w:val="24"/>
        <w:szCs w:val="24"/>
        <w:lang w:val="ro-RO" w:eastAsia="en-US" w:bidi="ar-SA"/>
      </w:rPr>
    </w:lvl>
    <w:lvl w:ilvl="1" w:tplc="0BE0DBE8">
      <w:start w:val="1"/>
      <w:numFmt w:val="decimal"/>
      <w:lvlText w:val="%2."/>
      <w:lvlJc w:val="left"/>
      <w:pPr>
        <w:ind w:left="1048" w:hanging="240"/>
        <w:jc w:val="right"/>
      </w:pPr>
      <w:rPr>
        <w:rFonts w:ascii="Times New Roman" w:eastAsia="Times New Roman" w:hAnsi="Times New Roman" w:cs="Times New Roman" w:hint="default"/>
        <w:b/>
        <w:bCs/>
        <w:w w:val="100"/>
        <w:sz w:val="24"/>
        <w:szCs w:val="24"/>
        <w:u w:val="thick" w:color="000000"/>
        <w:lang w:val="ro-RO" w:eastAsia="en-US" w:bidi="ar-SA"/>
      </w:rPr>
    </w:lvl>
    <w:lvl w:ilvl="2" w:tplc="D8C210E8">
      <w:numFmt w:val="bullet"/>
      <w:lvlText w:val="•"/>
      <w:lvlJc w:val="left"/>
      <w:pPr>
        <w:ind w:left="2047" w:hanging="240"/>
      </w:pPr>
      <w:rPr>
        <w:rFonts w:hint="default"/>
        <w:lang w:val="ro-RO" w:eastAsia="en-US" w:bidi="ar-SA"/>
      </w:rPr>
    </w:lvl>
    <w:lvl w:ilvl="3" w:tplc="EC6A4110">
      <w:numFmt w:val="bullet"/>
      <w:lvlText w:val="•"/>
      <w:lvlJc w:val="left"/>
      <w:pPr>
        <w:ind w:left="3054" w:hanging="240"/>
      </w:pPr>
      <w:rPr>
        <w:rFonts w:hint="default"/>
        <w:lang w:val="ro-RO" w:eastAsia="en-US" w:bidi="ar-SA"/>
      </w:rPr>
    </w:lvl>
    <w:lvl w:ilvl="4" w:tplc="5E509CA2">
      <w:numFmt w:val="bullet"/>
      <w:lvlText w:val="•"/>
      <w:lvlJc w:val="left"/>
      <w:pPr>
        <w:ind w:left="4062" w:hanging="240"/>
      </w:pPr>
      <w:rPr>
        <w:rFonts w:hint="default"/>
        <w:lang w:val="ro-RO" w:eastAsia="en-US" w:bidi="ar-SA"/>
      </w:rPr>
    </w:lvl>
    <w:lvl w:ilvl="5" w:tplc="89446EFA">
      <w:numFmt w:val="bullet"/>
      <w:lvlText w:val="•"/>
      <w:lvlJc w:val="left"/>
      <w:pPr>
        <w:ind w:left="5069" w:hanging="240"/>
      </w:pPr>
      <w:rPr>
        <w:rFonts w:hint="default"/>
        <w:lang w:val="ro-RO" w:eastAsia="en-US" w:bidi="ar-SA"/>
      </w:rPr>
    </w:lvl>
    <w:lvl w:ilvl="6" w:tplc="053C11D4">
      <w:numFmt w:val="bullet"/>
      <w:lvlText w:val="•"/>
      <w:lvlJc w:val="left"/>
      <w:pPr>
        <w:ind w:left="6076" w:hanging="240"/>
      </w:pPr>
      <w:rPr>
        <w:rFonts w:hint="default"/>
        <w:lang w:val="ro-RO" w:eastAsia="en-US" w:bidi="ar-SA"/>
      </w:rPr>
    </w:lvl>
    <w:lvl w:ilvl="7" w:tplc="4690877A">
      <w:numFmt w:val="bullet"/>
      <w:lvlText w:val="•"/>
      <w:lvlJc w:val="left"/>
      <w:pPr>
        <w:ind w:left="7084" w:hanging="240"/>
      </w:pPr>
      <w:rPr>
        <w:rFonts w:hint="default"/>
        <w:lang w:val="ro-RO" w:eastAsia="en-US" w:bidi="ar-SA"/>
      </w:rPr>
    </w:lvl>
    <w:lvl w:ilvl="8" w:tplc="FA369DCE">
      <w:numFmt w:val="bullet"/>
      <w:lvlText w:val="•"/>
      <w:lvlJc w:val="left"/>
      <w:pPr>
        <w:ind w:left="8091" w:hanging="240"/>
      </w:pPr>
      <w:rPr>
        <w:rFonts w:hint="default"/>
        <w:lang w:val="ro-RO" w:eastAsia="en-US" w:bidi="ar-SA"/>
      </w:rPr>
    </w:lvl>
  </w:abstractNum>
  <w:abstractNum w:abstractNumId="3" w15:restartNumberingAfterBreak="0">
    <w:nsid w:val="1BB053AB"/>
    <w:multiLevelType w:val="hybridMultilevel"/>
    <w:tmpl w:val="0DE8F206"/>
    <w:lvl w:ilvl="0" w:tplc="64C68904">
      <w:numFmt w:val="bullet"/>
      <w:lvlText w:val="-"/>
      <w:lvlJc w:val="left"/>
      <w:pPr>
        <w:ind w:left="100" w:hanging="140"/>
      </w:pPr>
      <w:rPr>
        <w:rFonts w:ascii="Times New Roman" w:eastAsia="Times New Roman" w:hAnsi="Times New Roman" w:cs="Times New Roman" w:hint="default"/>
        <w:w w:val="99"/>
        <w:sz w:val="24"/>
        <w:szCs w:val="24"/>
        <w:lang w:val="ro-RO" w:eastAsia="en-US" w:bidi="ar-SA"/>
      </w:rPr>
    </w:lvl>
    <w:lvl w:ilvl="1" w:tplc="C14636EA">
      <w:numFmt w:val="bullet"/>
      <w:lvlText w:val="-"/>
      <w:lvlJc w:val="left"/>
      <w:pPr>
        <w:ind w:left="820" w:hanging="360"/>
      </w:pPr>
      <w:rPr>
        <w:rFonts w:ascii="Times New Roman" w:eastAsia="Times New Roman" w:hAnsi="Times New Roman" w:cs="Times New Roman" w:hint="default"/>
        <w:w w:val="99"/>
        <w:sz w:val="24"/>
        <w:szCs w:val="24"/>
        <w:lang w:val="ro-RO" w:eastAsia="en-US" w:bidi="ar-SA"/>
      </w:rPr>
    </w:lvl>
    <w:lvl w:ilvl="2" w:tplc="122EC5D2">
      <w:numFmt w:val="bullet"/>
      <w:lvlText w:val="•"/>
      <w:lvlJc w:val="left"/>
      <w:pPr>
        <w:ind w:left="1851" w:hanging="360"/>
      </w:pPr>
      <w:rPr>
        <w:rFonts w:hint="default"/>
        <w:lang w:val="ro-RO" w:eastAsia="en-US" w:bidi="ar-SA"/>
      </w:rPr>
    </w:lvl>
    <w:lvl w:ilvl="3" w:tplc="9D9E3288">
      <w:numFmt w:val="bullet"/>
      <w:lvlText w:val="•"/>
      <w:lvlJc w:val="left"/>
      <w:pPr>
        <w:ind w:left="2883" w:hanging="360"/>
      </w:pPr>
      <w:rPr>
        <w:rFonts w:hint="default"/>
        <w:lang w:val="ro-RO" w:eastAsia="en-US" w:bidi="ar-SA"/>
      </w:rPr>
    </w:lvl>
    <w:lvl w:ilvl="4" w:tplc="1C425934">
      <w:numFmt w:val="bullet"/>
      <w:lvlText w:val="•"/>
      <w:lvlJc w:val="left"/>
      <w:pPr>
        <w:ind w:left="3915" w:hanging="360"/>
      </w:pPr>
      <w:rPr>
        <w:rFonts w:hint="default"/>
        <w:lang w:val="ro-RO" w:eastAsia="en-US" w:bidi="ar-SA"/>
      </w:rPr>
    </w:lvl>
    <w:lvl w:ilvl="5" w:tplc="ADE60524">
      <w:numFmt w:val="bullet"/>
      <w:lvlText w:val="•"/>
      <w:lvlJc w:val="left"/>
      <w:pPr>
        <w:ind w:left="4947" w:hanging="360"/>
      </w:pPr>
      <w:rPr>
        <w:rFonts w:hint="default"/>
        <w:lang w:val="ro-RO" w:eastAsia="en-US" w:bidi="ar-SA"/>
      </w:rPr>
    </w:lvl>
    <w:lvl w:ilvl="6" w:tplc="A530C904">
      <w:numFmt w:val="bullet"/>
      <w:lvlText w:val="•"/>
      <w:lvlJc w:val="left"/>
      <w:pPr>
        <w:ind w:left="5979" w:hanging="360"/>
      </w:pPr>
      <w:rPr>
        <w:rFonts w:hint="default"/>
        <w:lang w:val="ro-RO" w:eastAsia="en-US" w:bidi="ar-SA"/>
      </w:rPr>
    </w:lvl>
    <w:lvl w:ilvl="7" w:tplc="2A764304">
      <w:numFmt w:val="bullet"/>
      <w:lvlText w:val="•"/>
      <w:lvlJc w:val="left"/>
      <w:pPr>
        <w:ind w:left="7010" w:hanging="360"/>
      </w:pPr>
      <w:rPr>
        <w:rFonts w:hint="default"/>
        <w:lang w:val="ro-RO" w:eastAsia="en-US" w:bidi="ar-SA"/>
      </w:rPr>
    </w:lvl>
    <w:lvl w:ilvl="8" w:tplc="6E763E78">
      <w:numFmt w:val="bullet"/>
      <w:lvlText w:val="•"/>
      <w:lvlJc w:val="left"/>
      <w:pPr>
        <w:ind w:left="8042" w:hanging="360"/>
      </w:pPr>
      <w:rPr>
        <w:rFonts w:hint="default"/>
        <w:lang w:val="ro-RO" w:eastAsia="en-US" w:bidi="ar-SA"/>
      </w:rPr>
    </w:lvl>
  </w:abstractNum>
  <w:abstractNum w:abstractNumId="4" w15:restartNumberingAfterBreak="0">
    <w:nsid w:val="25334B9F"/>
    <w:multiLevelType w:val="hybridMultilevel"/>
    <w:tmpl w:val="AFC6C3FC"/>
    <w:lvl w:ilvl="0" w:tplc="4E8CD370">
      <w:numFmt w:val="bullet"/>
      <w:lvlText w:val=""/>
      <w:lvlJc w:val="left"/>
      <w:pPr>
        <w:ind w:left="280" w:hanging="181"/>
      </w:pPr>
      <w:rPr>
        <w:rFonts w:ascii="Symbol" w:eastAsia="Symbol" w:hAnsi="Symbol" w:cs="Symbol" w:hint="default"/>
        <w:w w:val="100"/>
        <w:sz w:val="24"/>
        <w:szCs w:val="24"/>
        <w:lang w:val="ro-RO" w:eastAsia="en-US" w:bidi="ar-SA"/>
      </w:rPr>
    </w:lvl>
    <w:lvl w:ilvl="1" w:tplc="2A58E0AA">
      <w:numFmt w:val="bullet"/>
      <w:lvlText w:val="•"/>
      <w:lvlJc w:val="left"/>
      <w:pPr>
        <w:ind w:left="1262" w:hanging="181"/>
      </w:pPr>
      <w:rPr>
        <w:rFonts w:hint="default"/>
        <w:lang w:val="ro-RO" w:eastAsia="en-US" w:bidi="ar-SA"/>
      </w:rPr>
    </w:lvl>
    <w:lvl w:ilvl="2" w:tplc="7982DFF2">
      <w:numFmt w:val="bullet"/>
      <w:lvlText w:val="•"/>
      <w:lvlJc w:val="left"/>
      <w:pPr>
        <w:ind w:left="2245" w:hanging="181"/>
      </w:pPr>
      <w:rPr>
        <w:rFonts w:hint="default"/>
        <w:lang w:val="ro-RO" w:eastAsia="en-US" w:bidi="ar-SA"/>
      </w:rPr>
    </w:lvl>
    <w:lvl w:ilvl="3" w:tplc="EAE4BD1E">
      <w:numFmt w:val="bullet"/>
      <w:lvlText w:val="•"/>
      <w:lvlJc w:val="left"/>
      <w:pPr>
        <w:ind w:left="3227" w:hanging="181"/>
      </w:pPr>
      <w:rPr>
        <w:rFonts w:hint="default"/>
        <w:lang w:val="ro-RO" w:eastAsia="en-US" w:bidi="ar-SA"/>
      </w:rPr>
    </w:lvl>
    <w:lvl w:ilvl="4" w:tplc="AF62BD2A">
      <w:numFmt w:val="bullet"/>
      <w:lvlText w:val="•"/>
      <w:lvlJc w:val="left"/>
      <w:pPr>
        <w:ind w:left="4210" w:hanging="181"/>
      </w:pPr>
      <w:rPr>
        <w:rFonts w:hint="default"/>
        <w:lang w:val="ro-RO" w:eastAsia="en-US" w:bidi="ar-SA"/>
      </w:rPr>
    </w:lvl>
    <w:lvl w:ilvl="5" w:tplc="6DD4F99C">
      <w:numFmt w:val="bullet"/>
      <w:lvlText w:val="•"/>
      <w:lvlJc w:val="left"/>
      <w:pPr>
        <w:ind w:left="5193" w:hanging="181"/>
      </w:pPr>
      <w:rPr>
        <w:rFonts w:hint="default"/>
        <w:lang w:val="ro-RO" w:eastAsia="en-US" w:bidi="ar-SA"/>
      </w:rPr>
    </w:lvl>
    <w:lvl w:ilvl="6" w:tplc="9C501EEE">
      <w:numFmt w:val="bullet"/>
      <w:lvlText w:val="•"/>
      <w:lvlJc w:val="left"/>
      <w:pPr>
        <w:ind w:left="6175" w:hanging="181"/>
      </w:pPr>
      <w:rPr>
        <w:rFonts w:hint="default"/>
        <w:lang w:val="ro-RO" w:eastAsia="en-US" w:bidi="ar-SA"/>
      </w:rPr>
    </w:lvl>
    <w:lvl w:ilvl="7" w:tplc="EFEE2EF4">
      <w:numFmt w:val="bullet"/>
      <w:lvlText w:val="•"/>
      <w:lvlJc w:val="left"/>
      <w:pPr>
        <w:ind w:left="7158" w:hanging="181"/>
      </w:pPr>
      <w:rPr>
        <w:rFonts w:hint="default"/>
        <w:lang w:val="ro-RO" w:eastAsia="en-US" w:bidi="ar-SA"/>
      </w:rPr>
    </w:lvl>
    <w:lvl w:ilvl="8" w:tplc="BB680E00">
      <w:numFmt w:val="bullet"/>
      <w:lvlText w:val="•"/>
      <w:lvlJc w:val="left"/>
      <w:pPr>
        <w:ind w:left="8141" w:hanging="181"/>
      </w:pPr>
      <w:rPr>
        <w:rFonts w:hint="default"/>
        <w:lang w:val="ro-RO" w:eastAsia="en-US" w:bidi="ar-SA"/>
      </w:rPr>
    </w:lvl>
  </w:abstractNum>
  <w:abstractNum w:abstractNumId="5" w15:restartNumberingAfterBreak="0">
    <w:nsid w:val="30F84D67"/>
    <w:multiLevelType w:val="hybridMultilevel"/>
    <w:tmpl w:val="4942DD98"/>
    <w:lvl w:ilvl="0" w:tplc="B806688A">
      <w:start w:val="1"/>
      <w:numFmt w:val="lowerLetter"/>
      <w:lvlText w:val="%1)"/>
      <w:lvlJc w:val="left"/>
      <w:pPr>
        <w:ind w:left="345" w:hanging="246"/>
        <w:jc w:val="left"/>
      </w:pPr>
      <w:rPr>
        <w:rFonts w:ascii="Times New Roman" w:eastAsia="Times New Roman" w:hAnsi="Times New Roman" w:cs="Times New Roman" w:hint="default"/>
        <w:spacing w:val="-1"/>
        <w:w w:val="100"/>
        <w:sz w:val="24"/>
        <w:szCs w:val="24"/>
        <w:lang w:val="ro-RO" w:eastAsia="en-US" w:bidi="ar-SA"/>
      </w:rPr>
    </w:lvl>
    <w:lvl w:ilvl="1" w:tplc="EE5CC910">
      <w:numFmt w:val="bullet"/>
      <w:lvlText w:val="-"/>
      <w:lvlJc w:val="left"/>
      <w:pPr>
        <w:ind w:left="959" w:hanging="140"/>
      </w:pPr>
      <w:rPr>
        <w:rFonts w:ascii="Times New Roman" w:eastAsia="Times New Roman" w:hAnsi="Times New Roman" w:cs="Times New Roman" w:hint="default"/>
        <w:w w:val="99"/>
        <w:sz w:val="24"/>
        <w:szCs w:val="24"/>
        <w:lang w:val="ro-RO" w:eastAsia="en-US" w:bidi="ar-SA"/>
      </w:rPr>
    </w:lvl>
    <w:lvl w:ilvl="2" w:tplc="F0404ADE">
      <w:numFmt w:val="bullet"/>
      <w:lvlText w:val="•"/>
      <w:lvlJc w:val="left"/>
      <w:pPr>
        <w:ind w:left="1976" w:hanging="140"/>
      </w:pPr>
      <w:rPr>
        <w:rFonts w:hint="default"/>
        <w:lang w:val="ro-RO" w:eastAsia="en-US" w:bidi="ar-SA"/>
      </w:rPr>
    </w:lvl>
    <w:lvl w:ilvl="3" w:tplc="B3F0B6C6">
      <w:numFmt w:val="bullet"/>
      <w:lvlText w:val="•"/>
      <w:lvlJc w:val="left"/>
      <w:pPr>
        <w:ind w:left="2992" w:hanging="140"/>
      </w:pPr>
      <w:rPr>
        <w:rFonts w:hint="default"/>
        <w:lang w:val="ro-RO" w:eastAsia="en-US" w:bidi="ar-SA"/>
      </w:rPr>
    </w:lvl>
    <w:lvl w:ilvl="4" w:tplc="5218FDEC">
      <w:numFmt w:val="bullet"/>
      <w:lvlText w:val="•"/>
      <w:lvlJc w:val="left"/>
      <w:pPr>
        <w:ind w:left="4008" w:hanging="140"/>
      </w:pPr>
      <w:rPr>
        <w:rFonts w:hint="default"/>
        <w:lang w:val="ro-RO" w:eastAsia="en-US" w:bidi="ar-SA"/>
      </w:rPr>
    </w:lvl>
    <w:lvl w:ilvl="5" w:tplc="01D6C2CC">
      <w:numFmt w:val="bullet"/>
      <w:lvlText w:val="•"/>
      <w:lvlJc w:val="left"/>
      <w:pPr>
        <w:ind w:left="5025" w:hanging="140"/>
      </w:pPr>
      <w:rPr>
        <w:rFonts w:hint="default"/>
        <w:lang w:val="ro-RO" w:eastAsia="en-US" w:bidi="ar-SA"/>
      </w:rPr>
    </w:lvl>
    <w:lvl w:ilvl="6" w:tplc="BC92A7BE">
      <w:numFmt w:val="bullet"/>
      <w:lvlText w:val="•"/>
      <w:lvlJc w:val="left"/>
      <w:pPr>
        <w:ind w:left="6041" w:hanging="140"/>
      </w:pPr>
      <w:rPr>
        <w:rFonts w:hint="default"/>
        <w:lang w:val="ro-RO" w:eastAsia="en-US" w:bidi="ar-SA"/>
      </w:rPr>
    </w:lvl>
    <w:lvl w:ilvl="7" w:tplc="8FE23272">
      <w:numFmt w:val="bullet"/>
      <w:lvlText w:val="•"/>
      <w:lvlJc w:val="left"/>
      <w:pPr>
        <w:ind w:left="7057" w:hanging="140"/>
      </w:pPr>
      <w:rPr>
        <w:rFonts w:hint="default"/>
        <w:lang w:val="ro-RO" w:eastAsia="en-US" w:bidi="ar-SA"/>
      </w:rPr>
    </w:lvl>
    <w:lvl w:ilvl="8" w:tplc="8DC8928E">
      <w:numFmt w:val="bullet"/>
      <w:lvlText w:val="•"/>
      <w:lvlJc w:val="left"/>
      <w:pPr>
        <w:ind w:left="8073" w:hanging="140"/>
      </w:pPr>
      <w:rPr>
        <w:rFonts w:hint="default"/>
        <w:lang w:val="ro-RO" w:eastAsia="en-US" w:bidi="ar-SA"/>
      </w:rPr>
    </w:lvl>
  </w:abstractNum>
  <w:abstractNum w:abstractNumId="6" w15:restartNumberingAfterBreak="0">
    <w:nsid w:val="5F062B12"/>
    <w:multiLevelType w:val="hybridMultilevel"/>
    <w:tmpl w:val="30A20F68"/>
    <w:lvl w:ilvl="0" w:tplc="68C84F70">
      <w:start w:val="1"/>
      <w:numFmt w:val="lowerLetter"/>
      <w:lvlText w:val="%1)"/>
      <w:lvlJc w:val="left"/>
      <w:pPr>
        <w:ind w:left="719" w:hanging="260"/>
        <w:jc w:val="right"/>
      </w:pPr>
      <w:rPr>
        <w:rFonts w:ascii="Times New Roman" w:eastAsia="Times New Roman" w:hAnsi="Times New Roman" w:cs="Times New Roman" w:hint="default"/>
        <w:b/>
        <w:bCs/>
        <w:w w:val="100"/>
        <w:sz w:val="24"/>
        <w:szCs w:val="24"/>
        <w:lang w:val="ro-RO" w:eastAsia="en-US" w:bidi="ar-SA"/>
      </w:rPr>
    </w:lvl>
    <w:lvl w:ilvl="1" w:tplc="CD06E9D6">
      <w:numFmt w:val="bullet"/>
      <w:lvlText w:val="•"/>
      <w:lvlJc w:val="left"/>
      <w:pPr>
        <w:ind w:left="1658" w:hanging="260"/>
      </w:pPr>
      <w:rPr>
        <w:rFonts w:hint="default"/>
        <w:lang w:val="ro-RO" w:eastAsia="en-US" w:bidi="ar-SA"/>
      </w:rPr>
    </w:lvl>
    <w:lvl w:ilvl="2" w:tplc="7DEAD88A">
      <w:numFmt w:val="bullet"/>
      <w:lvlText w:val="•"/>
      <w:lvlJc w:val="left"/>
      <w:pPr>
        <w:ind w:left="2597" w:hanging="260"/>
      </w:pPr>
      <w:rPr>
        <w:rFonts w:hint="default"/>
        <w:lang w:val="ro-RO" w:eastAsia="en-US" w:bidi="ar-SA"/>
      </w:rPr>
    </w:lvl>
    <w:lvl w:ilvl="3" w:tplc="CB3426D8">
      <w:numFmt w:val="bullet"/>
      <w:lvlText w:val="•"/>
      <w:lvlJc w:val="left"/>
      <w:pPr>
        <w:ind w:left="3535" w:hanging="260"/>
      </w:pPr>
      <w:rPr>
        <w:rFonts w:hint="default"/>
        <w:lang w:val="ro-RO" w:eastAsia="en-US" w:bidi="ar-SA"/>
      </w:rPr>
    </w:lvl>
    <w:lvl w:ilvl="4" w:tplc="B9C4111C">
      <w:numFmt w:val="bullet"/>
      <w:lvlText w:val="•"/>
      <w:lvlJc w:val="left"/>
      <w:pPr>
        <w:ind w:left="4474" w:hanging="260"/>
      </w:pPr>
      <w:rPr>
        <w:rFonts w:hint="default"/>
        <w:lang w:val="ro-RO" w:eastAsia="en-US" w:bidi="ar-SA"/>
      </w:rPr>
    </w:lvl>
    <w:lvl w:ilvl="5" w:tplc="D382B98A">
      <w:numFmt w:val="bullet"/>
      <w:lvlText w:val="•"/>
      <w:lvlJc w:val="left"/>
      <w:pPr>
        <w:ind w:left="5413" w:hanging="260"/>
      </w:pPr>
      <w:rPr>
        <w:rFonts w:hint="default"/>
        <w:lang w:val="ro-RO" w:eastAsia="en-US" w:bidi="ar-SA"/>
      </w:rPr>
    </w:lvl>
    <w:lvl w:ilvl="6" w:tplc="8E04AC98">
      <w:numFmt w:val="bullet"/>
      <w:lvlText w:val="•"/>
      <w:lvlJc w:val="left"/>
      <w:pPr>
        <w:ind w:left="6351" w:hanging="260"/>
      </w:pPr>
      <w:rPr>
        <w:rFonts w:hint="default"/>
        <w:lang w:val="ro-RO" w:eastAsia="en-US" w:bidi="ar-SA"/>
      </w:rPr>
    </w:lvl>
    <w:lvl w:ilvl="7" w:tplc="C3182A5E">
      <w:numFmt w:val="bullet"/>
      <w:lvlText w:val="•"/>
      <w:lvlJc w:val="left"/>
      <w:pPr>
        <w:ind w:left="7290" w:hanging="260"/>
      </w:pPr>
      <w:rPr>
        <w:rFonts w:hint="default"/>
        <w:lang w:val="ro-RO" w:eastAsia="en-US" w:bidi="ar-SA"/>
      </w:rPr>
    </w:lvl>
    <w:lvl w:ilvl="8" w:tplc="D5C47DE4">
      <w:numFmt w:val="bullet"/>
      <w:lvlText w:val="•"/>
      <w:lvlJc w:val="left"/>
      <w:pPr>
        <w:ind w:left="8229" w:hanging="260"/>
      </w:pPr>
      <w:rPr>
        <w:rFonts w:hint="default"/>
        <w:lang w:val="ro-RO" w:eastAsia="en-US" w:bidi="ar-SA"/>
      </w:rPr>
    </w:lvl>
  </w:abstractNum>
  <w:num w:numId="1" w16cid:durableId="857087807">
    <w:abstractNumId w:val="4"/>
  </w:num>
  <w:num w:numId="2" w16cid:durableId="139540237">
    <w:abstractNumId w:val="5"/>
  </w:num>
  <w:num w:numId="3" w16cid:durableId="372926727">
    <w:abstractNumId w:val="6"/>
  </w:num>
  <w:num w:numId="4" w16cid:durableId="1804149570">
    <w:abstractNumId w:val="3"/>
  </w:num>
  <w:num w:numId="5" w16cid:durableId="256643011">
    <w:abstractNumId w:val="1"/>
  </w:num>
  <w:num w:numId="6" w16cid:durableId="1373193476">
    <w:abstractNumId w:val="0"/>
  </w:num>
  <w:num w:numId="7" w16cid:durableId="1905330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6FF"/>
    <w:rsid w:val="002E43E8"/>
    <w:rsid w:val="00A17BEB"/>
    <w:rsid w:val="00A966FF"/>
    <w:rsid w:val="00EC0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5E9088-02A8-4246-A85A-DEEA5F201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966FF"/>
    <w:pPr>
      <w:widowControl w:val="0"/>
      <w:autoSpaceDE w:val="0"/>
      <w:autoSpaceDN w:val="0"/>
      <w:spacing w:after="0" w:line="240" w:lineRule="auto"/>
    </w:pPr>
    <w:rPr>
      <w:rFonts w:ascii="Times New Roman" w:eastAsia="Times New Roman" w:hAnsi="Times New Roman" w:cs="Times New Roman"/>
      <w:lang w:val="ro-RO"/>
    </w:rPr>
  </w:style>
  <w:style w:type="paragraph" w:styleId="Titlu1">
    <w:name w:val="heading 1"/>
    <w:basedOn w:val="Normal"/>
    <w:link w:val="Titlu1Caracter"/>
    <w:uiPriority w:val="1"/>
    <w:qFormat/>
    <w:rsid w:val="00A966FF"/>
    <w:pPr>
      <w:spacing w:before="4"/>
      <w:ind w:left="820" w:hanging="241"/>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1"/>
    <w:rsid w:val="00A966FF"/>
    <w:rPr>
      <w:rFonts w:ascii="Times New Roman" w:eastAsia="Times New Roman" w:hAnsi="Times New Roman" w:cs="Times New Roman"/>
      <w:b/>
      <w:bCs/>
      <w:sz w:val="24"/>
      <w:szCs w:val="24"/>
      <w:lang w:val="ro-RO"/>
    </w:rPr>
  </w:style>
  <w:style w:type="paragraph" w:styleId="Corptext">
    <w:name w:val="Body Text"/>
    <w:basedOn w:val="Normal"/>
    <w:link w:val="CorptextCaracter"/>
    <w:uiPriority w:val="1"/>
    <w:qFormat/>
    <w:rsid w:val="00A966FF"/>
    <w:pPr>
      <w:ind w:left="100"/>
    </w:pPr>
    <w:rPr>
      <w:sz w:val="24"/>
      <w:szCs w:val="24"/>
    </w:rPr>
  </w:style>
  <w:style w:type="character" w:customStyle="1" w:styleId="CorptextCaracter">
    <w:name w:val="Corp text Caracter"/>
    <w:basedOn w:val="Fontdeparagrafimplicit"/>
    <w:link w:val="Corptext"/>
    <w:uiPriority w:val="1"/>
    <w:rsid w:val="00A966FF"/>
    <w:rPr>
      <w:rFonts w:ascii="Times New Roman" w:eastAsia="Times New Roman" w:hAnsi="Times New Roman" w:cs="Times New Roman"/>
      <w:sz w:val="24"/>
      <w:szCs w:val="24"/>
      <w:lang w:val="ro-RO"/>
    </w:rPr>
  </w:style>
  <w:style w:type="paragraph" w:styleId="Listparagraf">
    <w:name w:val="List Paragraph"/>
    <w:basedOn w:val="Normal"/>
    <w:uiPriority w:val="1"/>
    <w:qFormat/>
    <w:rsid w:val="00A966FF"/>
    <w:pPr>
      <w:spacing w:before="139"/>
      <w:ind w:left="100" w:hanging="1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1498</Words>
  <Characters>8691</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Date despre familie</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Marilena Dobre</cp:lastModifiedBy>
  <cp:revision>2</cp:revision>
  <dcterms:created xsi:type="dcterms:W3CDTF">2024-07-13T15:51:00Z</dcterms:created>
  <dcterms:modified xsi:type="dcterms:W3CDTF">2024-07-13T15:51:00Z</dcterms:modified>
</cp:coreProperties>
</file>