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0457" w:rsidRPr="00674149" w:rsidRDefault="00F40457" w:rsidP="00F4045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4149">
        <w:rPr>
          <w:rFonts w:ascii="Times New Roman" w:hAnsi="Times New Roman" w:cs="Times New Roman"/>
          <w:b/>
          <w:sz w:val="36"/>
          <w:szCs w:val="36"/>
        </w:rPr>
        <w:t>PROIECT DIDACTIC</w:t>
      </w:r>
    </w:p>
    <w:p w:rsidR="00F40457" w:rsidRPr="00674149" w:rsidRDefault="00F40457" w:rsidP="00F4045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40457" w:rsidRPr="00AC11A4" w:rsidRDefault="00F40457" w:rsidP="00F4045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UNITATEA DE ÎNVĂȚĂMÂNT:  </w:t>
      </w:r>
      <w:r w:rsidR="00AC11A4">
        <w:rPr>
          <w:rFonts w:ascii="Times New Roman" w:hAnsi="Times New Roman" w:cs="Times New Roman"/>
          <w:sz w:val="24"/>
          <w:szCs w:val="24"/>
        </w:rPr>
        <w:t>Liceul Teoretic ,,Aurel Vlaicu</w:t>
      </w:r>
      <w:r w:rsidR="00AC11A4">
        <w:rPr>
          <w:rFonts w:ascii="Times New Roman" w:hAnsi="Times New Roman" w:cs="Times New Roman"/>
          <w:sz w:val="24"/>
          <w:szCs w:val="24"/>
          <w:lang w:val="en-US"/>
        </w:rPr>
        <w:t>”, Breaza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DATA: </w:t>
      </w:r>
      <w:r w:rsidR="00AC11A4">
        <w:rPr>
          <w:rFonts w:ascii="Times New Roman" w:hAnsi="Times New Roman" w:cs="Times New Roman"/>
          <w:sz w:val="24"/>
          <w:szCs w:val="24"/>
        </w:rPr>
        <w:t>20 mai 2024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ORA:</w:t>
      </w:r>
      <w:r w:rsidRPr="00674149">
        <w:rPr>
          <w:rFonts w:ascii="Times New Roman" w:hAnsi="Times New Roman" w:cs="Times New Roman"/>
          <w:sz w:val="24"/>
          <w:szCs w:val="24"/>
        </w:rPr>
        <w:t xml:space="preserve"> 9</w:t>
      </w:r>
      <w:r w:rsidRPr="00674149">
        <w:rPr>
          <w:rFonts w:ascii="Times New Roman" w:hAnsi="Times New Roman" w:cs="Times New Roman"/>
          <w:sz w:val="24"/>
          <w:szCs w:val="24"/>
          <w:vertAlign w:val="superscript"/>
        </w:rPr>
        <w:t xml:space="preserve">00 </w:t>
      </w:r>
      <w:r w:rsidRPr="00674149">
        <w:rPr>
          <w:rFonts w:ascii="Times New Roman" w:hAnsi="Times New Roman" w:cs="Times New Roman"/>
          <w:sz w:val="24"/>
          <w:szCs w:val="24"/>
        </w:rPr>
        <w:t>– 10</w:t>
      </w:r>
      <w:r w:rsidRPr="00674149">
        <w:rPr>
          <w:rFonts w:ascii="Times New Roman" w:hAnsi="Times New Roman" w:cs="Times New Roman"/>
          <w:sz w:val="24"/>
          <w:szCs w:val="24"/>
          <w:vertAlign w:val="superscript"/>
        </w:rPr>
        <w:t>50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CLASA: </w:t>
      </w:r>
      <w:r w:rsidR="00AC11A4">
        <w:rPr>
          <w:rFonts w:ascii="Times New Roman" w:hAnsi="Times New Roman" w:cs="Times New Roman"/>
          <w:sz w:val="24"/>
          <w:szCs w:val="24"/>
        </w:rPr>
        <w:t>a III-a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PROF. ÎN ÎNV. PRIMAR: </w:t>
      </w:r>
      <w:r w:rsidR="00AC11A4">
        <w:rPr>
          <w:rFonts w:ascii="Times New Roman" w:hAnsi="Times New Roman" w:cs="Times New Roman"/>
          <w:sz w:val="24"/>
          <w:szCs w:val="24"/>
        </w:rPr>
        <w:t>Matei Magdalena</w:t>
      </w:r>
    </w:p>
    <w:p w:rsidR="00F40457" w:rsidRPr="00674149" w:rsidRDefault="00F40457" w:rsidP="003E2B63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ARIA CURRICULARĂ: </w:t>
      </w:r>
      <w:r w:rsidRPr="00674149">
        <w:rPr>
          <w:rFonts w:ascii="Times New Roman" w:hAnsi="Times New Roman" w:cs="Times New Roman"/>
          <w:sz w:val="24"/>
          <w:szCs w:val="24"/>
        </w:rPr>
        <w:t>M</w:t>
      </w:r>
      <w:r w:rsidR="003E2B63" w:rsidRPr="00674149">
        <w:rPr>
          <w:rFonts w:ascii="Times New Roman" w:hAnsi="Times New Roman" w:cs="Times New Roman"/>
          <w:sz w:val="24"/>
          <w:szCs w:val="24"/>
        </w:rPr>
        <w:t xml:space="preserve">atematică și științe ale naturii 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UNITATEA DE ÎNVĂȚARE: </w:t>
      </w:r>
      <w:r w:rsidRPr="00674149">
        <w:rPr>
          <w:rFonts w:ascii="Times New Roman" w:hAnsi="Times New Roman" w:cs="Times New Roman"/>
          <w:sz w:val="24"/>
          <w:szCs w:val="24"/>
        </w:rPr>
        <w:t>Înmulțirea numerel</w:t>
      </w:r>
      <w:r w:rsidR="003E2B63" w:rsidRPr="00674149">
        <w:rPr>
          <w:rFonts w:ascii="Times New Roman" w:hAnsi="Times New Roman" w:cs="Times New Roman"/>
          <w:sz w:val="24"/>
          <w:szCs w:val="24"/>
        </w:rPr>
        <w:t xml:space="preserve">or naturale în concentrul 0 -10 </w:t>
      </w:r>
      <w:r w:rsidRPr="00674149">
        <w:rPr>
          <w:rFonts w:ascii="Times New Roman" w:hAnsi="Times New Roman" w:cs="Times New Roman"/>
          <w:sz w:val="24"/>
          <w:szCs w:val="24"/>
        </w:rPr>
        <w:t>000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TEMA LECȚIEI: </w:t>
      </w:r>
      <w:r w:rsidRPr="00674149">
        <w:rPr>
          <w:rFonts w:ascii="Times New Roman" w:hAnsi="Times New Roman" w:cs="Times New Roman"/>
          <w:sz w:val="24"/>
          <w:szCs w:val="24"/>
        </w:rPr>
        <w:t>Înmulțirea unui număr cu 10 sau 100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TIPUL LECȚIEI: </w:t>
      </w:r>
      <w:r w:rsidRPr="00674149">
        <w:rPr>
          <w:rFonts w:ascii="Times New Roman" w:hAnsi="Times New Roman" w:cs="Times New Roman"/>
          <w:sz w:val="24"/>
          <w:szCs w:val="24"/>
        </w:rPr>
        <w:t>Predare-învățare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SCOPUL LECȚIEI: </w:t>
      </w:r>
      <w:r w:rsidRPr="00674149">
        <w:rPr>
          <w:rFonts w:ascii="Times New Roman" w:hAnsi="Times New Roman" w:cs="Times New Roman"/>
          <w:sz w:val="24"/>
          <w:szCs w:val="24"/>
        </w:rPr>
        <w:t>În</w:t>
      </w:r>
      <w:r w:rsidR="003E2B63" w:rsidRPr="00674149">
        <w:rPr>
          <w:rFonts w:ascii="Times New Roman" w:hAnsi="Times New Roman" w:cs="Times New Roman"/>
          <w:sz w:val="24"/>
          <w:szCs w:val="24"/>
        </w:rPr>
        <w:t>s</w:t>
      </w:r>
      <w:r w:rsidRPr="00674149">
        <w:rPr>
          <w:rFonts w:ascii="Times New Roman" w:hAnsi="Times New Roman" w:cs="Times New Roman"/>
          <w:sz w:val="24"/>
          <w:szCs w:val="24"/>
        </w:rPr>
        <w:t xml:space="preserve">ușire de noi cunoștințe referitoare la înmulțirea numerelor cu 10 sau 100 </w:t>
      </w:r>
    </w:p>
    <w:p w:rsidR="00F40457" w:rsidRPr="00674149" w:rsidRDefault="00F40457" w:rsidP="00F40457">
      <w:p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COMPETENȚE GENERALE: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sz w:val="24"/>
          <w:szCs w:val="24"/>
        </w:rPr>
        <w:t>2. Utilizarea numerelor în calcule;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sz w:val="24"/>
          <w:szCs w:val="24"/>
        </w:rPr>
        <w:t>5. Rezolvarea de probleme în situații familiare.</w:t>
      </w:r>
    </w:p>
    <w:p w:rsidR="00F40457" w:rsidRPr="00674149" w:rsidRDefault="00F40457" w:rsidP="00F40457">
      <w:p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COMPETENȚE SPECIFICE: </w:t>
      </w:r>
    </w:p>
    <w:tbl>
      <w:tblPr>
        <w:tblW w:w="94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9080"/>
      </w:tblGrid>
      <w:tr w:rsidR="00674149" w:rsidRPr="00674149" w:rsidTr="00F40457">
        <w:tc>
          <w:tcPr>
            <w:tcW w:w="0" w:type="auto"/>
            <w:shd w:val="clear" w:color="auto" w:fill="auto"/>
            <w:hideMark/>
          </w:tcPr>
          <w:p w:rsidR="00F40457" w:rsidRPr="00674149" w:rsidRDefault="00F40457" w:rsidP="00F40457">
            <w:pPr>
              <w:spacing w:after="0" w:line="240" w:lineRule="auto"/>
              <w:jc w:val="right"/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</w:pPr>
            <w:r w:rsidRPr="00674149"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  <w:t>2.4.</w:t>
            </w:r>
          </w:p>
        </w:tc>
        <w:tc>
          <w:tcPr>
            <w:tcW w:w="0" w:type="auto"/>
            <w:shd w:val="clear" w:color="auto" w:fill="auto"/>
            <w:hideMark/>
          </w:tcPr>
          <w:p w:rsidR="00F40457" w:rsidRPr="00674149" w:rsidRDefault="00F40457" w:rsidP="00F40457">
            <w:pPr>
              <w:spacing w:after="0" w:line="240" w:lineRule="auto"/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</w:pPr>
            <w:r w:rsidRPr="00674149"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  <w:t>Efectuarea de adunări și scăderi de numere naturale în concentrul 0 – 10 000 sau cu fracții cu același numitor;</w:t>
            </w:r>
          </w:p>
        </w:tc>
      </w:tr>
      <w:tr w:rsidR="00674149" w:rsidRPr="00674149" w:rsidTr="00F40457">
        <w:tc>
          <w:tcPr>
            <w:tcW w:w="0" w:type="auto"/>
            <w:shd w:val="clear" w:color="auto" w:fill="auto"/>
            <w:hideMark/>
          </w:tcPr>
          <w:p w:rsidR="00F40457" w:rsidRPr="00674149" w:rsidRDefault="00F40457" w:rsidP="00F40457">
            <w:pPr>
              <w:spacing w:after="0" w:line="240" w:lineRule="auto"/>
              <w:jc w:val="right"/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</w:pPr>
            <w:r w:rsidRPr="00674149"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  <w:t>2.5.</w:t>
            </w:r>
          </w:p>
        </w:tc>
        <w:tc>
          <w:tcPr>
            <w:tcW w:w="0" w:type="auto"/>
            <w:shd w:val="clear" w:color="auto" w:fill="auto"/>
            <w:hideMark/>
          </w:tcPr>
          <w:p w:rsidR="00F40457" w:rsidRPr="00674149" w:rsidRDefault="00F40457" w:rsidP="00F40457">
            <w:pPr>
              <w:spacing w:after="0" w:line="240" w:lineRule="auto"/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</w:pPr>
            <w:r w:rsidRPr="00674149"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  <w:t>Efectuarea de înmulțiri de numere în concentrul 0 – 10 000 și de împărțiri folosind tabla înmulțirii, respectiv tabla împărțirii;</w:t>
            </w:r>
          </w:p>
          <w:tbl>
            <w:tblPr>
              <w:tblW w:w="90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5"/>
              <w:gridCol w:w="36"/>
              <w:gridCol w:w="8609"/>
            </w:tblGrid>
            <w:tr w:rsidR="00674149" w:rsidRPr="00674149" w:rsidTr="003E2B63">
              <w:tc>
                <w:tcPr>
                  <w:tcW w:w="50" w:type="dxa"/>
                  <w:shd w:val="clear" w:color="auto" w:fill="auto"/>
                  <w:hideMark/>
                </w:tcPr>
                <w:p w:rsidR="00F40457" w:rsidRPr="00674149" w:rsidRDefault="00F40457" w:rsidP="00F40457">
                  <w:pPr>
                    <w:spacing w:after="0" w:line="240" w:lineRule="auto"/>
                    <w:jc w:val="right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  <w:r w:rsidRPr="00674149"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  <w:t>5.1.</w:t>
                  </w:r>
                </w:p>
              </w:tc>
              <w:tc>
                <w:tcPr>
                  <w:tcW w:w="0" w:type="auto"/>
                </w:tcPr>
                <w:p w:rsidR="00F40457" w:rsidRPr="00674149" w:rsidRDefault="00F40457" w:rsidP="00F40457">
                  <w:pPr>
                    <w:spacing w:after="0" w:line="240" w:lineRule="auto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F40457" w:rsidRPr="00674149" w:rsidRDefault="00F40457" w:rsidP="00F40457">
                  <w:pPr>
                    <w:spacing w:after="0" w:line="240" w:lineRule="auto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  <w:r w:rsidRPr="00674149"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  <w:t>Utilizarea terminologiei specifice și a unor simboluri matematice în rezolvarea și/sau compunerea de probleme cu raționamente simple;</w:t>
                  </w:r>
                </w:p>
              </w:tc>
            </w:tr>
            <w:tr w:rsidR="00674149" w:rsidRPr="00674149" w:rsidTr="003E2B63">
              <w:tc>
                <w:tcPr>
                  <w:tcW w:w="50" w:type="dxa"/>
                  <w:shd w:val="clear" w:color="auto" w:fill="auto"/>
                  <w:hideMark/>
                </w:tcPr>
                <w:p w:rsidR="00F40457" w:rsidRPr="00674149" w:rsidRDefault="00F40457" w:rsidP="00F40457">
                  <w:pPr>
                    <w:spacing w:after="0" w:line="240" w:lineRule="auto"/>
                    <w:jc w:val="right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  <w:r w:rsidRPr="00674149"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  <w:t>5.2.</w:t>
                  </w:r>
                </w:p>
              </w:tc>
              <w:tc>
                <w:tcPr>
                  <w:tcW w:w="0" w:type="auto"/>
                </w:tcPr>
                <w:p w:rsidR="00F40457" w:rsidRPr="00674149" w:rsidRDefault="00F40457" w:rsidP="00F40457">
                  <w:pPr>
                    <w:spacing w:after="0" w:line="240" w:lineRule="auto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F40457" w:rsidRPr="00674149" w:rsidRDefault="00F40457" w:rsidP="00F40457">
                  <w:pPr>
                    <w:spacing w:after="0" w:line="240" w:lineRule="auto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  <w:r w:rsidRPr="00674149"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  <w:t>Înregistrarea în tabele a unor date observate din cotidian;</w:t>
                  </w:r>
                </w:p>
              </w:tc>
            </w:tr>
            <w:tr w:rsidR="00674149" w:rsidRPr="00674149" w:rsidTr="003E2B63">
              <w:tc>
                <w:tcPr>
                  <w:tcW w:w="50" w:type="dxa"/>
                  <w:shd w:val="clear" w:color="auto" w:fill="auto"/>
                  <w:hideMark/>
                </w:tcPr>
                <w:p w:rsidR="00F40457" w:rsidRPr="00674149" w:rsidRDefault="00F40457" w:rsidP="00F40457">
                  <w:pPr>
                    <w:spacing w:after="0" w:line="240" w:lineRule="auto"/>
                    <w:jc w:val="right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  <w:r w:rsidRPr="00674149"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  <w:t>5.3.</w:t>
                  </w:r>
                </w:p>
              </w:tc>
              <w:tc>
                <w:tcPr>
                  <w:tcW w:w="0" w:type="auto"/>
                </w:tcPr>
                <w:p w:rsidR="00F40457" w:rsidRPr="00674149" w:rsidRDefault="00F40457" w:rsidP="00F40457">
                  <w:pPr>
                    <w:spacing w:after="0" w:line="240" w:lineRule="auto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F40457" w:rsidRPr="00674149" w:rsidRDefault="00F40457" w:rsidP="00F40457">
                  <w:pPr>
                    <w:spacing w:after="0" w:line="240" w:lineRule="auto"/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</w:pPr>
                  <w:r w:rsidRPr="00674149">
                    <w:rPr>
                      <w:rFonts w:ascii="IBMPlexSans-Medium" w:eastAsia="Times New Roman" w:hAnsi="IBMPlexSans-Medium" w:cs="Times New Roman"/>
                      <w:sz w:val="25"/>
                      <w:szCs w:val="25"/>
                      <w:lang w:val="en-US" w:eastAsia="en-US"/>
                    </w:rPr>
                    <w:t>Rezolvarea de probleme cu operațiile aritmetice studiate, în concentrul 0 – 10 000.</w:t>
                  </w:r>
                </w:p>
              </w:tc>
            </w:tr>
          </w:tbl>
          <w:p w:rsidR="00F40457" w:rsidRPr="00674149" w:rsidRDefault="00F40457" w:rsidP="00F40457">
            <w:pPr>
              <w:spacing w:after="0" w:line="240" w:lineRule="auto"/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</w:pPr>
          </w:p>
          <w:p w:rsidR="00F40457" w:rsidRPr="00674149" w:rsidRDefault="00F40457" w:rsidP="00F40457">
            <w:pPr>
              <w:spacing w:after="0" w:line="240" w:lineRule="auto"/>
              <w:rPr>
                <w:rFonts w:ascii="IBMPlexSans-Medium" w:eastAsia="Times New Roman" w:hAnsi="IBMPlexSans-Medium" w:cs="Times New Roman"/>
                <w:sz w:val="25"/>
                <w:szCs w:val="25"/>
                <w:lang w:val="en-US" w:eastAsia="en-US"/>
              </w:rPr>
            </w:pPr>
          </w:p>
        </w:tc>
      </w:tr>
    </w:tbl>
    <w:p w:rsidR="00F40457" w:rsidRPr="00674149" w:rsidRDefault="00F40457" w:rsidP="00F40457">
      <w:p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OBIECTIVE OPERAȚIONALE: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O</w:t>
      </w:r>
      <w:r w:rsidRPr="00674149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674149">
        <w:rPr>
          <w:rFonts w:ascii="Times New Roman" w:hAnsi="Times New Roman" w:cs="Times New Roman"/>
          <w:b/>
          <w:sz w:val="24"/>
          <w:szCs w:val="24"/>
        </w:rPr>
        <w:t>:</w:t>
      </w:r>
      <w:r w:rsidR="00CD2366" w:rsidRPr="00674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58C7" w:rsidRPr="00674149">
        <w:rPr>
          <w:rFonts w:ascii="Times New Roman" w:hAnsi="Times New Roman" w:cs="Times New Roman"/>
          <w:sz w:val="24"/>
          <w:szCs w:val="24"/>
        </w:rPr>
        <w:t>să identifice semnul folosit operației de înmulțire</w:t>
      </w:r>
      <w:r w:rsidR="00CD2366" w:rsidRPr="00674149">
        <w:rPr>
          <w:rFonts w:ascii="Times New Roman" w:hAnsi="Times New Roman" w:cs="Times New Roman"/>
          <w:sz w:val="24"/>
          <w:szCs w:val="24"/>
        </w:rPr>
        <w:t>;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lastRenderedPageBreak/>
        <w:t>O</w:t>
      </w:r>
      <w:r w:rsidRPr="0067414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674149">
        <w:rPr>
          <w:rFonts w:ascii="Times New Roman" w:hAnsi="Times New Roman" w:cs="Times New Roman"/>
          <w:b/>
          <w:sz w:val="24"/>
          <w:szCs w:val="24"/>
        </w:rPr>
        <w:t>:</w:t>
      </w:r>
      <w:r w:rsidR="00CD2366" w:rsidRPr="00674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2366" w:rsidRPr="00674149">
        <w:rPr>
          <w:rFonts w:ascii="Times New Roman" w:hAnsi="Times New Roman" w:cs="Times New Roman"/>
          <w:sz w:val="24"/>
          <w:szCs w:val="24"/>
        </w:rPr>
        <w:t xml:space="preserve">să rezolve </w:t>
      </w:r>
      <w:r w:rsidR="00FD58C7" w:rsidRPr="00674149">
        <w:rPr>
          <w:rFonts w:ascii="Times New Roman" w:hAnsi="Times New Roman" w:cs="Times New Roman"/>
          <w:sz w:val="24"/>
          <w:szCs w:val="24"/>
        </w:rPr>
        <w:t>exercițiile de înmulțire</w:t>
      </w:r>
      <w:r w:rsidR="00CD2366" w:rsidRPr="00674149">
        <w:rPr>
          <w:rFonts w:ascii="Times New Roman" w:hAnsi="Times New Roman" w:cs="Times New Roman"/>
          <w:sz w:val="24"/>
          <w:szCs w:val="24"/>
        </w:rPr>
        <w:t xml:space="preserve"> cu numerele 10 sau 100;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O</w:t>
      </w:r>
      <w:r w:rsidRPr="0067414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674149">
        <w:rPr>
          <w:rFonts w:ascii="Times New Roman" w:hAnsi="Times New Roman" w:cs="Times New Roman"/>
          <w:b/>
          <w:sz w:val="24"/>
          <w:szCs w:val="24"/>
        </w:rPr>
        <w:t>:</w:t>
      </w:r>
      <w:r w:rsidR="00CD2366" w:rsidRPr="00674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58C7" w:rsidRPr="00674149">
        <w:rPr>
          <w:rFonts w:ascii="Times New Roman" w:hAnsi="Times New Roman" w:cs="Times New Roman"/>
          <w:sz w:val="24"/>
          <w:szCs w:val="24"/>
        </w:rPr>
        <w:t xml:space="preserve">să identifice aflarea numărului </w:t>
      </w:r>
      <w:r w:rsidR="00CD2366" w:rsidRPr="00674149">
        <w:rPr>
          <w:rFonts w:ascii="Times New Roman" w:hAnsi="Times New Roman" w:cs="Times New Roman"/>
          <w:sz w:val="24"/>
          <w:szCs w:val="24"/>
        </w:rPr>
        <w:t>cu 10 sau 100 mai mare decât un alt număr;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O</w:t>
      </w:r>
      <w:r w:rsidRPr="00674149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674149">
        <w:rPr>
          <w:rFonts w:ascii="Times New Roman" w:hAnsi="Times New Roman" w:cs="Times New Roman"/>
          <w:b/>
          <w:sz w:val="24"/>
          <w:szCs w:val="24"/>
        </w:rPr>
        <w:t>:</w:t>
      </w:r>
      <w:r w:rsidR="00CD2366" w:rsidRPr="00674149">
        <w:rPr>
          <w:rFonts w:ascii="Times New Roman" w:hAnsi="Times New Roman" w:cs="Times New Roman"/>
          <w:sz w:val="24"/>
          <w:szCs w:val="24"/>
        </w:rPr>
        <w:t xml:space="preserve"> </w:t>
      </w:r>
      <w:r w:rsidR="00BD0135" w:rsidRPr="00674149">
        <w:rPr>
          <w:rFonts w:ascii="Times New Roman" w:hAnsi="Times New Roman" w:cs="Times New Roman"/>
          <w:sz w:val="24"/>
          <w:szCs w:val="24"/>
        </w:rPr>
        <w:t xml:space="preserve">să rezolve exerciții bazate pe scrierea în doi factori a numerelor, dintre care unul să fie </w:t>
      </w:r>
      <w:r w:rsidR="00FD58C7" w:rsidRPr="00674149">
        <w:rPr>
          <w:rFonts w:ascii="Times New Roman" w:hAnsi="Times New Roman" w:cs="Times New Roman"/>
          <w:sz w:val="24"/>
          <w:szCs w:val="24"/>
        </w:rPr>
        <w:t xml:space="preserve">    10/100.</w:t>
      </w:r>
    </w:p>
    <w:p w:rsidR="00F40457" w:rsidRPr="00674149" w:rsidRDefault="00F40457" w:rsidP="00F40457">
      <w:p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STRATEGII DIDACTICE:</w:t>
      </w:r>
    </w:p>
    <w:p w:rsidR="00F40457" w:rsidRPr="00674149" w:rsidRDefault="00F40457" w:rsidP="00F4045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METODE ȘI PROCEDEE:</w:t>
      </w:r>
      <w:r w:rsidR="00146D47" w:rsidRPr="00674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D47" w:rsidRPr="00674149">
        <w:rPr>
          <w:rFonts w:ascii="Times New Roman" w:hAnsi="Times New Roman" w:cs="Times New Roman"/>
          <w:sz w:val="24"/>
          <w:szCs w:val="24"/>
        </w:rPr>
        <w:t>conversația, demonstrația, explicația, exercițiul;</w:t>
      </w:r>
    </w:p>
    <w:p w:rsidR="00146D47" w:rsidRPr="00674149" w:rsidRDefault="00146D47" w:rsidP="00146D47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MIJLOACE DIDACTICE:</w:t>
      </w:r>
      <w:r w:rsidRPr="00674149">
        <w:rPr>
          <w:rFonts w:ascii="Times New Roman" w:hAnsi="Times New Roman" w:cs="Times New Roman"/>
          <w:sz w:val="24"/>
          <w:szCs w:val="24"/>
        </w:rPr>
        <w:t xml:space="preserve"> ima</w:t>
      </w:r>
      <w:r w:rsidR="003E2B63" w:rsidRPr="00674149">
        <w:rPr>
          <w:rFonts w:ascii="Times New Roman" w:hAnsi="Times New Roman" w:cs="Times New Roman"/>
          <w:sz w:val="24"/>
          <w:szCs w:val="24"/>
        </w:rPr>
        <w:t>gine cu băiețel, cufăr, bilet înmulțire, bilet</w:t>
      </w:r>
      <w:r w:rsidRPr="00674149">
        <w:rPr>
          <w:rFonts w:ascii="Times New Roman" w:hAnsi="Times New Roman" w:cs="Times New Roman"/>
          <w:sz w:val="24"/>
          <w:szCs w:val="24"/>
        </w:rPr>
        <w:t xml:space="preserve"> definiție, planș</w:t>
      </w:r>
      <w:r w:rsidR="003E2B63" w:rsidRPr="00674149">
        <w:rPr>
          <w:rFonts w:ascii="Times New Roman" w:hAnsi="Times New Roman" w:cs="Times New Roman"/>
          <w:sz w:val="24"/>
          <w:szCs w:val="24"/>
        </w:rPr>
        <w:t>e- frunze cu înmulțiri, bilete</w:t>
      </w:r>
      <w:r w:rsidRPr="00674149">
        <w:rPr>
          <w:rFonts w:ascii="Times New Roman" w:hAnsi="Times New Roman" w:cs="Times New Roman"/>
          <w:sz w:val="24"/>
          <w:szCs w:val="24"/>
        </w:rPr>
        <w:t xml:space="preserve"> cu exerciții, manual, stikere.</w:t>
      </w:r>
    </w:p>
    <w:p w:rsidR="00F40457" w:rsidRPr="00674149" w:rsidRDefault="00F40457" w:rsidP="00F40457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FORME DE ORGANIZARE:</w:t>
      </w:r>
      <w:r w:rsidR="00146D47" w:rsidRPr="00674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D47" w:rsidRPr="00674149">
        <w:rPr>
          <w:rFonts w:ascii="Times New Roman" w:hAnsi="Times New Roman" w:cs="Times New Roman"/>
          <w:sz w:val="24"/>
          <w:szCs w:val="24"/>
        </w:rPr>
        <w:t>frontal</w:t>
      </w:r>
      <w:r w:rsidR="00C53F38" w:rsidRPr="00674149">
        <w:rPr>
          <w:rFonts w:ascii="Times New Roman" w:hAnsi="Times New Roman" w:cs="Times New Roman"/>
          <w:sz w:val="24"/>
          <w:szCs w:val="24"/>
        </w:rPr>
        <w:t>.</w:t>
      </w:r>
    </w:p>
    <w:p w:rsidR="00F40457" w:rsidRPr="00674149" w:rsidRDefault="00F40457" w:rsidP="00F40457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BIBLIOGRAFIE:</w:t>
      </w:r>
      <w:r w:rsidR="002B2101" w:rsidRPr="00674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101" w:rsidRPr="00674149">
        <w:rPr>
          <w:rFonts w:ascii="Times New Roman" w:hAnsi="Times New Roman" w:cs="Times New Roman"/>
          <w:sz w:val="24"/>
          <w:szCs w:val="24"/>
        </w:rPr>
        <w:t xml:space="preserve">manual clasa a III-a – ART KLETT </w:t>
      </w:r>
    </w:p>
    <w:p w:rsidR="006731BA" w:rsidRPr="00674149" w:rsidRDefault="006731BA"/>
    <w:p w:rsidR="00F40457" w:rsidRPr="00674149" w:rsidRDefault="00F40457"/>
    <w:p w:rsidR="00F40457" w:rsidRPr="00674149" w:rsidRDefault="00F40457"/>
    <w:p w:rsidR="00F40457" w:rsidRPr="00674149" w:rsidRDefault="00F40457"/>
    <w:p w:rsidR="00F40457" w:rsidRPr="00674149" w:rsidRDefault="00F40457"/>
    <w:p w:rsidR="00F40457" w:rsidRPr="00674149" w:rsidRDefault="00F40457"/>
    <w:p w:rsidR="00F40457" w:rsidRPr="00674149" w:rsidRDefault="00F40457"/>
    <w:p w:rsidR="00F40457" w:rsidRPr="00674149" w:rsidRDefault="00F40457"/>
    <w:p w:rsidR="00F40457" w:rsidRPr="00674149" w:rsidRDefault="00F40457"/>
    <w:p w:rsidR="00F40457" w:rsidRPr="00674149" w:rsidRDefault="00F40457"/>
    <w:p w:rsidR="00F40457" w:rsidRPr="00674149" w:rsidRDefault="00F40457"/>
    <w:p w:rsidR="002B2101" w:rsidRPr="00674149" w:rsidRDefault="002B2101">
      <w:pPr>
        <w:sectPr w:rsidR="002B2101" w:rsidRPr="00674149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elgril"/>
        <w:tblW w:w="13892" w:type="dxa"/>
        <w:tblInd w:w="-572" w:type="dxa"/>
        <w:tblLook w:val="04A0" w:firstRow="1" w:lastRow="0" w:firstColumn="1" w:lastColumn="0" w:noHBand="0" w:noVBand="1"/>
      </w:tblPr>
      <w:tblGrid>
        <w:gridCol w:w="2694"/>
        <w:gridCol w:w="708"/>
        <w:gridCol w:w="851"/>
        <w:gridCol w:w="3315"/>
        <w:gridCol w:w="1480"/>
        <w:gridCol w:w="1725"/>
        <w:gridCol w:w="1418"/>
        <w:gridCol w:w="1701"/>
      </w:tblGrid>
      <w:tr w:rsidR="00674149" w:rsidRPr="00674149" w:rsidTr="00457C61">
        <w:trPr>
          <w:trHeight w:val="20"/>
        </w:trPr>
        <w:tc>
          <w:tcPr>
            <w:tcW w:w="2694" w:type="dxa"/>
            <w:vMerge w:val="restart"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Etapele lecției</w:t>
            </w:r>
          </w:p>
        </w:tc>
        <w:tc>
          <w:tcPr>
            <w:tcW w:w="708" w:type="dxa"/>
            <w:vMerge w:val="restart"/>
          </w:tcPr>
          <w:p w:rsidR="00457C61" w:rsidRPr="00674149" w:rsidRDefault="00457C6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457C6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Ob.</w:t>
            </w:r>
          </w:p>
          <w:p w:rsidR="00457C61" w:rsidRPr="00674149" w:rsidRDefault="003E2B63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457C61" w:rsidRPr="0067414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vMerge w:val="restart"/>
          </w:tcPr>
          <w:p w:rsidR="002B2101" w:rsidRPr="00674149" w:rsidRDefault="002B2101" w:rsidP="009B7599">
            <w:pPr>
              <w:tabs>
                <w:tab w:val="left" w:pos="12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9B7599">
            <w:pPr>
              <w:tabs>
                <w:tab w:val="left" w:pos="12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</w:p>
        </w:tc>
        <w:tc>
          <w:tcPr>
            <w:tcW w:w="3315" w:type="dxa"/>
            <w:vMerge w:val="restart"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Conținutul științific</w:t>
            </w:r>
          </w:p>
        </w:tc>
        <w:tc>
          <w:tcPr>
            <w:tcW w:w="4623" w:type="dxa"/>
            <w:gridSpan w:val="3"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Strategii didactice</w:t>
            </w:r>
          </w:p>
        </w:tc>
        <w:tc>
          <w:tcPr>
            <w:tcW w:w="1701" w:type="dxa"/>
            <w:vMerge w:val="restart"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</w:p>
        </w:tc>
      </w:tr>
      <w:tr w:rsidR="00674149" w:rsidRPr="00674149" w:rsidTr="009B7599">
        <w:trPr>
          <w:trHeight w:val="791"/>
        </w:trPr>
        <w:tc>
          <w:tcPr>
            <w:tcW w:w="2694" w:type="dxa"/>
            <w:vMerge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5" w:type="dxa"/>
            <w:vMerge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Metode și procedee</w:t>
            </w:r>
          </w:p>
        </w:tc>
        <w:tc>
          <w:tcPr>
            <w:tcW w:w="1725" w:type="dxa"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Mijloace didactice</w:t>
            </w:r>
          </w:p>
        </w:tc>
        <w:tc>
          <w:tcPr>
            <w:tcW w:w="1418" w:type="dxa"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Forme de organizare</w:t>
            </w:r>
          </w:p>
        </w:tc>
        <w:tc>
          <w:tcPr>
            <w:tcW w:w="1701" w:type="dxa"/>
            <w:vMerge/>
          </w:tcPr>
          <w:p w:rsidR="002B2101" w:rsidRPr="00674149" w:rsidRDefault="002B2101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149" w:rsidRPr="00674149" w:rsidTr="00457C61">
        <w:trPr>
          <w:trHeight w:val="20"/>
        </w:trPr>
        <w:tc>
          <w:tcPr>
            <w:tcW w:w="2694" w:type="dxa"/>
          </w:tcPr>
          <w:p w:rsidR="009B7599" w:rsidRPr="00674149" w:rsidRDefault="009B759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1. MOMENT ORGANIZATORIC</w:t>
            </w:r>
          </w:p>
        </w:tc>
        <w:tc>
          <w:tcPr>
            <w:tcW w:w="708" w:type="dxa"/>
          </w:tcPr>
          <w:p w:rsidR="009B7599" w:rsidRPr="00674149" w:rsidRDefault="009B759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3315" w:type="dxa"/>
          </w:tcPr>
          <w:p w:rsidR="009B7599" w:rsidRPr="00674149" w:rsidRDefault="009B759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 Creez condițiile necesare pentru desfășurarea cât mai bună a activității:</w:t>
            </w:r>
          </w:p>
          <w:p w:rsidR="009B7599" w:rsidRPr="00674149" w:rsidRDefault="009B759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- pregătesc materialele necesare</w:t>
            </w:r>
          </w:p>
          <w:p w:rsidR="009B7599" w:rsidRPr="00674149" w:rsidRDefault="009B759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- organizez colectivul de elevi</w:t>
            </w:r>
          </w:p>
          <w:p w:rsidR="009B7599" w:rsidRPr="00674149" w:rsidRDefault="009B7599" w:rsidP="003E2B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 Salut elevii și mă prezint: 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>„ -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Bună ziua, mă numesc Elena și astăzi vom des</w:t>
            </w:r>
            <w:r w:rsidR="00FB54C8" w:rsidRPr="00674149">
              <w:rPr>
                <w:rFonts w:ascii="Times New Roman" w:hAnsi="Times New Roman" w:cs="Times New Roman"/>
                <w:sz w:val="24"/>
                <w:szCs w:val="24"/>
              </w:rPr>
              <w:t>fășura împreună ora de matematică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80" w:type="dxa"/>
          </w:tcPr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725" w:type="dxa"/>
          </w:tcPr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701" w:type="dxa"/>
          </w:tcPr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9B7599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599" w:rsidRPr="00674149" w:rsidRDefault="00FD5D85" w:rsidP="009B7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observare sistematică</w:t>
            </w:r>
          </w:p>
        </w:tc>
      </w:tr>
      <w:tr w:rsidR="00674149" w:rsidRPr="00674149" w:rsidTr="00457C61">
        <w:trPr>
          <w:trHeight w:val="20"/>
        </w:trPr>
        <w:tc>
          <w:tcPr>
            <w:tcW w:w="2694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2. REACTUALIZAREA CUNOȘTINȚELOR ANTERIOARE</w:t>
            </w:r>
          </w:p>
        </w:tc>
        <w:tc>
          <w:tcPr>
            <w:tcW w:w="708" w:type="dxa"/>
          </w:tcPr>
          <w:p w:rsidR="002B2101" w:rsidRPr="00674149" w:rsidRDefault="00CD2366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7414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1" w:type="dxa"/>
          </w:tcPr>
          <w:p w:rsidR="002B2101" w:rsidRPr="00674149" w:rsidRDefault="00651870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3 min</w:t>
            </w:r>
          </w:p>
        </w:tc>
        <w:tc>
          <w:tcPr>
            <w:tcW w:w="3315" w:type="dxa"/>
          </w:tcPr>
          <w:p w:rsidR="003E2B63" w:rsidRPr="00674149" w:rsidRDefault="003E2B63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Verific exerciții din temă (parțial).</w:t>
            </w:r>
          </w:p>
          <w:p w:rsidR="002B2101" w:rsidRPr="00674149" w:rsidRDefault="00BF5C9B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Reactualizez cunoștințele elevilor pe baza întrebărilor:</w:t>
            </w:r>
          </w:p>
          <w:p w:rsidR="00BF5C9B" w:rsidRPr="00674149" w:rsidRDefault="00BF5C9B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„-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Despre ce ați vorbit ora trecută la matematică?</w:t>
            </w:r>
          </w:p>
          <w:p w:rsidR="00BF5C9B" w:rsidRPr="00674149" w:rsidRDefault="00BF5C9B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Ce semn folosim la operația de înmulțire?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80" w:type="dxa"/>
          </w:tcPr>
          <w:p w:rsidR="00FB54C8" w:rsidRPr="00674149" w:rsidRDefault="00FB54C8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FB5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FB54C8" w:rsidP="00FB5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725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701" w:type="dxa"/>
          </w:tcPr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observare sistematică</w:t>
            </w:r>
          </w:p>
        </w:tc>
      </w:tr>
      <w:tr w:rsidR="00674149" w:rsidRPr="00674149" w:rsidTr="00457C61">
        <w:tc>
          <w:tcPr>
            <w:tcW w:w="2694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57C61" w:rsidRPr="00674149">
              <w:rPr>
                <w:rFonts w:ascii="Times New Roman" w:hAnsi="Times New Roman" w:cs="Times New Roman"/>
                <w:sz w:val="24"/>
                <w:szCs w:val="24"/>
              </w:rPr>
              <w:t>CAPTAREA ATENȚIEI</w:t>
            </w:r>
          </w:p>
          <w:p w:rsidR="00457C61" w:rsidRPr="00674149" w:rsidRDefault="00457C6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B2101" w:rsidRPr="00674149" w:rsidRDefault="00651870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4 min</w:t>
            </w:r>
          </w:p>
        </w:tc>
        <w:tc>
          <w:tcPr>
            <w:tcW w:w="3315" w:type="dxa"/>
          </w:tcPr>
          <w:p w:rsidR="00BD423C" w:rsidRPr="00674149" w:rsidRDefault="00BD423C" w:rsidP="00300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Arăt elevilor o imagine cu un băiețel </w:t>
            </w:r>
            <w:r w:rsidR="00300909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pe nume Vladimir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și le spun</w:t>
            </w:r>
            <w:r w:rsidR="002A5C59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că el ne va însoți în acea oră, apoi le spun</w:t>
            </w:r>
            <w:r w:rsidR="006731BA" w:rsidRPr="00674149">
              <w:rPr>
                <w:rFonts w:ascii="Times New Roman" w:hAnsi="Times New Roman" w:cs="Times New Roman"/>
                <w:sz w:val="24"/>
                <w:szCs w:val="24"/>
              </w:rPr>
              <w:t>: „Vladimir</w:t>
            </w:r>
            <w:r w:rsidR="00CD791E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a găsit un </w:t>
            </w:r>
            <w:r w:rsidR="00EE7656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cufăr 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în care se află un bilet </w:t>
            </w:r>
            <w:r w:rsidR="00EE7656" w:rsidRPr="00674149">
              <w:rPr>
                <w:rFonts w:ascii="Times New Roman" w:hAnsi="Times New Roman" w:cs="Times New Roman"/>
                <w:sz w:val="24"/>
                <w:szCs w:val="24"/>
              </w:rPr>
              <w:t>pe care este scrisă o înmulțire</w:t>
            </w:r>
            <w:r w:rsidR="00CD791E" w:rsidRPr="006741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7656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El nu a știut să o </w:t>
            </w:r>
            <w:r w:rsidR="006731BA" w:rsidRPr="00674149">
              <w:rPr>
                <w:rFonts w:ascii="Times New Roman" w:hAnsi="Times New Roman" w:cs="Times New Roman"/>
                <w:sz w:val="24"/>
                <w:szCs w:val="24"/>
              </w:rPr>
              <w:t>rezolve așa că m</w:t>
            </w:r>
            <w:r w:rsidR="00EE7656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i-a dat mie cufărul pentru a o </w:t>
            </w:r>
            <w:r w:rsidR="006731BA" w:rsidRPr="00674149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="007225B4" w:rsidRPr="00674149">
              <w:rPr>
                <w:rFonts w:ascii="Times New Roman" w:hAnsi="Times New Roman" w:cs="Times New Roman"/>
                <w:sz w:val="24"/>
                <w:szCs w:val="24"/>
              </w:rPr>
              <w:t>zolva împreună cu voi. Ce spune</w:t>
            </w:r>
            <w:r w:rsidR="006731BA" w:rsidRPr="00674149">
              <w:rPr>
                <w:rFonts w:ascii="Times New Roman" w:hAnsi="Times New Roman" w:cs="Times New Roman"/>
                <w:sz w:val="24"/>
                <w:szCs w:val="24"/>
              </w:rPr>
              <w:t>ți, îl ajutăm pe Vladimir? ”</w:t>
            </w:r>
            <w:r w:rsidR="00504AFF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(Anexa 1)</w:t>
            </w:r>
          </w:p>
          <w:p w:rsidR="00BD423C" w:rsidRPr="00674149" w:rsidRDefault="00CD791E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Prezint elevilor </w:t>
            </w:r>
            <w:r w:rsidR="00EE7656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un cufăr </w:t>
            </w:r>
            <w:r w:rsidR="006731BA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în care</w:t>
            </w:r>
            <w:r w:rsidR="00EE7656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se va afla un bilețel cu o  înmulțire</w:t>
            </w:r>
            <w:r w:rsidR="007225B4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04AFF" w:rsidRPr="00674149">
              <w:rPr>
                <w:rFonts w:ascii="Times New Roman" w:hAnsi="Times New Roman" w:cs="Times New Roman"/>
                <w:sz w:val="24"/>
                <w:szCs w:val="24"/>
              </w:rPr>
              <w:t>(Anexa 2)</w:t>
            </w:r>
          </w:p>
          <w:p w:rsidR="007225B4" w:rsidRPr="00674149" w:rsidRDefault="00EE7656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Scriu înmulțirea</w:t>
            </w:r>
            <w:r w:rsidR="007225B4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la tablă</w:t>
            </w:r>
            <w:r w:rsidR="00FB54C8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1CA0" w:rsidRPr="00674149">
              <w:rPr>
                <w:rFonts w:ascii="Times New Roman" w:hAnsi="Times New Roman" w:cs="Times New Roman"/>
                <w:sz w:val="24"/>
                <w:szCs w:val="24"/>
              </w:rPr>
              <w:t>apoi spun elevilor că : „</w:t>
            </w:r>
            <w:r w:rsidR="0052232A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pentru a </w:t>
            </w:r>
            <w:r w:rsidR="00FB54C8" w:rsidRPr="00674149">
              <w:rPr>
                <w:rFonts w:ascii="Times New Roman" w:hAnsi="Times New Roman" w:cs="Times New Roman"/>
                <w:sz w:val="24"/>
                <w:szCs w:val="24"/>
              </w:rPr>
              <w:t>rezolva</w:t>
            </w:r>
            <w:r w:rsidR="004C1CA0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acest tip de înmulțire, avem nevoie să știm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regula</w:t>
            </w:r>
            <w:r w:rsidR="004C1CA0" w:rsidRPr="006741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1CA0" w:rsidRPr="00674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B2101" w:rsidRPr="00674149" w:rsidRDefault="00BD423C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conversația</w:t>
            </w: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</w:p>
        </w:tc>
        <w:tc>
          <w:tcPr>
            <w:tcW w:w="1725" w:type="dxa"/>
          </w:tcPr>
          <w:p w:rsidR="002B2101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imagine cu băiețel</w:t>
            </w: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cufăr din hârtie</w:t>
            </w: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4C8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bilețel cu înmulțire</w:t>
            </w:r>
          </w:p>
        </w:tc>
        <w:tc>
          <w:tcPr>
            <w:tcW w:w="1418" w:type="dxa"/>
          </w:tcPr>
          <w:p w:rsidR="002B2101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frontal</w:t>
            </w:r>
          </w:p>
        </w:tc>
        <w:tc>
          <w:tcPr>
            <w:tcW w:w="1701" w:type="dxa"/>
          </w:tcPr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observare sistematică</w:t>
            </w:r>
          </w:p>
        </w:tc>
      </w:tr>
      <w:tr w:rsidR="00674149" w:rsidRPr="00674149" w:rsidTr="00457C61">
        <w:tc>
          <w:tcPr>
            <w:tcW w:w="2694" w:type="dxa"/>
          </w:tcPr>
          <w:p w:rsidR="002B2101" w:rsidRPr="00674149" w:rsidRDefault="00457C6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4. ANUNȚAREA TEMEI</w:t>
            </w:r>
          </w:p>
        </w:tc>
        <w:tc>
          <w:tcPr>
            <w:tcW w:w="708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B2101" w:rsidRPr="00674149" w:rsidRDefault="00651870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3315" w:type="dxa"/>
          </w:tcPr>
          <w:p w:rsidR="009B7599" w:rsidRPr="00674149" w:rsidRDefault="009B7599" w:rsidP="009B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Anunț elevii că astăzi vom învăța despre „Înmulțirea unui număr cu 10 sau 100”.</w:t>
            </w:r>
          </w:p>
          <w:p w:rsidR="009B7599" w:rsidRPr="00674149" w:rsidRDefault="009B7599" w:rsidP="009B7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Scriu titlul pe tablă, iar elevii scriu în caiet.</w:t>
            </w:r>
          </w:p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2B2101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725" w:type="dxa"/>
          </w:tcPr>
          <w:p w:rsidR="002B2101" w:rsidRPr="00674149" w:rsidRDefault="002B2101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2101" w:rsidRPr="00674149" w:rsidRDefault="00FB54C8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701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149" w:rsidRPr="00674149" w:rsidTr="00457C61">
        <w:tc>
          <w:tcPr>
            <w:tcW w:w="2694" w:type="dxa"/>
          </w:tcPr>
          <w:p w:rsidR="00457C61" w:rsidRPr="00674149" w:rsidRDefault="00457C6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5. DIRIJAREA ÎNVĂȚĂRII</w:t>
            </w:r>
          </w:p>
        </w:tc>
        <w:tc>
          <w:tcPr>
            <w:tcW w:w="708" w:type="dxa"/>
          </w:tcPr>
          <w:p w:rsidR="00CD2366" w:rsidRPr="00674149" w:rsidRDefault="00CD2366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7414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66" w:rsidRPr="00674149" w:rsidRDefault="00CD2366" w:rsidP="00CD2366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7414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  <w:p w:rsidR="00FD58C7" w:rsidRPr="00674149" w:rsidRDefault="00FD58C7" w:rsidP="00CD2366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:rsidR="00FD58C7" w:rsidRPr="00674149" w:rsidRDefault="00FD58C7" w:rsidP="00CD2366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8C7" w:rsidRPr="00674149" w:rsidRDefault="00FD58C7" w:rsidP="00FD58C7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7414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1" w:type="dxa"/>
          </w:tcPr>
          <w:p w:rsidR="002B2101" w:rsidRPr="00674149" w:rsidRDefault="00651870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min</w:t>
            </w:r>
          </w:p>
        </w:tc>
        <w:tc>
          <w:tcPr>
            <w:tcW w:w="3315" w:type="dxa"/>
          </w:tcPr>
          <w:p w:rsidR="002B2101" w:rsidRPr="00674149" w:rsidRDefault="00CE0E75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Împart elevilor un bilețel pe care este sc</w:t>
            </w:r>
            <w:r w:rsidR="003E2B63" w:rsidRPr="00674149">
              <w:rPr>
                <w:rFonts w:ascii="Times New Roman" w:hAnsi="Times New Roman" w:cs="Times New Roman"/>
                <w:sz w:val="24"/>
                <w:szCs w:val="24"/>
              </w:rPr>
              <w:t>risă regula acestui tip de înmulțire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, pentru a-l lipi în caiete.</w:t>
            </w:r>
            <w:r w:rsidR="000A3A93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(Anexa 3)</w:t>
            </w:r>
          </w:p>
          <w:p w:rsidR="00DF041D" w:rsidRPr="00674149" w:rsidRDefault="00DF041D" w:rsidP="009B75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Definiție: </w:t>
            </w:r>
            <w:r w:rsidRPr="00674149">
              <w:rPr>
                <w:rFonts w:ascii="Times New Roman" w:hAnsi="Times New Roman" w:cs="Times New Roman"/>
                <w:i/>
                <w:sz w:val="24"/>
                <w:szCs w:val="24"/>
              </w:rPr>
              <w:t>Pentru a înmulți un număr cu 10 sau cu 100, se adaugă la dreapta numărului un zero sau două zerouri.</w:t>
            </w:r>
          </w:p>
          <w:p w:rsidR="00CE0E75" w:rsidRPr="00674149" w:rsidRDefault="002E35C3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Spun definiția apoi ofer explicații pentru ca elevi</w:t>
            </w:r>
            <w:r w:rsidR="004C1CA0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i să înțeleagă faptul că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înmulțire</w:t>
            </w:r>
            <w:r w:rsidR="004C1CA0" w:rsidRPr="0067414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04AFF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din cufăr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se rezolvă conform definiției. </w:t>
            </w:r>
          </w:p>
          <w:p w:rsidR="002A5C59" w:rsidRPr="00674149" w:rsidRDefault="002A5C59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Aștept elevii să lipească bilețelul în caiete.</w:t>
            </w:r>
          </w:p>
          <w:p w:rsidR="004C1CA0" w:rsidRPr="00674149" w:rsidRDefault="004C1CA0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Rezolv înmulțirea explicând treptat pașii de rezolvare: </w:t>
            </w:r>
          </w:p>
          <w:p w:rsidR="00504AFF" w:rsidRPr="00674149" w:rsidRDefault="00504AFF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Spun elevilor: „Când înmulțim un număr cu 10</w:t>
            </w:r>
            <w:r w:rsidR="000A3A93" w:rsidRPr="00674149">
              <w:rPr>
                <w:rFonts w:ascii="Times New Roman" w:hAnsi="Times New Roman" w:cs="Times New Roman"/>
                <w:sz w:val="24"/>
                <w:szCs w:val="24"/>
              </w:rPr>
              <w:t>, copiem acel număr după egal și la sfârșit îi adăugăm un zero; când înmulțim un număr cu 100, copiem acel număr după egal și la sfârșit îi adăugăm doi zero.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CE0E75" w:rsidRPr="00674149" w:rsidRDefault="002E35C3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Pentru a</w:t>
            </w:r>
            <w:r w:rsidR="00243747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se acomoda, ofer </w:t>
            </w:r>
            <w:r w:rsidR="00A2678F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elevilor câteva înmulțiri simple, așezate pe frunze pe care le atașez de tablă iar elevii le scriu în caiete, apoi le rezolvăm împreună. </w:t>
            </w:r>
            <w:r w:rsidR="000A3A93" w:rsidRPr="00674149">
              <w:rPr>
                <w:rFonts w:ascii="Times New Roman" w:hAnsi="Times New Roman" w:cs="Times New Roman"/>
                <w:sz w:val="24"/>
                <w:szCs w:val="24"/>
              </w:rPr>
              <w:t>(Anexa 4)</w:t>
            </w:r>
          </w:p>
          <w:p w:rsidR="00504AFF" w:rsidRPr="00674149" w:rsidRDefault="00504AFF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Numesc elevi care să vină la tablă pentru a le rezolva.</w:t>
            </w:r>
          </w:p>
          <w:p w:rsidR="00504AFF" w:rsidRPr="00674149" w:rsidRDefault="00777D85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Împart elevilor un bilet</w:t>
            </w:r>
            <w:r w:rsidR="00504AFF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3A93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pe care sunt scrise 3 exerciții, iar la final îl vor lipi în caiete. (Anexa 5) </w:t>
            </w:r>
          </w:p>
          <w:p w:rsidR="001F18E4" w:rsidRPr="00674149" w:rsidRDefault="001F18E4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Elevii comp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>letează exercițiile pe biletul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dat.</w:t>
            </w:r>
          </w:p>
          <w:p w:rsidR="000A3A93" w:rsidRPr="00674149" w:rsidRDefault="006A6E57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>Elevii c</w:t>
            </w:r>
            <w:r w:rsidR="004C1CA0" w:rsidRPr="00674149">
              <w:rPr>
                <w:rFonts w:ascii="Times New Roman" w:hAnsi="Times New Roman" w:cs="Times New Roman"/>
                <w:sz w:val="24"/>
                <w:szCs w:val="24"/>
              </w:rPr>
              <w:t>itesc cerința primului exercițiu</w:t>
            </w:r>
            <w:r w:rsidR="009F00DF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, apoi pe rând numesc elevi care să vină la tablă pentru 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>a scrie și a rezolva.</w:t>
            </w:r>
          </w:p>
          <w:p w:rsidR="00E67D51" w:rsidRPr="00674149" w:rsidRDefault="001F18E4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67D51" w:rsidRPr="00674149">
              <w:rPr>
                <w:rFonts w:ascii="Times New Roman" w:hAnsi="Times New Roman" w:cs="Times New Roman"/>
                <w:sz w:val="24"/>
                <w:szCs w:val="24"/>
              </w:rPr>
              <w:t>Întreb elevii „cum aflăm un număr care este de 10</w:t>
            </w:r>
            <w:r w:rsidR="008A4C4A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(sau 100) de</w:t>
            </w:r>
            <w:r w:rsidR="00E67D51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ori mai mare decât un alt număr?”</w:t>
            </w:r>
          </w:p>
          <w:p w:rsidR="009F00DF" w:rsidRPr="00674149" w:rsidRDefault="00E67D5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Ascult răspunsurile elevilor, apoi ofer explicații dacă este nevoie, spunând: „</w:t>
            </w:r>
            <w:r w:rsidR="008A4C4A" w:rsidRPr="00674149">
              <w:rPr>
                <w:rFonts w:ascii="Times New Roman" w:hAnsi="Times New Roman" w:cs="Times New Roman"/>
                <w:sz w:val="24"/>
                <w:szCs w:val="24"/>
              </w:rPr>
              <w:t>Pentru a afla un număr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de 10 (sau 100) de ori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mai mare</w:t>
            </w:r>
            <w:r w:rsidR="008A4C4A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decât un număr, înmulțim numărul respectiv cu 10 sau 100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” 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9F00DF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apoi numesc elevii care să vină la tablă pentru a-l rezolva. </w:t>
            </w:r>
          </w:p>
          <w:p w:rsidR="008A4C4A" w:rsidRPr="00674149" w:rsidRDefault="008A4C4A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8E4" w:rsidRPr="00674149">
              <w:rPr>
                <w:rFonts w:ascii="Times New Roman" w:hAnsi="Times New Roman" w:cs="Times New Roman"/>
                <w:sz w:val="24"/>
                <w:szCs w:val="24"/>
              </w:rPr>
              <w:t>Citesc cerința celui de al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doilea exercițiu de pe bilet </w:t>
            </w:r>
            <w:r w:rsidR="00637B59" w:rsidRPr="00674149">
              <w:rPr>
                <w:rFonts w:ascii="Times New Roman" w:hAnsi="Times New Roman" w:cs="Times New Roman"/>
                <w:sz w:val="24"/>
                <w:szCs w:val="24"/>
              </w:rPr>
              <w:t>și explic elevilor că pentru a scrie un număr ca produs de doi factori dintre care unul să fie 10 sau 100, ne uităm la sfârșitul numărului, iar daca acesta are un 0 la sfârșit atunci unul din factori este 10, iar celălat</w:t>
            </w:r>
            <w:r w:rsidR="00AD5764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factor</w:t>
            </w:r>
            <w:r w:rsidR="00637B59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este numărul rămas înaintea lui 0</w:t>
            </w:r>
            <w:r w:rsidR="00AD5764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, și dau exemplu numărul 750= 75 </w:t>
            </w:r>
            <w:r w:rsidR="00AF4865" w:rsidRPr="00674149">
              <w:rPr>
                <w:rFonts w:ascii="Times New Roman" w:hAnsi="Times New Roman" w:cs="Times New Roman"/>
                <w:sz w:val="24"/>
                <w:szCs w:val="24"/>
              </w:rPr>
              <w:t>x 10; apoi spun elevilor că dacă</w:t>
            </w:r>
            <w:r w:rsidR="00AD5764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acesta are doi 0 la sfârșit atunci unul din factori este 100, iar celălat factor este numărul rămas înainte și dau exemplu numărul 1200= 12 x 100</w:t>
            </w:r>
          </w:p>
          <w:p w:rsidR="00AD5764" w:rsidRPr="00674149" w:rsidRDefault="00AD5764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Numesc elevi care să vină la tablă pentru a rezo</w:t>
            </w:r>
            <w:r w:rsidR="001F18E4" w:rsidRPr="00674149">
              <w:rPr>
                <w:rFonts w:ascii="Times New Roman" w:hAnsi="Times New Roman" w:cs="Times New Roman"/>
                <w:sz w:val="24"/>
                <w:szCs w:val="24"/>
              </w:rPr>
              <w:t>lva înmulțirile exercițiului 2.</w:t>
            </w:r>
          </w:p>
          <w:p w:rsidR="001F18E4" w:rsidRPr="00674149" w:rsidRDefault="001F18E4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Citesc cerința celui de al treilea exercițiu, care este o problemă apoi numesc un elev care să o rezolve la tablă. </w:t>
            </w:r>
          </w:p>
          <w:p w:rsidR="009F00DF" w:rsidRPr="00674149" w:rsidRDefault="009F00DF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504AFF" w:rsidRPr="00674149" w:rsidRDefault="00504AFF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conversația</w:t>
            </w:r>
          </w:p>
          <w:p w:rsidR="00504AFF" w:rsidRPr="00674149" w:rsidRDefault="00504AFF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FF" w:rsidRPr="00674149" w:rsidRDefault="00504AFF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FF" w:rsidRPr="00674149" w:rsidRDefault="00504AFF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  <w:p w:rsidR="00504AFF" w:rsidRPr="00674149" w:rsidRDefault="00504AFF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FF" w:rsidRPr="00674149" w:rsidRDefault="00504AFF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demonstrația</w:t>
            </w:r>
          </w:p>
          <w:p w:rsidR="00FD5D85" w:rsidRPr="00674149" w:rsidRDefault="00FD5D85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FF" w:rsidRPr="00674149" w:rsidRDefault="00504AFF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</w:p>
        </w:tc>
        <w:tc>
          <w:tcPr>
            <w:tcW w:w="1725" w:type="dxa"/>
          </w:tcPr>
          <w:p w:rsidR="00E00A93" w:rsidRPr="00674149" w:rsidRDefault="00504AFF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bilețel cu definiție</w:t>
            </w: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FD5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planșe-frunze cu înmulțiri </w:t>
            </w:r>
          </w:p>
          <w:p w:rsidR="00146D47" w:rsidRPr="00674149" w:rsidRDefault="00146D47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D47" w:rsidRPr="00674149" w:rsidRDefault="00146D47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D47" w:rsidRPr="00674149" w:rsidRDefault="00146D47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D47" w:rsidRPr="00674149" w:rsidRDefault="00777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bilet</w:t>
            </w:r>
            <w:r w:rsidR="00146D47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cu exerciții</w:t>
            </w:r>
          </w:p>
        </w:tc>
        <w:tc>
          <w:tcPr>
            <w:tcW w:w="1418" w:type="dxa"/>
          </w:tcPr>
          <w:p w:rsidR="002B2101" w:rsidRPr="00674149" w:rsidRDefault="00504AFF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frontal</w:t>
            </w:r>
          </w:p>
        </w:tc>
        <w:tc>
          <w:tcPr>
            <w:tcW w:w="1701" w:type="dxa"/>
          </w:tcPr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observare sistematică</w:t>
            </w: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2B2101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observare sistematică</w:t>
            </w: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D85" w:rsidRPr="00674149" w:rsidRDefault="00FD5D85" w:rsidP="00FD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observare sistematică</w:t>
            </w:r>
          </w:p>
        </w:tc>
      </w:tr>
      <w:tr w:rsidR="00674149" w:rsidRPr="00674149" w:rsidTr="00457C61">
        <w:tc>
          <w:tcPr>
            <w:tcW w:w="2694" w:type="dxa"/>
          </w:tcPr>
          <w:p w:rsidR="002B2101" w:rsidRPr="00674149" w:rsidRDefault="00457C6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 OBȚINEREA PERFORMANȚEI</w:t>
            </w:r>
          </w:p>
        </w:tc>
        <w:tc>
          <w:tcPr>
            <w:tcW w:w="708" w:type="dxa"/>
          </w:tcPr>
          <w:p w:rsidR="002B2101" w:rsidRPr="00674149" w:rsidRDefault="002B210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B2101" w:rsidRPr="00674149" w:rsidRDefault="004F2966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1870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3315" w:type="dxa"/>
          </w:tcPr>
          <w:p w:rsidR="002B2101" w:rsidRPr="00674149" w:rsidRDefault="00AD5764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>Elevii c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itesc cerința unui alt exercițiu: „</w:t>
            </w:r>
            <w:r w:rsidR="00A302D6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Scrieți numerele: </w:t>
            </w:r>
            <w:r w:rsidR="00A302D6"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300, 700, 1500, 4300</w:t>
            </w:r>
            <w:r w:rsidR="00230AD1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ca produse de doi factori dintre care unul să fie 100.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230AD1" w:rsidRPr="00674149" w:rsidRDefault="00230AD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Scriu numerele pe tablă apoi numesc elevi care să vină la tablă pentru a rezolva exercițiul.</w:t>
            </w:r>
          </w:p>
        </w:tc>
        <w:tc>
          <w:tcPr>
            <w:tcW w:w="1480" w:type="dxa"/>
          </w:tcPr>
          <w:p w:rsidR="002B2101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conversația</w:t>
            </w:r>
          </w:p>
          <w:p w:rsidR="00E00A93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exercițiul</w:t>
            </w:r>
          </w:p>
        </w:tc>
        <w:tc>
          <w:tcPr>
            <w:tcW w:w="1725" w:type="dxa"/>
          </w:tcPr>
          <w:p w:rsidR="002B2101" w:rsidRPr="00674149" w:rsidRDefault="002B2101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B2101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701" w:type="dxa"/>
          </w:tcPr>
          <w:p w:rsidR="00FD5D85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101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observare sistematică</w:t>
            </w:r>
          </w:p>
        </w:tc>
      </w:tr>
      <w:tr w:rsidR="00674149" w:rsidRPr="00674149" w:rsidTr="00457C61">
        <w:tc>
          <w:tcPr>
            <w:tcW w:w="2694" w:type="dxa"/>
          </w:tcPr>
          <w:p w:rsidR="00230AD1" w:rsidRPr="00674149" w:rsidRDefault="00230AD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FIXAREA CUNOȘTINȚELOR </w:t>
            </w:r>
          </w:p>
        </w:tc>
        <w:tc>
          <w:tcPr>
            <w:tcW w:w="708" w:type="dxa"/>
          </w:tcPr>
          <w:p w:rsidR="00230AD1" w:rsidRPr="00674149" w:rsidRDefault="00230AD1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30AD1" w:rsidRPr="00674149" w:rsidRDefault="00651870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6 min</w:t>
            </w:r>
          </w:p>
        </w:tc>
        <w:tc>
          <w:tcPr>
            <w:tcW w:w="3315" w:type="dxa"/>
          </w:tcPr>
          <w:p w:rsidR="00E907CA" w:rsidRPr="00674149" w:rsidRDefault="00777D85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431165</wp:posOffset>
                      </wp:positionV>
                      <wp:extent cx="85725" cy="6667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666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357370" id="Rectangle 1" o:spid="_x0000_s1026" style="position:absolute;margin-left:33.05pt;margin-top:33.95pt;width:6.75pt;height: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" fillcolor="#5b9bd5 [3204]" strokecolor="#1f4d78 [1604]" strokeweight="1pt"/>
                  </w:pict>
                </mc:Fallback>
              </mc:AlternateConten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Elevii </w:t>
            </w:r>
            <w:r w:rsidR="00E907CA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citesc </w:t>
            </w:r>
            <w:r w:rsidR="00E907CA" w:rsidRPr="00674149">
              <w:rPr>
                <w:rFonts w:ascii="Times New Roman" w:hAnsi="Times New Roman" w:cs="Times New Roman"/>
                <w:sz w:val="24"/>
                <w:szCs w:val="24"/>
              </w:rPr>
              <w:t>cerința ultimului exercițiu: „Comp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ară numerele:        200x8 ⁠  </w:t>
            </w:r>
            <w:r w:rsidR="00E907CA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168x20; </w:t>
            </w:r>
          </w:p>
          <w:p w:rsidR="00E907CA" w:rsidRPr="00674149" w:rsidRDefault="00E907CA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5x200 </w:t>
            </w:r>
            <w:r w:rsidR="00777D85" w:rsidRPr="00674149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27FC290">
                  <wp:extent cx="97790" cy="7937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361x10; </w:t>
            </w:r>
          </w:p>
          <w:p w:rsidR="00230AD1" w:rsidRPr="00674149" w:rsidRDefault="00E907CA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1x25x100  </w:t>
            </w:r>
            <w:r w:rsidR="00777D85" w:rsidRPr="00674149"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B1BE3CE">
                  <wp:extent cx="97790" cy="793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250x 10”</w:t>
            </w:r>
          </w:p>
          <w:p w:rsidR="0050269D" w:rsidRPr="00674149" w:rsidRDefault="0050269D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Numesc elevi care să vină la tablă pentru a rezolva exercițiul. </w:t>
            </w:r>
          </w:p>
          <w:p w:rsidR="0050269D" w:rsidRPr="00674149" w:rsidRDefault="0050269D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Ofer explicații elevilor unde este necesar. </w:t>
            </w:r>
          </w:p>
        </w:tc>
        <w:tc>
          <w:tcPr>
            <w:tcW w:w="1480" w:type="dxa"/>
          </w:tcPr>
          <w:p w:rsidR="0050269D" w:rsidRPr="00674149" w:rsidRDefault="0050269D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  <w:p w:rsidR="00E00A93" w:rsidRPr="00674149" w:rsidRDefault="00E00A93" w:rsidP="00E00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AD1" w:rsidRPr="00674149" w:rsidRDefault="0050269D" w:rsidP="00E0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</w:p>
        </w:tc>
        <w:tc>
          <w:tcPr>
            <w:tcW w:w="1725" w:type="dxa"/>
          </w:tcPr>
          <w:p w:rsidR="00230AD1" w:rsidRPr="00674149" w:rsidRDefault="00230AD1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00A93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AD1" w:rsidRPr="00674149" w:rsidRDefault="00E00A93" w:rsidP="00E00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701" w:type="dxa"/>
          </w:tcPr>
          <w:p w:rsidR="00FD5D85" w:rsidRPr="00674149" w:rsidRDefault="00FD5D85" w:rsidP="009B7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AD1" w:rsidRPr="00674149" w:rsidRDefault="00FD5D85" w:rsidP="00FD5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observare sistematică</w:t>
            </w:r>
          </w:p>
        </w:tc>
      </w:tr>
      <w:tr w:rsidR="00674149" w:rsidRPr="00674149" w:rsidTr="00457C61">
        <w:tc>
          <w:tcPr>
            <w:tcW w:w="2694" w:type="dxa"/>
          </w:tcPr>
          <w:p w:rsidR="00457C61" w:rsidRPr="00674149" w:rsidRDefault="00C53F38" w:rsidP="00457C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7C61" w:rsidRPr="00674149">
              <w:rPr>
                <w:rFonts w:ascii="Times New Roman" w:hAnsi="Times New Roman" w:cs="Times New Roman"/>
                <w:sz w:val="24"/>
                <w:szCs w:val="24"/>
              </w:rPr>
              <w:t>. CONCLUZII ȘI APRECIERI</w:t>
            </w:r>
          </w:p>
        </w:tc>
        <w:tc>
          <w:tcPr>
            <w:tcW w:w="708" w:type="dxa"/>
          </w:tcPr>
          <w:p w:rsidR="00457C61" w:rsidRPr="00674149" w:rsidRDefault="00457C61" w:rsidP="00457C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57C61" w:rsidRPr="00674149" w:rsidRDefault="00651870" w:rsidP="00457C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3315" w:type="dxa"/>
          </w:tcPr>
          <w:p w:rsidR="0050269D" w:rsidRPr="00674149" w:rsidRDefault="0050269D" w:rsidP="00502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Dau tema pentru acasă: manual- pa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>gina 49, exercițiile 1,2,3 de la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Exersăm.  </w:t>
            </w:r>
          </w:p>
          <w:p w:rsidR="0050269D" w:rsidRPr="00674149" w:rsidRDefault="0050269D" w:rsidP="00502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Fac aprecieri verbale elevilor: „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Felicitări, v-ați descurcat foarte bine astăzi și ați fost receptivi. Drept recompensă, o să primiți fiecare câte un stiker.”</w:t>
            </w:r>
          </w:p>
          <w:p w:rsidR="0050269D" w:rsidRPr="00674149" w:rsidRDefault="0050269D" w:rsidP="00502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  Salut elevii: „ 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77D85" w:rsidRPr="00674149">
              <w:rPr>
                <w:rFonts w:ascii="Times New Roman" w:hAnsi="Times New Roman" w:cs="Times New Roman"/>
                <w:sz w:val="24"/>
                <w:szCs w:val="24"/>
              </w:rPr>
              <w:t>ra s-a terminat. B</w:t>
            </w: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 xml:space="preserve">ună ziua!” </w:t>
            </w:r>
          </w:p>
        </w:tc>
        <w:tc>
          <w:tcPr>
            <w:tcW w:w="1480" w:type="dxa"/>
          </w:tcPr>
          <w:p w:rsidR="00E00A93" w:rsidRPr="00674149" w:rsidRDefault="00E00A93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C61" w:rsidRPr="00674149" w:rsidRDefault="0050269D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725" w:type="dxa"/>
          </w:tcPr>
          <w:p w:rsidR="00E00A93" w:rsidRPr="00674149" w:rsidRDefault="00E00A93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C61" w:rsidRPr="00674149" w:rsidRDefault="0050269D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manual</w:t>
            </w:r>
          </w:p>
          <w:p w:rsidR="0050269D" w:rsidRPr="00674149" w:rsidRDefault="0050269D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69D" w:rsidRPr="00674149" w:rsidRDefault="0050269D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69D" w:rsidRPr="00674149" w:rsidRDefault="0050269D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69D" w:rsidRPr="00674149" w:rsidRDefault="0050269D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stikere</w:t>
            </w:r>
          </w:p>
        </w:tc>
        <w:tc>
          <w:tcPr>
            <w:tcW w:w="1418" w:type="dxa"/>
          </w:tcPr>
          <w:p w:rsidR="00E00A93" w:rsidRPr="00674149" w:rsidRDefault="00E00A93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A93" w:rsidRPr="00674149" w:rsidRDefault="00E00A93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7C61" w:rsidRPr="00674149" w:rsidRDefault="00E00A93" w:rsidP="00E00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9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701" w:type="dxa"/>
          </w:tcPr>
          <w:p w:rsidR="00457C61" w:rsidRPr="00674149" w:rsidRDefault="00457C61" w:rsidP="00457C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3A93" w:rsidRPr="00674149" w:rsidRDefault="000A3A93" w:rsidP="00457C61">
      <w:pPr>
        <w:spacing w:line="240" w:lineRule="auto"/>
      </w:pPr>
    </w:p>
    <w:p w:rsidR="000A3A93" w:rsidRPr="00674149" w:rsidRDefault="000A3A93">
      <w:pPr>
        <w:spacing w:after="160" w:line="259" w:lineRule="auto"/>
      </w:pPr>
    </w:p>
    <w:p w:rsidR="00E00A93" w:rsidRPr="00674149" w:rsidRDefault="00E00A93">
      <w:pPr>
        <w:spacing w:after="160" w:line="259" w:lineRule="auto"/>
      </w:pPr>
    </w:p>
    <w:p w:rsidR="00777D85" w:rsidRPr="00674149" w:rsidRDefault="00777D85">
      <w:pPr>
        <w:spacing w:after="160" w:line="259" w:lineRule="auto"/>
      </w:pPr>
    </w:p>
    <w:p w:rsidR="00F40457" w:rsidRPr="00674149" w:rsidRDefault="00F40457" w:rsidP="00457C61">
      <w:pPr>
        <w:spacing w:line="240" w:lineRule="auto"/>
      </w:pPr>
    </w:p>
    <w:p w:rsidR="000A3A93" w:rsidRPr="00674149" w:rsidRDefault="000A3A93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lastRenderedPageBreak/>
        <w:t>ANEXA 1</w:t>
      </w:r>
    </w:p>
    <w:p w:rsidR="000A3A93" w:rsidRPr="00674149" w:rsidRDefault="000A3A93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Captarea atenției- Vladimir</w:t>
      </w:r>
    </w:p>
    <w:p w:rsidR="000A3A93" w:rsidRPr="00674149" w:rsidRDefault="00AB62F6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1554480</wp:posOffset>
            </wp:positionH>
            <wp:positionV relativeFrom="paragraph">
              <wp:posOffset>294005</wp:posOffset>
            </wp:positionV>
            <wp:extent cx="4152265" cy="4450080"/>
            <wp:effectExtent l="0" t="0" r="635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3-10-20 at 20.05.06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A3A93" w:rsidRPr="00674149" w:rsidRDefault="000A3A9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A3A93" w:rsidRPr="00674149" w:rsidRDefault="000A3A93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3A93" w:rsidRPr="00674149" w:rsidRDefault="000A3A93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ANEXA 2 </w:t>
      </w:r>
    </w:p>
    <w:p w:rsidR="00DF041D" w:rsidRPr="00674149" w:rsidRDefault="00DF041D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Captarea atenți</w:t>
      </w:r>
      <w:r w:rsidR="00721FB1" w:rsidRPr="00674149">
        <w:rPr>
          <w:rFonts w:ascii="Times New Roman" w:hAnsi="Times New Roman" w:cs="Times New Roman"/>
          <w:b/>
          <w:sz w:val="24"/>
          <w:szCs w:val="24"/>
        </w:rPr>
        <w:t>ei- cufăr, bilet cu înmulțire</w:t>
      </w:r>
    </w:p>
    <w:p w:rsidR="00721FB1" w:rsidRPr="00674149" w:rsidRDefault="00721FB1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1FB1" w:rsidRPr="00674149" w:rsidRDefault="00CE6584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5043805" cy="4716780"/>
            <wp:effectExtent l="0" t="0" r="4445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3-10-20 at 23.27.59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21FB1" w:rsidRPr="00674149" w:rsidRDefault="00721FB1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1FB1" w:rsidRPr="00674149" w:rsidRDefault="00721FB1" w:rsidP="00457C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1FB1" w:rsidRPr="00674149" w:rsidRDefault="0052232A" w:rsidP="00721FB1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93980</wp:posOffset>
                </wp:positionV>
                <wp:extent cx="3360420" cy="449580"/>
                <wp:effectExtent l="0" t="0" r="1143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0420" cy="4495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52232A" w:rsidRPr="0052232A" w:rsidRDefault="00AB62F6" w:rsidP="005223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2</w:t>
                            </w:r>
                            <w:r w:rsidR="0052232A" w:rsidRPr="0052232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47x100</w:t>
                            </w:r>
                            <w:r w:rsidR="0052232A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 xml:space="preserve">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7.2pt;margin-top:7.4pt;width:264.6pt;height:35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" fillcolor="#fbe4d5 [661]" strokecolor="#c45911 [2405]" strokeweight=".5pt">
                <v:textbox>
                  <w:txbxContent>
                    <w:p w:rsidR="0052232A" w:rsidRPr="0052232A" w:rsidRDefault="00AB62F6" w:rsidP="0052232A">
                      <w:pPr>
                        <w:jc w:val="center"/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2</w:t>
                      </w:r>
                      <w:r w:rsidR="0052232A" w:rsidRPr="0052232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47x100</w:t>
                      </w:r>
                      <w:r w:rsidR="0052232A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 xml:space="preserve">= </w:t>
                      </w:r>
                    </w:p>
                  </w:txbxContent>
                </v:textbox>
              </v:shape>
            </w:pict>
          </mc:Fallback>
        </mc:AlternateContent>
      </w: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rPr>
          <w:rFonts w:ascii="Times New Roman" w:hAnsi="Times New Roman" w:cs="Times New Roman"/>
          <w:sz w:val="24"/>
          <w:szCs w:val="24"/>
        </w:rPr>
      </w:pPr>
    </w:p>
    <w:p w:rsidR="000A3A93" w:rsidRPr="00674149" w:rsidRDefault="000A3A93" w:rsidP="00721FB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21FB1" w:rsidRPr="00674149" w:rsidRDefault="00721FB1" w:rsidP="00721FB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ANEXA 3  </w:t>
      </w:r>
    </w:p>
    <w:p w:rsidR="00721FB1" w:rsidRPr="00674149" w:rsidRDefault="00721FB1" w:rsidP="00721FB1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 xml:space="preserve"> Dirijarea învățării- definiție</w:t>
      </w:r>
    </w:p>
    <w:p w:rsidR="00721FB1" w:rsidRPr="00674149" w:rsidRDefault="00721FB1" w:rsidP="00721F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br/>
      </w:r>
      <w:r w:rsidRPr="00674149">
        <w:rPr>
          <w:rFonts w:ascii="Times New Roman" w:hAnsi="Times New Roman" w:cs="Times New Roman"/>
          <w:sz w:val="32"/>
          <w:szCs w:val="32"/>
          <w:shd w:val="clear" w:color="auto" w:fill="FF99FF"/>
        </w:rPr>
        <w:t>Pentru a înmulți un număr cu 10 sau cu 100, se adaugă la dreapta numărului un zero sau două zerouri.</w:t>
      </w:r>
    </w:p>
    <w:p w:rsidR="00B50727" w:rsidRPr="00674149" w:rsidRDefault="00B50727" w:rsidP="00721FB1">
      <w:pPr>
        <w:ind w:firstLine="720"/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sz w:val="32"/>
          <w:szCs w:val="32"/>
        </w:rPr>
      </w:pPr>
    </w:p>
    <w:p w:rsidR="00721FB1" w:rsidRPr="00674149" w:rsidRDefault="00721FB1" w:rsidP="00B50727">
      <w:pPr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sz w:val="32"/>
          <w:szCs w:val="32"/>
        </w:rPr>
      </w:pPr>
    </w:p>
    <w:p w:rsidR="00B50727" w:rsidRPr="00674149" w:rsidRDefault="00B50727" w:rsidP="00B50727">
      <w:p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lastRenderedPageBreak/>
        <w:t>ANEXA 4</w:t>
      </w:r>
      <w:r w:rsidR="003875AD" w:rsidRPr="00674149">
        <w:rPr>
          <w:rFonts w:ascii="Times New Roman" w:hAnsi="Times New Roman" w:cs="Times New Roman"/>
          <w:b/>
          <w:sz w:val="24"/>
          <w:szCs w:val="24"/>
        </w:rPr>
        <w:t xml:space="preserve"> – dirijarea învățării – înmulțiri pe frunze</w:t>
      </w:r>
    </w:p>
    <w:p w:rsidR="003875AD" w:rsidRPr="00674149" w:rsidRDefault="00D41343" w:rsidP="00B50727">
      <w:p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-251460</wp:posOffset>
            </wp:positionH>
            <wp:positionV relativeFrom="paragraph">
              <wp:posOffset>296545</wp:posOffset>
            </wp:positionV>
            <wp:extent cx="2293620" cy="185166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3-10-22 at 15.03.0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6E8C" w:rsidRPr="00674149" w:rsidRDefault="00286E8C" w:rsidP="00286E8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2695575</wp:posOffset>
            </wp:positionV>
            <wp:extent cx="1546860" cy="2316480"/>
            <wp:effectExtent l="0" t="0" r="0" b="762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3-10-22 at 15.02.53 (1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4465320</wp:posOffset>
            </wp:positionH>
            <wp:positionV relativeFrom="paragraph">
              <wp:posOffset>2642235</wp:posOffset>
            </wp:positionV>
            <wp:extent cx="1866900" cy="2392680"/>
            <wp:effectExtent l="0" t="0" r="0" b="762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3-10-22 at 15.02.52 (1)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2019300</wp:posOffset>
            </wp:positionH>
            <wp:positionV relativeFrom="paragraph">
              <wp:posOffset>3015615</wp:posOffset>
            </wp:positionV>
            <wp:extent cx="1920240" cy="1623060"/>
            <wp:effectExtent l="0" t="0" r="381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3-10-22 at 15.09.05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2461260</wp:posOffset>
            </wp:positionH>
            <wp:positionV relativeFrom="paragraph">
              <wp:posOffset>120015</wp:posOffset>
            </wp:positionV>
            <wp:extent cx="2880360" cy="185166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3-10-22 at 15.02.53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343"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5859780</wp:posOffset>
            </wp:positionH>
            <wp:positionV relativeFrom="paragraph">
              <wp:posOffset>5715</wp:posOffset>
            </wp:positionV>
            <wp:extent cx="2156460" cy="20574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3-10-22 at 15.02.52 (2)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tabs>
          <w:tab w:val="left" w:pos="2748"/>
        </w:tabs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sz w:val="24"/>
          <w:szCs w:val="24"/>
        </w:rPr>
        <w:tab/>
      </w: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151130</wp:posOffset>
            </wp:positionV>
            <wp:extent cx="2087880" cy="1813560"/>
            <wp:effectExtent l="0" t="0" r="762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3-10-22 at 15.02.54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rPr>
          <w:rFonts w:ascii="Times New Roman" w:hAnsi="Times New Roman" w:cs="Times New Roman"/>
          <w:sz w:val="24"/>
          <w:szCs w:val="24"/>
        </w:rPr>
      </w:pPr>
    </w:p>
    <w:p w:rsidR="00286E8C" w:rsidRPr="00674149" w:rsidRDefault="00286E8C" w:rsidP="00286E8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46F56" w:rsidRPr="00674149" w:rsidRDefault="00946F5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  <w:sectPr w:rsidR="00946F56" w:rsidRPr="00674149" w:rsidSect="002B210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86E8C" w:rsidRPr="00674149" w:rsidRDefault="00286E8C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B50727" w:rsidRPr="00674149" w:rsidRDefault="00286E8C" w:rsidP="00946F56">
      <w:pPr>
        <w:rPr>
          <w:rFonts w:ascii="Times New Roman" w:hAnsi="Times New Roman" w:cs="Times New Roman"/>
          <w:b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ANEXA 5 – dirijarea învățării – bilet cu exerciții</w:t>
      </w:r>
    </w:p>
    <w:p w:rsidR="00324608" w:rsidRPr="00674149" w:rsidRDefault="00324608" w:rsidP="00946F5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74149">
        <w:rPr>
          <w:rFonts w:ascii="Times New Roman" w:hAnsi="Times New Roman" w:cs="Times New Roman"/>
          <w:sz w:val="24"/>
          <w:szCs w:val="24"/>
          <w:u w:val="single"/>
        </w:rPr>
        <w:t>Înmulțirea unui număr cu 10 sau 100</w:t>
      </w:r>
    </w:p>
    <w:p w:rsidR="00324608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70528" behindDoc="0" locked="0" layoutInCell="1" allowOverlap="1" wp14:anchorId="0162657C" wp14:editId="36DBE5F8">
            <wp:simplePos x="0" y="0"/>
            <wp:positionH relativeFrom="margin">
              <wp:align>left</wp:align>
            </wp:positionH>
            <wp:positionV relativeFrom="paragraph">
              <wp:posOffset>289560</wp:posOffset>
            </wp:positionV>
            <wp:extent cx="5667375" cy="906780"/>
            <wp:effectExtent l="0" t="0" r="9525" b="762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3-10-22 at 15.59.29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74149">
        <w:rPr>
          <w:rFonts w:ascii="Times New Roman" w:hAnsi="Times New Roman" w:cs="Times New Roman"/>
          <w:b/>
          <w:sz w:val="24"/>
          <w:szCs w:val="24"/>
        </w:rPr>
        <w:t>1.</w:t>
      </w:r>
      <w:r w:rsidRPr="00674149">
        <w:rPr>
          <w:rFonts w:ascii="Times New Roman" w:hAnsi="Times New Roman" w:cs="Times New Roman"/>
          <w:sz w:val="24"/>
          <w:szCs w:val="24"/>
        </w:rPr>
        <w:t xml:space="preserve"> a) Află numerele de 10 ori mai mari decât: 93; 425; 999; 3 458.</w:t>
      </w:r>
    </w:p>
    <w:p w:rsidR="00324608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</w:p>
    <w:p w:rsidR="00324608" w:rsidRPr="00674149" w:rsidRDefault="00946F56" w:rsidP="00324608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sz w:val="24"/>
          <w:szCs w:val="24"/>
        </w:rPr>
        <w:t xml:space="preserve">  </w:t>
      </w:r>
      <w:r w:rsidR="00324608" w:rsidRPr="00674149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71552" behindDoc="0" locked="0" layoutInCell="1" allowOverlap="1" wp14:anchorId="2D121D1C" wp14:editId="2AF37B16">
            <wp:simplePos x="0" y="0"/>
            <wp:positionH relativeFrom="margin">
              <wp:align>left</wp:align>
            </wp:positionH>
            <wp:positionV relativeFrom="paragraph">
              <wp:posOffset>287020</wp:posOffset>
            </wp:positionV>
            <wp:extent cx="5667375" cy="883920"/>
            <wp:effectExtent l="0" t="0" r="952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3-10-22 at 15.59.29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24608" w:rsidRPr="00674149">
        <w:rPr>
          <w:rFonts w:ascii="Times New Roman" w:hAnsi="Times New Roman" w:cs="Times New Roman"/>
          <w:sz w:val="24"/>
          <w:szCs w:val="24"/>
        </w:rPr>
        <w:t xml:space="preserve"> b) Află numerele de 100 ori mai mari decât: 697; 2 201; 5 236.</w:t>
      </w:r>
    </w:p>
    <w:p w:rsidR="00324608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</w:p>
    <w:p w:rsidR="00324608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2.</w:t>
      </w:r>
      <w:r w:rsidRPr="00674149">
        <w:rPr>
          <w:rFonts w:ascii="Times New Roman" w:hAnsi="Times New Roman" w:cs="Times New Roman"/>
          <w:sz w:val="24"/>
          <w:szCs w:val="24"/>
        </w:rPr>
        <w:t xml:space="preserve">  Scrieți numerele 260; 850; 3 450; 5 670 ca produse de doi factori, dintre care unul să fie 10.</w:t>
      </w:r>
    </w:p>
    <w:p w:rsidR="00324608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59C5D282" wp14:editId="1529A510">
            <wp:extent cx="5667375" cy="906780"/>
            <wp:effectExtent l="0" t="0" r="9525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3-10-22 at 15.59.29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608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</w:p>
    <w:p w:rsidR="00995661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b/>
          <w:sz w:val="24"/>
          <w:szCs w:val="24"/>
        </w:rPr>
        <w:t>3.</w:t>
      </w:r>
      <w:r w:rsidRPr="00674149">
        <w:rPr>
          <w:rFonts w:ascii="Times New Roman" w:hAnsi="Times New Roman" w:cs="Times New Roman"/>
          <w:sz w:val="24"/>
          <w:szCs w:val="24"/>
        </w:rPr>
        <w:t xml:space="preserve">  </w:t>
      </w:r>
      <w:r w:rsidR="00995661" w:rsidRPr="00674149">
        <w:rPr>
          <w:rFonts w:ascii="Times New Roman" w:hAnsi="Times New Roman" w:cs="Times New Roman"/>
          <w:sz w:val="24"/>
          <w:szCs w:val="24"/>
        </w:rPr>
        <w:t xml:space="preserve">Rezolvați: </w:t>
      </w:r>
    </w:p>
    <w:p w:rsidR="00324608" w:rsidRPr="00674149" w:rsidRDefault="00995661" w:rsidP="00324608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sz w:val="24"/>
          <w:szCs w:val="24"/>
        </w:rPr>
        <w:t xml:space="preserve">     </w:t>
      </w:r>
      <w:r w:rsidR="00324608" w:rsidRPr="00674149">
        <w:rPr>
          <w:rFonts w:ascii="Times New Roman" w:hAnsi="Times New Roman" w:cs="Times New Roman"/>
          <w:sz w:val="24"/>
          <w:szCs w:val="24"/>
        </w:rPr>
        <w:t>a) Dacă fiecare copil din clasa voastră ar avea 10 cărți, câte cărți ați avea împreună?</w:t>
      </w:r>
    </w:p>
    <w:p w:rsidR="00324608" w:rsidRPr="00674149" w:rsidRDefault="00324608" w:rsidP="00324608">
      <w:pPr>
        <w:rPr>
          <w:rFonts w:ascii="Times New Roman" w:hAnsi="Times New Roman" w:cs="Times New Roman"/>
          <w:sz w:val="24"/>
          <w:szCs w:val="24"/>
        </w:rPr>
      </w:pPr>
      <w:r w:rsidRPr="00674149">
        <w:rPr>
          <w:rFonts w:ascii="Times New Roman" w:hAnsi="Times New Roman" w:cs="Times New Roman"/>
          <w:sz w:val="24"/>
          <w:szCs w:val="24"/>
        </w:rPr>
        <w:t xml:space="preserve">     b) Dar dacă ar avea fiecare câte 100 de cărți?</w:t>
      </w:r>
      <w:r w:rsidRPr="00674149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72576" behindDoc="0" locked="0" layoutInCell="1" allowOverlap="1" wp14:anchorId="79AE1680" wp14:editId="26A2157A">
            <wp:simplePos x="0" y="0"/>
            <wp:positionH relativeFrom="margin">
              <wp:align>left</wp:align>
            </wp:positionH>
            <wp:positionV relativeFrom="paragraph">
              <wp:posOffset>415290</wp:posOffset>
            </wp:positionV>
            <wp:extent cx="5667375" cy="1202055"/>
            <wp:effectExtent l="0" t="0" r="952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3-10-22 at 15.59.29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5060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62F6" w:rsidRPr="00674149" w:rsidRDefault="00AB62F6" w:rsidP="00324608">
      <w:pPr>
        <w:rPr>
          <w:rFonts w:ascii="Times New Roman" w:hAnsi="Times New Roman" w:cs="Times New Roman"/>
          <w:b/>
          <w:sz w:val="24"/>
          <w:szCs w:val="24"/>
        </w:rPr>
      </w:pPr>
    </w:p>
    <w:sectPr w:rsidR="00AB62F6" w:rsidRPr="00674149" w:rsidSect="00946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150C6" w:rsidRDefault="000150C6" w:rsidP="00F40457">
      <w:pPr>
        <w:spacing w:after="0" w:line="240" w:lineRule="auto"/>
      </w:pPr>
      <w:r>
        <w:separator/>
      </w:r>
    </w:p>
  </w:endnote>
  <w:endnote w:type="continuationSeparator" w:id="0">
    <w:p w:rsidR="000150C6" w:rsidRDefault="000150C6" w:rsidP="00F4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BMPlexSans-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731BA" w:rsidRDefault="006731BA">
    <w:pPr>
      <w:pStyle w:val="Subsol"/>
    </w:pPr>
  </w:p>
  <w:p w:rsidR="006731BA" w:rsidRDefault="006731B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150C6" w:rsidRDefault="000150C6" w:rsidP="00F40457">
      <w:pPr>
        <w:spacing w:after="0" w:line="240" w:lineRule="auto"/>
      </w:pPr>
      <w:r>
        <w:separator/>
      </w:r>
    </w:p>
  </w:footnote>
  <w:footnote w:type="continuationSeparator" w:id="0">
    <w:p w:rsidR="000150C6" w:rsidRDefault="000150C6" w:rsidP="00F40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1569B"/>
    <w:multiLevelType w:val="hybridMultilevel"/>
    <w:tmpl w:val="9BE6440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00326"/>
    <w:multiLevelType w:val="hybridMultilevel"/>
    <w:tmpl w:val="CE4A8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0419A"/>
    <w:multiLevelType w:val="hybridMultilevel"/>
    <w:tmpl w:val="4D622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442A6"/>
    <w:multiLevelType w:val="hybridMultilevel"/>
    <w:tmpl w:val="AC76D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118921">
    <w:abstractNumId w:val="0"/>
  </w:num>
  <w:num w:numId="2" w16cid:durableId="842352025">
    <w:abstractNumId w:val="1"/>
  </w:num>
  <w:num w:numId="3" w16cid:durableId="1750149682">
    <w:abstractNumId w:val="2"/>
  </w:num>
  <w:num w:numId="4" w16cid:durableId="2112581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57"/>
    <w:rsid w:val="000150C6"/>
    <w:rsid w:val="000A3A93"/>
    <w:rsid w:val="001054A2"/>
    <w:rsid w:val="00146D47"/>
    <w:rsid w:val="001E3FF3"/>
    <w:rsid w:val="001F18E4"/>
    <w:rsid w:val="00206364"/>
    <w:rsid w:val="00230AD1"/>
    <w:rsid w:val="00243747"/>
    <w:rsid w:val="00286E8C"/>
    <w:rsid w:val="002A5C59"/>
    <w:rsid w:val="002B2101"/>
    <w:rsid w:val="002E35C3"/>
    <w:rsid w:val="00300909"/>
    <w:rsid w:val="00324608"/>
    <w:rsid w:val="003875AD"/>
    <w:rsid w:val="003E2B63"/>
    <w:rsid w:val="00457C61"/>
    <w:rsid w:val="004C1CA0"/>
    <w:rsid w:val="004F2966"/>
    <w:rsid w:val="0050269D"/>
    <w:rsid w:val="00504AFF"/>
    <w:rsid w:val="0052232A"/>
    <w:rsid w:val="00637B59"/>
    <w:rsid w:val="00651870"/>
    <w:rsid w:val="0067221A"/>
    <w:rsid w:val="006731BA"/>
    <w:rsid w:val="00674149"/>
    <w:rsid w:val="006A6E57"/>
    <w:rsid w:val="00721FB1"/>
    <w:rsid w:val="007225B4"/>
    <w:rsid w:val="0075060B"/>
    <w:rsid w:val="00777D85"/>
    <w:rsid w:val="007A1AE0"/>
    <w:rsid w:val="007F6D3F"/>
    <w:rsid w:val="007F7481"/>
    <w:rsid w:val="008A4C4A"/>
    <w:rsid w:val="00946F56"/>
    <w:rsid w:val="00995661"/>
    <w:rsid w:val="009B7599"/>
    <w:rsid w:val="009F00DF"/>
    <w:rsid w:val="00A2678F"/>
    <w:rsid w:val="00A302D6"/>
    <w:rsid w:val="00AB62F6"/>
    <w:rsid w:val="00AC11A4"/>
    <w:rsid w:val="00AC6385"/>
    <w:rsid w:val="00AD5764"/>
    <w:rsid w:val="00AF4865"/>
    <w:rsid w:val="00B21D4F"/>
    <w:rsid w:val="00B50727"/>
    <w:rsid w:val="00B5399D"/>
    <w:rsid w:val="00B937F5"/>
    <w:rsid w:val="00BD0135"/>
    <w:rsid w:val="00BD423C"/>
    <w:rsid w:val="00BF5C9B"/>
    <w:rsid w:val="00C53F38"/>
    <w:rsid w:val="00CD2366"/>
    <w:rsid w:val="00CD791E"/>
    <w:rsid w:val="00CE0E75"/>
    <w:rsid w:val="00CE6584"/>
    <w:rsid w:val="00D30B35"/>
    <w:rsid w:val="00D41343"/>
    <w:rsid w:val="00D96D1E"/>
    <w:rsid w:val="00DA1F96"/>
    <w:rsid w:val="00DD6918"/>
    <w:rsid w:val="00DF041D"/>
    <w:rsid w:val="00E00A93"/>
    <w:rsid w:val="00E67D51"/>
    <w:rsid w:val="00E907CA"/>
    <w:rsid w:val="00EE7656"/>
    <w:rsid w:val="00F304DB"/>
    <w:rsid w:val="00F40457"/>
    <w:rsid w:val="00FB54C8"/>
    <w:rsid w:val="00FD58C7"/>
    <w:rsid w:val="00FD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88340-4059-449A-B014-180151D7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457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4045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F4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40457"/>
    <w:rPr>
      <w:rFonts w:eastAsiaTheme="minorEastAsia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F4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40457"/>
    <w:rPr>
      <w:rFonts w:eastAsiaTheme="minorEastAsia"/>
      <w:lang w:val="ro-RO" w:eastAsia="ro-RO"/>
    </w:rPr>
  </w:style>
  <w:style w:type="table" w:styleId="Tabelgril">
    <w:name w:val="Table Grid"/>
    <w:basedOn w:val="TabelNormal"/>
    <w:uiPriority w:val="39"/>
    <w:rsid w:val="002B2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able-text">
    <w:name w:val="selectable-text"/>
    <w:basedOn w:val="Fontdeparagrafimplicit"/>
    <w:rsid w:val="00324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39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170E8-460E-4EC8-9B40-A4A8F2344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1174</Words>
  <Characters>6810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</dc:creator>
  <cp:keywords/>
  <dc:description/>
  <cp:lastModifiedBy>Marilena Dobre</cp:lastModifiedBy>
  <cp:revision>2</cp:revision>
  <dcterms:created xsi:type="dcterms:W3CDTF">2024-06-28T18:43:00Z</dcterms:created>
  <dcterms:modified xsi:type="dcterms:W3CDTF">2024-06-28T18:43:00Z</dcterms:modified>
</cp:coreProperties>
</file>