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B481F" w14:textId="36C0733B" w:rsidR="00E82413" w:rsidRDefault="00E82413" w:rsidP="00E82413">
      <w:pPr>
        <w:tabs>
          <w:tab w:val="left" w:pos="13750"/>
        </w:tabs>
        <w:spacing w:after="0" w:line="240" w:lineRule="auto"/>
        <w:ind w:right="708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EVALUARE FINALĂ GRUPA MARE</w:t>
      </w:r>
    </w:p>
    <w:p w14:paraId="3DE83D28" w14:textId="77777777" w:rsidR="00E82413" w:rsidRDefault="00E82413" w:rsidP="00E82413">
      <w:pPr>
        <w:pStyle w:val="Titlu1"/>
        <w:spacing w:line="360" w:lineRule="auto"/>
        <w:jc w:val="right"/>
      </w:pPr>
      <w:r>
        <w:rPr>
          <w:rFonts w:ascii="Times New Roman" w:hAnsi="Times New Roman"/>
          <w:b/>
          <w:bCs/>
          <w:color w:val="auto"/>
          <w:sz w:val="24"/>
          <w:szCs w:val="24"/>
          <w:lang w:val="it-IT"/>
        </w:rPr>
        <w:tab/>
      </w:r>
      <w:r>
        <w:rPr>
          <w:rFonts w:ascii="Times New Roman" w:hAnsi="Times New Roman"/>
          <w:color w:val="auto"/>
          <w:sz w:val="24"/>
          <w:szCs w:val="24"/>
          <w:lang w:val="it-IT"/>
        </w:rPr>
        <w:t>Profesor în învățământul preșcolar Neghină Doina Iulia</w:t>
      </w:r>
    </w:p>
    <w:p w14:paraId="117EF6E2" w14:textId="77777777" w:rsidR="00E82413" w:rsidRDefault="00E82413" w:rsidP="00E82413">
      <w:pPr>
        <w:jc w:val="right"/>
        <w:rPr>
          <w:rFonts w:ascii="Times New Roman" w:hAnsi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 Școala Gimnazială Axente Sever, Sibiu</w:t>
      </w:r>
    </w:p>
    <w:p w14:paraId="0F4605DF" w14:textId="77777777" w:rsidR="00E82413" w:rsidRDefault="00E82413" w:rsidP="00671282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6E32234" w14:textId="0C26FD97" w:rsidR="003930E4" w:rsidRPr="00611539" w:rsidRDefault="00671282" w:rsidP="00671282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  <w:u w:val="single"/>
        </w:rPr>
        <w:t>DEZVOLTAREA LIMBAJULUI, A COMUNICĂRII ȘI A PREMISELOR CITIRII ȘI SCRIERII</w:t>
      </w:r>
    </w:p>
    <w:p w14:paraId="62A41522" w14:textId="77777777" w:rsidR="003930E4" w:rsidRPr="00611539" w:rsidRDefault="003930E4" w:rsidP="00671282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BCB96F0" w14:textId="27B05718" w:rsidR="00671282" w:rsidRPr="00E82413" w:rsidRDefault="00671282" w:rsidP="00671282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>Obiective</w:t>
      </w:r>
      <w:r w:rsidRPr="0061153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E82413">
        <w:rPr>
          <w:rFonts w:ascii="Times New Roman" w:eastAsia="Calibri" w:hAnsi="Times New Roman" w:cs="Times New Roman"/>
          <w:bCs/>
          <w:sz w:val="24"/>
          <w:szCs w:val="24"/>
        </w:rPr>
        <w:t>Dezvoltarea limbajului (sub aspectul vocabularului și al înțelegerii semnificației) și  a comunicării (cuprinzând abilități de ascultare orală, nonverbală și verbală)</w:t>
      </w:r>
    </w:p>
    <w:p w14:paraId="5C6A4A01" w14:textId="77777777" w:rsidR="00671282" w:rsidRPr="00611539" w:rsidRDefault="00671282" w:rsidP="00671282">
      <w:pPr>
        <w:tabs>
          <w:tab w:val="left" w:pos="13750"/>
        </w:tabs>
        <w:spacing w:after="0" w:line="240" w:lineRule="auto"/>
        <w:ind w:left="567" w:right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Dimensiuni ale dezvoltării și comportamente vizate</w:t>
      </w:r>
      <w:r w:rsidRPr="006115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</w:p>
    <w:p w14:paraId="74A5F9E0" w14:textId="77777777" w:rsidR="00671282" w:rsidRPr="00611539" w:rsidRDefault="00671282" w:rsidP="00671282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color w:val="1F497D" w:themeColor="text2"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color w:val="1F497D" w:themeColor="text2"/>
          <w:sz w:val="24"/>
          <w:szCs w:val="24"/>
        </w:rPr>
        <w:t>1.</w:t>
      </w:r>
      <w:r w:rsidRPr="00611539">
        <w:rPr>
          <w:rFonts w:ascii="Times New Roman" w:eastAsia="Calibri" w:hAnsi="Times New Roman" w:cs="Times New Roman"/>
          <w:b/>
          <w:sz w:val="24"/>
          <w:szCs w:val="24"/>
        </w:rPr>
        <w:t>Mesaje orale în contexte de comunicare cunoscute</w:t>
      </w:r>
      <w:r w:rsidRPr="00611539">
        <w:rPr>
          <w:rFonts w:ascii="Times New Roman" w:eastAsia="Calibri" w:hAnsi="Times New Roman" w:cs="Times New Roman"/>
          <w:color w:val="1F497D" w:themeColor="text2"/>
          <w:sz w:val="24"/>
          <w:szCs w:val="24"/>
        </w:rPr>
        <w:t>.</w:t>
      </w:r>
    </w:p>
    <w:p w14:paraId="1E700DB3" w14:textId="77777777" w:rsidR="00671282" w:rsidRPr="00611539" w:rsidRDefault="00671282" w:rsidP="00671282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>a. Exersează, cu sprijin,ascultarea activă a unui mesaj, în vederea înțelegerii și receptării lui (comunicare receptivă).</w:t>
      </w:r>
    </w:p>
    <w:p w14:paraId="4BCA414D" w14:textId="77777777" w:rsidR="00671282" w:rsidRPr="00611539" w:rsidRDefault="00671282" w:rsidP="00671282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>b. Demonstrează înțelegerea unui mesaj oral, ca urmare a valorificării ideilor, emoțiilor, semnificațiilor (comunicare expresivă)</w:t>
      </w:r>
    </w:p>
    <w:p w14:paraId="2938066F" w14:textId="77777777" w:rsidR="008F3760" w:rsidRPr="00611539" w:rsidRDefault="008F3760" w:rsidP="008F3760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>2. Mesaje orale în diverse situații de comunicare.</w:t>
      </w:r>
    </w:p>
    <w:p w14:paraId="655B9388" w14:textId="77777777" w:rsidR="008F3760" w:rsidRPr="00611539" w:rsidRDefault="008F3760" w:rsidP="008F3760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>b. Respectă regulile de exprimare corectă, în diferite contexte de comunicare.</w:t>
      </w:r>
    </w:p>
    <w:p w14:paraId="0537C5FD" w14:textId="77777777" w:rsidR="008F3760" w:rsidRPr="00611539" w:rsidRDefault="008F3760" w:rsidP="00671282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B33EDF" w14:textId="77777777" w:rsidR="00671282" w:rsidRPr="00611539" w:rsidRDefault="00671282" w:rsidP="00671282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>DLC -,,</w:t>
      </w:r>
      <w:r w:rsidR="003930E4" w:rsidRPr="00611539">
        <w:rPr>
          <w:rFonts w:ascii="Times New Roman" w:eastAsia="Calibri" w:hAnsi="Times New Roman" w:cs="Times New Roman"/>
          <w:b/>
          <w:sz w:val="24"/>
          <w:szCs w:val="24"/>
        </w:rPr>
        <w:t xml:space="preserve">Carnavalul </w:t>
      </w:r>
      <w:r w:rsidRPr="00611539">
        <w:rPr>
          <w:rFonts w:ascii="Times New Roman" w:eastAsia="Calibri" w:hAnsi="Times New Roman" w:cs="Times New Roman"/>
          <w:b/>
          <w:sz w:val="24"/>
          <w:szCs w:val="24"/>
        </w:rPr>
        <w:t xml:space="preserve"> poveștilor” (joc didactic</w:t>
      </w:r>
      <w:r w:rsidRPr="0061153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A230F8D" w14:textId="07A326CC" w:rsidR="00671282" w:rsidRPr="00611539" w:rsidRDefault="00671282" w:rsidP="00E82413">
      <w:pPr>
        <w:pStyle w:val="Listparagra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 xml:space="preserve">         Item</w:t>
      </w:r>
      <w:r w:rsidR="00E82413">
        <w:rPr>
          <w:rFonts w:ascii="Times New Roman" w:hAnsi="Times New Roman" w:cs="Times New Roman"/>
          <w:sz w:val="24"/>
          <w:szCs w:val="24"/>
        </w:rPr>
        <w:t>i:</w:t>
      </w:r>
      <w:r w:rsidRPr="00611539">
        <w:rPr>
          <w:rFonts w:ascii="Times New Roman" w:hAnsi="Times New Roman" w:cs="Times New Roman"/>
          <w:sz w:val="24"/>
          <w:szCs w:val="24"/>
        </w:rPr>
        <w:t>1.  Recunoaște  personajul și povestea din care face parte.</w:t>
      </w:r>
    </w:p>
    <w:p w14:paraId="6E186824" w14:textId="1039331F" w:rsidR="00671282" w:rsidRPr="00611539" w:rsidRDefault="00671282" w:rsidP="00671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82413">
        <w:rPr>
          <w:rFonts w:ascii="Times New Roman" w:hAnsi="Times New Roman" w:cs="Times New Roman"/>
          <w:sz w:val="24"/>
          <w:szCs w:val="24"/>
        </w:rPr>
        <w:t xml:space="preserve">     </w:t>
      </w:r>
      <w:r w:rsidRPr="00611539">
        <w:rPr>
          <w:rFonts w:ascii="Times New Roman" w:hAnsi="Times New Roman" w:cs="Times New Roman"/>
          <w:sz w:val="24"/>
          <w:szCs w:val="24"/>
        </w:rPr>
        <w:t xml:space="preserve">  2.  Formulează enunțuri cu cuvintele date.</w:t>
      </w:r>
    </w:p>
    <w:p w14:paraId="396017B4" w14:textId="5B011813" w:rsidR="00671282" w:rsidRPr="00611539" w:rsidRDefault="00671282" w:rsidP="00671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82413">
        <w:rPr>
          <w:rFonts w:ascii="Times New Roman" w:hAnsi="Times New Roman" w:cs="Times New Roman"/>
          <w:sz w:val="24"/>
          <w:szCs w:val="24"/>
        </w:rPr>
        <w:t xml:space="preserve">    </w:t>
      </w:r>
      <w:r w:rsidRPr="00611539">
        <w:rPr>
          <w:rFonts w:ascii="Times New Roman" w:hAnsi="Times New Roman" w:cs="Times New Roman"/>
          <w:sz w:val="24"/>
          <w:szCs w:val="24"/>
        </w:rPr>
        <w:t xml:space="preserve">  3.  Se  prezintă la cerința educatoarei.</w:t>
      </w:r>
    </w:p>
    <w:p w14:paraId="367A1A26" w14:textId="77777777" w:rsidR="00671282" w:rsidRPr="00611539" w:rsidRDefault="00671282" w:rsidP="0067128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3328D81" w14:textId="77777777" w:rsidR="003930E4" w:rsidRPr="00611539" w:rsidRDefault="003930E4" w:rsidP="003930E4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>DLC-,,</w:t>
      </w:r>
      <w:r w:rsidR="00053D0F" w:rsidRPr="00611539">
        <w:rPr>
          <w:rFonts w:ascii="Times New Roman" w:hAnsi="Times New Roman" w:cs="Times New Roman"/>
          <w:b/>
          <w:sz w:val="24"/>
          <w:szCs w:val="24"/>
        </w:rPr>
        <w:t>Propozitii, cuvinte silabe’’-joc didactic</w:t>
      </w:r>
    </w:p>
    <w:p w14:paraId="40C2224A" w14:textId="7BDDB306" w:rsidR="00B64BCB" w:rsidRPr="00611539" w:rsidRDefault="00611539" w:rsidP="003930E4">
      <w:pPr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 xml:space="preserve">      </w:t>
      </w:r>
      <w:r w:rsidR="003930E4" w:rsidRPr="00611539">
        <w:rPr>
          <w:rFonts w:ascii="Times New Roman" w:hAnsi="Times New Roman" w:cs="Times New Roman"/>
          <w:b/>
          <w:sz w:val="24"/>
          <w:szCs w:val="24"/>
        </w:rPr>
        <w:t>DLC-,,Eu spun o albinuta, tu spui mai multe albinute…,,-joc didactic</w:t>
      </w:r>
    </w:p>
    <w:p w14:paraId="46AF3279" w14:textId="77777777" w:rsidR="00E82413" w:rsidRDefault="000724E0" w:rsidP="00E82413">
      <w:pPr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Itemi:</w:t>
      </w:r>
      <w:r w:rsidR="00E82413">
        <w:rPr>
          <w:rFonts w:ascii="Times New Roman" w:hAnsi="Times New Roman" w:cs="Times New Roman"/>
          <w:sz w:val="24"/>
          <w:szCs w:val="24"/>
        </w:rPr>
        <w:t xml:space="preserve"> 1.</w:t>
      </w:r>
      <w:r w:rsidRPr="00611539">
        <w:rPr>
          <w:rFonts w:ascii="Times New Roman" w:hAnsi="Times New Roman" w:cs="Times New Roman"/>
          <w:sz w:val="24"/>
          <w:szCs w:val="24"/>
          <w:lang w:val="it-IT"/>
        </w:rPr>
        <w:t>Denumeste imaginile;</w:t>
      </w:r>
    </w:p>
    <w:p w14:paraId="315B20E8" w14:textId="77777777" w:rsidR="00E82413" w:rsidRDefault="00E82413" w:rsidP="00E82413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2.</w:t>
      </w:r>
      <w:r w:rsidR="000724E0" w:rsidRPr="00E82413">
        <w:rPr>
          <w:rFonts w:ascii="Times New Roman" w:hAnsi="Times New Roman" w:cs="Times New Roman"/>
          <w:sz w:val="24"/>
          <w:szCs w:val="24"/>
          <w:lang w:val="ro-RO"/>
        </w:rPr>
        <w:t>Gaseste forma de singular si plural a substantivelor de pe jetoane</w:t>
      </w:r>
    </w:p>
    <w:p w14:paraId="1DB0B988" w14:textId="128AA7E3" w:rsidR="00611539" w:rsidRPr="00611539" w:rsidRDefault="00E82413" w:rsidP="00E824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3.</w:t>
      </w:r>
      <w:r w:rsidR="000724E0" w:rsidRPr="00611539">
        <w:rPr>
          <w:rFonts w:ascii="Times New Roman" w:hAnsi="Times New Roman" w:cs="Times New Roman"/>
          <w:sz w:val="24"/>
          <w:szCs w:val="24"/>
          <w:lang w:val="ro-RO"/>
        </w:rPr>
        <w:t>Alcatuieste propoziţii simple sau dezvoltate cu cuvintele date.</w:t>
      </w:r>
    </w:p>
    <w:tbl>
      <w:tblPr>
        <w:tblW w:w="0" w:type="auto"/>
        <w:tblInd w:w="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1122"/>
        <w:gridCol w:w="1560"/>
        <w:gridCol w:w="1275"/>
      </w:tblGrid>
      <w:tr w:rsidR="00B64BCB" w:rsidRPr="00611539" w14:paraId="56F7824F" w14:textId="77777777" w:rsidTr="00A11763"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634C7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548DD4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NUMĂR DE COPII EVALUAŢI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3868A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D4A93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2DF90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NS</w:t>
            </w:r>
          </w:p>
        </w:tc>
      </w:tr>
      <w:tr w:rsidR="00B64BCB" w:rsidRPr="00611539" w14:paraId="07110778" w14:textId="77777777" w:rsidTr="00A11763"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EF939" w14:textId="20113AD1" w:rsidR="00B64BCB" w:rsidRPr="00611539" w:rsidRDefault="00B64BCB" w:rsidP="0028298E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BE876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1A7F2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4C7C7" w14:textId="77777777" w:rsidR="00B64BCB" w:rsidRPr="00611539" w:rsidRDefault="00B64BCB" w:rsidP="00F70DC9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5848E8" w14:textId="77777777" w:rsidR="00DA5161" w:rsidRPr="00611539" w:rsidRDefault="00DA5161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620761A" w14:textId="77777777" w:rsidR="00306DBE" w:rsidRPr="00611539" w:rsidRDefault="00306DBE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11539">
        <w:rPr>
          <w:rFonts w:ascii="Times New Roman" w:eastAsia="Calibri" w:hAnsi="Times New Roman" w:cs="Times New Roman"/>
          <w:sz w:val="24"/>
          <w:szCs w:val="24"/>
          <w:u w:val="single"/>
        </w:rPr>
        <w:t>DEZVOLTAREA COGNITIVĂ ȘI CUNOAȘTEREA LUMII</w:t>
      </w:r>
    </w:p>
    <w:p w14:paraId="2948018D" w14:textId="77777777" w:rsidR="00611539" w:rsidRDefault="00611539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A02AF25" w14:textId="16BB44B8" w:rsidR="00306DBE" w:rsidRPr="00E82413" w:rsidRDefault="00306DBE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 xml:space="preserve">Obiective: </w:t>
      </w:r>
      <w:r w:rsidRPr="00E82413">
        <w:rPr>
          <w:rFonts w:ascii="Times New Roman" w:eastAsia="Calibri" w:hAnsi="Times New Roman" w:cs="Times New Roman"/>
          <w:bCs/>
          <w:sz w:val="24"/>
          <w:szCs w:val="24"/>
        </w:rPr>
        <w:t>Abilitatea de a înțelege relațiile dintre obiecte, fenomene, obiecte, evenimente și persoane, abilitatea de gândire logică și rezolvare de probleme.</w:t>
      </w:r>
    </w:p>
    <w:p w14:paraId="1405F297" w14:textId="77777777" w:rsidR="00053D0F" w:rsidRPr="00611539" w:rsidRDefault="00053D0F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383DA8" w14:textId="77777777" w:rsidR="00306DBE" w:rsidRPr="00611539" w:rsidRDefault="00306DBE" w:rsidP="00306DBE">
      <w:pPr>
        <w:tabs>
          <w:tab w:val="left" w:pos="13750"/>
        </w:tabs>
        <w:spacing w:after="0" w:line="240" w:lineRule="auto"/>
        <w:ind w:left="567"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 xml:space="preserve">Dimensiuni ale dezvoltării și comportamente vizate: </w:t>
      </w:r>
    </w:p>
    <w:p w14:paraId="5FA235B7" w14:textId="77777777" w:rsidR="00306DBE" w:rsidRPr="00611539" w:rsidRDefault="00306DBE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color w:val="1F497D" w:themeColor="text2"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color w:val="1F497D" w:themeColor="text2"/>
          <w:sz w:val="24"/>
          <w:szCs w:val="24"/>
        </w:rPr>
        <w:t>1.</w:t>
      </w:r>
      <w:r w:rsidRPr="00611539">
        <w:rPr>
          <w:rFonts w:ascii="Times New Roman" w:eastAsia="Calibri" w:hAnsi="Times New Roman" w:cs="Times New Roman"/>
          <w:b/>
          <w:sz w:val="24"/>
          <w:szCs w:val="24"/>
        </w:rPr>
        <w:t>Relații, operații și deducții logice în mediul apropiat</w:t>
      </w:r>
      <w:r w:rsidRPr="00611539">
        <w:rPr>
          <w:rFonts w:ascii="Times New Roman" w:eastAsia="Calibri" w:hAnsi="Times New Roman" w:cs="Times New Roman"/>
          <w:b/>
          <w:color w:val="1F497D" w:themeColor="text2"/>
          <w:sz w:val="24"/>
          <w:szCs w:val="24"/>
        </w:rPr>
        <w:t>.</w:t>
      </w:r>
    </w:p>
    <w:p w14:paraId="6CF38598" w14:textId="77777777" w:rsidR="00306DBE" w:rsidRPr="00611539" w:rsidRDefault="00306DBE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a.Identifică elemente caracteristice ale unor fenomene/relații din mediul apropiat.</w:t>
      </w:r>
    </w:p>
    <w:p w14:paraId="5559096F" w14:textId="77777777" w:rsidR="00306DBE" w:rsidRPr="00611539" w:rsidRDefault="00306DBE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>b. Compară experiențe, acțiuni, evenimente, fenomene/relații din mediul apropiat.</w:t>
      </w:r>
    </w:p>
    <w:p w14:paraId="26EECA79" w14:textId="77777777" w:rsidR="00E82413" w:rsidRDefault="00E82413" w:rsidP="003930E4">
      <w:pPr>
        <w:rPr>
          <w:rFonts w:ascii="Times New Roman" w:hAnsi="Times New Roman" w:cs="Times New Roman"/>
          <w:sz w:val="24"/>
          <w:szCs w:val="24"/>
        </w:rPr>
      </w:pPr>
    </w:p>
    <w:p w14:paraId="4D649B69" w14:textId="136BBAED" w:rsidR="00306DBE" w:rsidRPr="00611539" w:rsidRDefault="00306DBE" w:rsidP="003930E4">
      <w:pPr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>DS-CM ,,Ce stii despre mine?,,-joc didactic</w:t>
      </w:r>
    </w:p>
    <w:p w14:paraId="6008C146" w14:textId="69C43751" w:rsidR="00F96833" w:rsidRPr="00E82413" w:rsidRDefault="00306DBE" w:rsidP="00E82413">
      <w:pPr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Itemi</w:t>
      </w:r>
      <w:r w:rsidR="00E82413">
        <w:rPr>
          <w:rFonts w:ascii="Times New Roman" w:hAnsi="Times New Roman" w:cs="Times New Roman"/>
          <w:sz w:val="24"/>
          <w:szCs w:val="24"/>
        </w:rPr>
        <w:t>:</w:t>
      </w:r>
      <w:r w:rsidR="00C4433C" w:rsidRPr="00E82413">
        <w:rPr>
          <w:rFonts w:ascii="Times New Roman" w:hAnsi="Times New Roman" w:cs="Times New Roman"/>
          <w:sz w:val="24"/>
          <w:szCs w:val="24"/>
          <w:lang w:val="it-IT"/>
        </w:rPr>
        <w:t>G</w:t>
      </w:r>
      <w:r w:rsidR="00F96833" w:rsidRPr="00E82413">
        <w:rPr>
          <w:rFonts w:ascii="Times New Roman" w:hAnsi="Times New Roman" w:cs="Times New Roman"/>
          <w:sz w:val="24"/>
          <w:szCs w:val="24"/>
          <w:lang w:val="it-IT"/>
        </w:rPr>
        <w:t>rupeaza imagini dupa criteriul dat</w:t>
      </w:r>
      <w:r w:rsidR="00F96833" w:rsidRPr="00E82413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244914" w:rsidRPr="00E82413">
        <w:rPr>
          <w:rFonts w:ascii="Times New Roman" w:hAnsi="Times New Roman" w:cs="Times New Roman"/>
          <w:b/>
          <w:sz w:val="24"/>
          <w:szCs w:val="24"/>
          <w:lang w:val="it-IT"/>
        </w:rPr>
        <w:t>;</w:t>
      </w:r>
    </w:p>
    <w:p w14:paraId="62A0D85E" w14:textId="77777777" w:rsidR="00E82413" w:rsidRDefault="00E82413" w:rsidP="00E82413">
      <w:pPr>
        <w:ind w:left="36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C4433C" w:rsidRPr="00E82413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F96833" w:rsidRPr="00E82413">
        <w:rPr>
          <w:rFonts w:ascii="Times New Roman" w:hAnsi="Times New Roman" w:cs="Times New Roman"/>
          <w:sz w:val="24"/>
          <w:szCs w:val="24"/>
          <w:lang w:val="it-IT"/>
        </w:rPr>
        <w:t xml:space="preserve">dentifica, denumeste cel putin 4 animale specificand mediul de viata </w:t>
      </w:r>
      <w:r w:rsidR="00244914" w:rsidRPr="00E82413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45AA4ECF" w14:textId="6AD759E7" w:rsidR="00306DBE" w:rsidRPr="00611539" w:rsidRDefault="00F96833" w:rsidP="00E82413">
      <w:pPr>
        <w:ind w:left="36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11539">
        <w:rPr>
          <w:rFonts w:ascii="Times New Roman" w:hAnsi="Times New Roman" w:cs="Times New Roman"/>
          <w:sz w:val="24"/>
          <w:szCs w:val="24"/>
          <w:lang w:val="it-IT"/>
        </w:rPr>
        <w:t>Precizeaza utilitatea a cel putin 4 obiecte</w:t>
      </w:r>
      <w:r w:rsidR="00244914" w:rsidRPr="00611539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611539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319E29CD" w14:textId="77777777" w:rsidR="00306DBE" w:rsidRPr="00611539" w:rsidRDefault="00306DBE" w:rsidP="003930E4">
      <w:pPr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>DS-CM-,,Roata anotimpurilor,,-joc didactic</w:t>
      </w:r>
    </w:p>
    <w:p w14:paraId="1BB665B5" w14:textId="77777777" w:rsidR="00F96833" w:rsidRPr="00611539" w:rsidRDefault="00F96833" w:rsidP="00F96833">
      <w:pPr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Itemi:</w:t>
      </w:r>
    </w:p>
    <w:p w14:paraId="3F688820" w14:textId="77777777" w:rsidR="00F96833" w:rsidRPr="00611539" w:rsidRDefault="00C4433C" w:rsidP="00F96833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611539">
        <w:rPr>
          <w:rFonts w:ascii="Times New Roman" w:hAnsi="Times New Roman" w:cs="Times New Roman"/>
          <w:sz w:val="24"/>
          <w:szCs w:val="24"/>
          <w:lang w:val="it-IT"/>
        </w:rPr>
        <w:t>1.D</w:t>
      </w:r>
      <w:r w:rsidR="00F96833" w:rsidRPr="00611539">
        <w:rPr>
          <w:rFonts w:ascii="Times New Roman" w:hAnsi="Times New Roman" w:cs="Times New Roman"/>
          <w:sz w:val="24"/>
          <w:szCs w:val="24"/>
          <w:lang w:val="it-IT"/>
        </w:rPr>
        <w:t xml:space="preserve">enumeste </w:t>
      </w:r>
      <w:r w:rsidR="00053D0F" w:rsidRPr="00611539">
        <w:rPr>
          <w:rFonts w:ascii="Times New Roman" w:hAnsi="Times New Roman" w:cs="Times New Roman"/>
          <w:sz w:val="24"/>
          <w:szCs w:val="24"/>
          <w:lang w:val="it-IT"/>
        </w:rPr>
        <w:t>anotimpurile</w:t>
      </w:r>
      <w:r w:rsidR="00F96833" w:rsidRPr="00611539">
        <w:rPr>
          <w:rFonts w:ascii="Times New Roman" w:hAnsi="Times New Roman" w:cs="Times New Roman"/>
          <w:sz w:val="24"/>
          <w:szCs w:val="24"/>
          <w:lang w:val="it-IT"/>
        </w:rPr>
        <w:t xml:space="preserve"> din</w:t>
      </w:r>
      <w:r w:rsidR="00053D0F" w:rsidRPr="0061153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96833" w:rsidRPr="00611539">
        <w:rPr>
          <w:rFonts w:ascii="Times New Roman" w:hAnsi="Times New Roman" w:cs="Times New Roman"/>
          <w:sz w:val="24"/>
          <w:szCs w:val="24"/>
          <w:lang w:val="it-IT"/>
        </w:rPr>
        <w:t xml:space="preserve"> imagine </w:t>
      </w:r>
    </w:p>
    <w:p w14:paraId="283B1662" w14:textId="77777777" w:rsidR="00306DBE" w:rsidRPr="00611539" w:rsidRDefault="00C4433C" w:rsidP="00F96833">
      <w:pPr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  <w:lang w:val="it-IT"/>
        </w:rPr>
        <w:t>2.I</w:t>
      </w:r>
      <w:r w:rsidR="00F96833" w:rsidRPr="00611539">
        <w:rPr>
          <w:rFonts w:ascii="Times New Roman" w:hAnsi="Times New Roman" w:cs="Times New Roman"/>
          <w:sz w:val="24"/>
          <w:szCs w:val="24"/>
          <w:lang w:val="it-IT"/>
        </w:rPr>
        <w:t>dentifica cel putin 3 elemente specifice anotimpului prezentat</w:t>
      </w:r>
    </w:p>
    <w:p w14:paraId="7DD67082" w14:textId="77777777" w:rsidR="00B64BCB" w:rsidRPr="00611539" w:rsidRDefault="00B64BCB" w:rsidP="003930E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1122"/>
        <w:gridCol w:w="1560"/>
        <w:gridCol w:w="1275"/>
      </w:tblGrid>
      <w:tr w:rsidR="00B64BCB" w:rsidRPr="00611539" w14:paraId="1E061AFE" w14:textId="77777777" w:rsidTr="00A11763"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7334C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548DD4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NUMĂR DE COPII EVALUAŢI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7BF0D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94AC2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5EA2F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NS</w:t>
            </w:r>
          </w:p>
        </w:tc>
      </w:tr>
      <w:tr w:rsidR="00B64BCB" w:rsidRPr="00611539" w14:paraId="0097F08F" w14:textId="77777777" w:rsidTr="00A11763"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636F2" w14:textId="2FC8C9BA" w:rsidR="00B64BCB" w:rsidRPr="00611539" w:rsidRDefault="00B64BCB" w:rsidP="00B64BCB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6D659" w14:textId="3AE1A568" w:rsidR="00B64BCB" w:rsidRPr="00611539" w:rsidRDefault="00B64BCB" w:rsidP="00B64BCB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A1F07" w14:textId="77777777" w:rsidR="00B64BCB" w:rsidRPr="00611539" w:rsidRDefault="00B64BCB" w:rsidP="00B64BCB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50B69" w14:textId="7D93512E" w:rsidR="00B64BCB" w:rsidRPr="00611539" w:rsidRDefault="00B64BCB" w:rsidP="00B64BCB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9A01" w14:textId="179E6014" w:rsidR="00B64BCB" w:rsidRPr="00611539" w:rsidRDefault="00B64BCB" w:rsidP="00B64BCB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D98A0F" w14:textId="77777777" w:rsidR="00DA5161" w:rsidRPr="00611539" w:rsidRDefault="00DA5161" w:rsidP="00A32ACE">
      <w:pPr>
        <w:tabs>
          <w:tab w:val="left" w:pos="13750"/>
        </w:tabs>
        <w:spacing w:after="0" w:line="240" w:lineRule="auto"/>
        <w:ind w:right="708"/>
        <w:rPr>
          <w:rFonts w:ascii="Times New Roman" w:hAnsi="Times New Roman" w:cs="Times New Roman"/>
          <w:sz w:val="24"/>
          <w:szCs w:val="24"/>
        </w:rPr>
      </w:pPr>
    </w:p>
    <w:p w14:paraId="3292196C" w14:textId="77777777" w:rsidR="00DA5161" w:rsidRPr="00611539" w:rsidRDefault="00DA5161" w:rsidP="00A32ACE">
      <w:pPr>
        <w:tabs>
          <w:tab w:val="left" w:pos="13750"/>
        </w:tabs>
        <w:spacing w:after="0" w:line="240" w:lineRule="auto"/>
        <w:ind w:right="708"/>
        <w:rPr>
          <w:rFonts w:ascii="Times New Roman" w:hAnsi="Times New Roman" w:cs="Times New Roman"/>
          <w:sz w:val="24"/>
          <w:szCs w:val="24"/>
        </w:rPr>
      </w:pPr>
    </w:p>
    <w:p w14:paraId="29E61203" w14:textId="77777777" w:rsidR="00306DBE" w:rsidRPr="00611539" w:rsidRDefault="00306DBE" w:rsidP="00A32ACE">
      <w:pPr>
        <w:tabs>
          <w:tab w:val="left" w:pos="13750"/>
        </w:tabs>
        <w:spacing w:after="0" w:line="240" w:lineRule="auto"/>
        <w:ind w:right="708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  <w:u w:val="single"/>
        </w:rPr>
        <w:t>DEZVOLTAREA COGNITIVĂ ȘI CUNOAȘTEREA LUMII</w:t>
      </w:r>
    </w:p>
    <w:p w14:paraId="7A4DC564" w14:textId="77777777" w:rsidR="00053D0F" w:rsidRPr="00611539" w:rsidRDefault="00053D0F" w:rsidP="00A32ACE">
      <w:pPr>
        <w:tabs>
          <w:tab w:val="left" w:pos="13750"/>
        </w:tabs>
        <w:spacing w:after="0" w:line="240" w:lineRule="auto"/>
        <w:ind w:right="708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49A9866" w14:textId="77777777" w:rsidR="00306DBE" w:rsidRPr="00611539" w:rsidRDefault="00306DBE" w:rsidP="00B64BCB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 xml:space="preserve">Obiective: Abilitatea de a înțelege relațiile dintre obiecte, fenomene, obiecte, evenimente și persoane, abilitatea de gândire </w:t>
      </w:r>
      <w:r w:rsidR="00053D0F" w:rsidRPr="00611539">
        <w:rPr>
          <w:rFonts w:ascii="Times New Roman" w:eastAsia="Calibri" w:hAnsi="Times New Roman" w:cs="Times New Roman"/>
          <w:sz w:val="24"/>
          <w:szCs w:val="24"/>
        </w:rPr>
        <w:t>logică și rezolvare de problem</w:t>
      </w:r>
    </w:p>
    <w:p w14:paraId="09D53954" w14:textId="77777777" w:rsidR="00053D0F" w:rsidRPr="00611539" w:rsidRDefault="00053D0F" w:rsidP="00B64BCB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050ECD" w14:textId="77777777" w:rsidR="00A32ACE" w:rsidRPr="00611539" w:rsidRDefault="00A32ACE" w:rsidP="00A32ACE">
      <w:pPr>
        <w:tabs>
          <w:tab w:val="left" w:pos="13750"/>
        </w:tabs>
        <w:spacing w:after="0" w:line="240" w:lineRule="auto"/>
        <w:ind w:left="567"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 xml:space="preserve">Dimensiuni ale dezvoltării și comportamente vizate: </w:t>
      </w:r>
    </w:p>
    <w:p w14:paraId="6115ACA8" w14:textId="77777777" w:rsidR="00053D0F" w:rsidRPr="00611539" w:rsidRDefault="00053D0F" w:rsidP="00053D0F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BCC159" w14:textId="77777777" w:rsidR="00306DBE" w:rsidRPr="00611539" w:rsidRDefault="00306DBE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color w:val="1F497D" w:themeColor="text2"/>
          <w:sz w:val="24"/>
          <w:szCs w:val="24"/>
        </w:rPr>
        <w:t>2</w:t>
      </w:r>
      <w:r w:rsidRPr="00611539">
        <w:rPr>
          <w:rFonts w:ascii="Times New Roman" w:eastAsia="Calibri" w:hAnsi="Times New Roman" w:cs="Times New Roman"/>
          <w:sz w:val="24"/>
          <w:szCs w:val="24"/>
        </w:rPr>
        <w:t>.Cunoștințe și deprinderi elementare matematice pentru rezolvarea de probleme și cunoașterea mediului apropiat.</w:t>
      </w:r>
    </w:p>
    <w:p w14:paraId="605230EC" w14:textId="77777777" w:rsidR="00306DBE" w:rsidRPr="00611539" w:rsidRDefault="00306DBE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>a. Identifică și numește formele obiectelor din mediul înconjurător.</w:t>
      </w:r>
    </w:p>
    <w:p w14:paraId="4C2BB369" w14:textId="77777777" w:rsidR="00306DBE" w:rsidRPr="00611539" w:rsidRDefault="00306DBE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>b.Demonstrează familiarizarea cu informații despre mărime, formă, greutate, înălțime.</w:t>
      </w:r>
    </w:p>
    <w:p w14:paraId="438EAFA4" w14:textId="77777777" w:rsidR="00306DBE" w:rsidRPr="00611539" w:rsidRDefault="00306DBE" w:rsidP="00306DBE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>c. Efectuează operații de seriere, grupare, clasificare, măsurare a obiectelor.</w:t>
      </w:r>
    </w:p>
    <w:p w14:paraId="53F50104" w14:textId="77777777" w:rsidR="00306DBE" w:rsidRPr="00611539" w:rsidRDefault="00306DBE" w:rsidP="003930E4">
      <w:pPr>
        <w:rPr>
          <w:rFonts w:ascii="Times New Roman" w:hAnsi="Times New Roman" w:cs="Times New Roman"/>
          <w:sz w:val="24"/>
          <w:szCs w:val="24"/>
        </w:rPr>
      </w:pPr>
    </w:p>
    <w:p w14:paraId="7934D981" w14:textId="77777777" w:rsidR="00306DBE" w:rsidRPr="00611539" w:rsidRDefault="00DD28A3" w:rsidP="00C4433C">
      <w:pPr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 xml:space="preserve">DS-AM-,,Albinutele raspund repede si bine!,,-joc didactic </w:t>
      </w:r>
    </w:p>
    <w:p w14:paraId="7B892F02" w14:textId="77777777" w:rsidR="00751A83" w:rsidRPr="00611539" w:rsidRDefault="00306DBE" w:rsidP="00751A83">
      <w:pPr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Itemi</w:t>
      </w:r>
      <w:r w:rsidR="00B64BCB" w:rsidRPr="00611539">
        <w:rPr>
          <w:rFonts w:ascii="Times New Roman" w:hAnsi="Times New Roman" w:cs="Times New Roman"/>
          <w:sz w:val="24"/>
          <w:szCs w:val="24"/>
        </w:rPr>
        <w:t>:</w:t>
      </w:r>
    </w:p>
    <w:p w14:paraId="58DD5763" w14:textId="77777777" w:rsidR="00751A83" w:rsidRPr="00611539" w:rsidRDefault="00751A83" w:rsidP="00751A83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it-IT"/>
        </w:rPr>
      </w:pPr>
      <w:r w:rsidRPr="00611539">
        <w:rPr>
          <w:rFonts w:ascii="Times New Roman" w:hAnsi="Times New Roman" w:cs="Times New Roman"/>
          <w:sz w:val="24"/>
          <w:szCs w:val="24"/>
          <w:lang w:val="es-ES_tradnl"/>
        </w:rPr>
        <w:lastRenderedPageBreak/>
        <w:t xml:space="preserve">Apreciaza </w:t>
      </w:r>
      <w:r w:rsidRPr="00611539">
        <w:rPr>
          <w:rFonts w:ascii="Times New Roman" w:hAnsi="Times New Roman" w:cs="Times New Roman"/>
          <w:sz w:val="24"/>
          <w:szCs w:val="24"/>
          <w:lang w:val="it-IT"/>
        </w:rPr>
        <w:t>global cantitatea (de elemente) unei multimi fata de o alta multime (« multe », « putine », « tot atatea.&gt;&gt;;</w:t>
      </w:r>
    </w:p>
    <w:p w14:paraId="3E6E4DF4" w14:textId="77777777" w:rsidR="00751A83" w:rsidRPr="00611539" w:rsidRDefault="00751A83" w:rsidP="00751A83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11539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2.</w:t>
      </w:r>
      <w:r w:rsidRPr="00611539">
        <w:rPr>
          <w:rFonts w:ascii="Times New Roman" w:hAnsi="Times New Roman" w:cs="Times New Roman"/>
          <w:sz w:val="24"/>
          <w:szCs w:val="24"/>
          <w:lang w:val="es-ES_tradnl"/>
        </w:rPr>
        <w:t xml:space="preserve">Compara </w:t>
      </w:r>
      <w:r w:rsidRPr="00611539">
        <w:rPr>
          <w:rFonts w:ascii="Times New Roman" w:hAnsi="Times New Roman" w:cs="Times New Roman"/>
          <w:sz w:val="24"/>
          <w:szCs w:val="24"/>
          <w:lang w:val="it-IT"/>
        </w:rPr>
        <w:t>2 multimi de obiecte prin corespondenta de unu la unu « formare de perechi&gt;&gt; </w:t>
      </w:r>
    </w:p>
    <w:p w14:paraId="28B14D14" w14:textId="77777777" w:rsidR="00390814" w:rsidRPr="00611539" w:rsidRDefault="00306DBE" w:rsidP="003C2B67">
      <w:pPr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>DS-AM</w:t>
      </w:r>
      <w:r w:rsidR="003C2B67" w:rsidRPr="00611539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390814" w:rsidRPr="00611539">
        <w:rPr>
          <w:rFonts w:ascii="Times New Roman" w:hAnsi="Times New Roman" w:cs="Times New Roman"/>
          <w:b/>
          <w:sz w:val="24"/>
          <w:szCs w:val="24"/>
        </w:rPr>
        <w:t>,,Comoara albinutelor’’-joc logic</w:t>
      </w:r>
    </w:p>
    <w:p w14:paraId="575AE2C7" w14:textId="77777777" w:rsidR="00611539" w:rsidRDefault="00B64BCB" w:rsidP="0061153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Itemi:</w:t>
      </w:r>
      <w:r w:rsidR="00390814" w:rsidRPr="00611539">
        <w:rPr>
          <w:rFonts w:ascii="Times New Roman" w:hAnsi="Times New Roman" w:cs="Times New Roman"/>
          <w:sz w:val="24"/>
          <w:szCs w:val="24"/>
          <w:lang w:val="it-IT"/>
        </w:rPr>
        <w:t>.- Asaza figurile geometrice după forma, culoare si marime (cerc,patrat,triunghi</w:t>
      </w:r>
      <w:r w:rsidR="00053D0F" w:rsidRPr="00611539">
        <w:rPr>
          <w:rFonts w:ascii="Times New Roman" w:hAnsi="Times New Roman" w:cs="Times New Roman"/>
          <w:sz w:val="24"/>
          <w:szCs w:val="24"/>
          <w:lang w:val="it-IT"/>
        </w:rPr>
        <w:t>, dreptunghi</w:t>
      </w:r>
    </w:p>
    <w:p w14:paraId="1F9B9861" w14:textId="3F55BDB0" w:rsidR="00DA5161" w:rsidRPr="00611539" w:rsidRDefault="00611539" w:rsidP="00611539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390814" w:rsidRPr="00611539">
        <w:rPr>
          <w:rFonts w:ascii="Times New Roman" w:hAnsi="Times New Roman" w:cs="Times New Roman"/>
          <w:sz w:val="24"/>
          <w:szCs w:val="24"/>
          <w:lang w:val="it-IT"/>
        </w:rPr>
        <w:t>-Alcatuieste multimi dupa  dupa 2-3 insusiri simultan ( ex:„multimea triunghiurilor mari ,albastre si groase/subtiri”)</w:t>
      </w:r>
    </w:p>
    <w:p w14:paraId="2F3177CA" w14:textId="77777777" w:rsidR="00C95A5B" w:rsidRPr="00611539" w:rsidRDefault="00DA5161" w:rsidP="00DA5161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11539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</w:t>
      </w:r>
      <w:r w:rsidR="00DD28A3" w:rsidRPr="00611539">
        <w:rPr>
          <w:rFonts w:ascii="Times New Roman" w:hAnsi="Times New Roman" w:cs="Times New Roman"/>
          <w:b/>
          <w:sz w:val="24"/>
          <w:szCs w:val="24"/>
        </w:rPr>
        <w:t xml:space="preserve">DS-AM-,,Trenuletul </w:t>
      </w:r>
      <w:r w:rsidR="003C2B67" w:rsidRPr="00611539">
        <w:rPr>
          <w:rFonts w:ascii="Times New Roman" w:hAnsi="Times New Roman" w:cs="Times New Roman"/>
          <w:b/>
          <w:sz w:val="24"/>
          <w:szCs w:val="24"/>
        </w:rPr>
        <w:t>albinutelor</w:t>
      </w:r>
      <w:r w:rsidR="00DD28A3" w:rsidRPr="00611539">
        <w:rPr>
          <w:rFonts w:ascii="Times New Roman" w:hAnsi="Times New Roman" w:cs="Times New Roman"/>
          <w:b/>
          <w:sz w:val="24"/>
          <w:szCs w:val="24"/>
        </w:rPr>
        <w:t>,,-joc didactic</w:t>
      </w:r>
    </w:p>
    <w:p w14:paraId="37A44113" w14:textId="69A761CB" w:rsidR="00B64BCB" w:rsidRPr="00611539" w:rsidRDefault="00751A83" w:rsidP="00B64BCB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11539">
        <w:rPr>
          <w:rFonts w:ascii="Times New Roman" w:hAnsi="Times New Roman" w:cs="Times New Roman"/>
          <w:sz w:val="24"/>
          <w:szCs w:val="24"/>
          <w:lang w:val="it-IT"/>
        </w:rPr>
        <w:t>.-numara in limitele 1-</w:t>
      </w:r>
      <w:r w:rsidR="0028298E" w:rsidRPr="00611539">
        <w:rPr>
          <w:rFonts w:ascii="Times New Roman" w:hAnsi="Times New Roman" w:cs="Times New Roman"/>
          <w:sz w:val="24"/>
          <w:szCs w:val="24"/>
          <w:lang w:val="it-IT"/>
        </w:rPr>
        <w:t xml:space="preserve">10 , </w:t>
      </w:r>
      <w:r w:rsidRPr="00611539">
        <w:rPr>
          <w:rFonts w:ascii="Times New Roman" w:hAnsi="Times New Roman" w:cs="Times New Roman"/>
          <w:sz w:val="24"/>
          <w:szCs w:val="24"/>
          <w:lang w:val="it-IT"/>
        </w:rPr>
        <w:t xml:space="preserve">raportand cantitatea la numar si asociaza cifra corespunzatoare </w:t>
      </w:r>
    </w:p>
    <w:tbl>
      <w:tblPr>
        <w:tblW w:w="0" w:type="auto"/>
        <w:tblInd w:w="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1122"/>
        <w:gridCol w:w="1560"/>
        <w:gridCol w:w="1275"/>
      </w:tblGrid>
      <w:tr w:rsidR="00B64BCB" w:rsidRPr="00611539" w14:paraId="2C05EB44" w14:textId="77777777" w:rsidTr="00A11763"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1537D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548DD4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NUMĂR DE COPII EVALUAŢI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CB73B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E1D96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1E474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NS</w:t>
            </w:r>
          </w:p>
        </w:tc>
      </w:tr>
      <w:tr w:rsidR="00B64BCB" w:rsidRPr="00611539" w14:paraId="24620C47" w14:textId="77777777" w:rsidTr="00A11763"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6139" w14:textId="6DB1F86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1B986" w14:textId="372EAE4F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  <w:p w14:paraId="0E97203A" w14:textId="77777777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BFCAD" w14:textId="3394AA45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96E1D" w14:textId="583AF186" w:rsidR="00B64BCB" w:rsidRPr="00611539" w:rsidRDefault="00B64BCB" w:rsidP="00A11763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</w:tbl>
    <w:p w14:paraId="607DCD0B" w14:textId="77777777" w:rsidR="003C2B67" w:rsidRPr="00611539" w:rsidRDefault="003C2B67" w:rsidP="008F3760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hAnsi="Times New Roman" w:cs="Times New Roman"/>
          <w:sz w:val="24"/>
          <w:szCs w:val="24"/>
        </w:rPr>
      </w:pPr>
    </w:p>
    <w:p w14:paraId="2DF98970" w14:textId="77777777" w:rsidR="008F3760" w:rsidRPr="00611539" w:rsidRDefault="008F3760" w:rsidP="008F3760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  <w:u w:val="single"/>
        </w:rPr>
        <w:t>CAPACITĂȚI ȘI ATITUDINI DE ÎNVĂȚARE</w:t>
      </w:r>
    </w:p>
    <w:p w14:paraId="6555D3F6" w14:textId="77777777" w:rsidR="008F3760" w:rsidRPr="00611539" w:rsidRDefault="008F3760" w:rsidP="008F3760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>Obiective: Capacitatea de implicare într-o activitate de învățare, abordarea sarcinilor și contextelor de învățare.</w:t>
      </w:r>
    </w:p>
    <w:p w14:paraId="28B17FB3" w14:textId="77777777" w:rsidR="0028298E" w:rsidRPr="00611539" w:rsidRDefault="0028298E" w:rsidP="008F3760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7CCF1E" w14:textId="77777777" w:rsidR="008F3760" w:rsidRPr="00611539" w:rsidRDefault="008F3760" w:rsidP="008F3760">
      <w:pPr>
        <w:tabs>
          <w:tab w:val="left" w:pos="13750"/>
        </w:tabs>
        <w:spacing w:after="0" w:line="240" w:lineRule="auto"/>
        <w:ind w:left="567"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 xml:space="preserve">Dimensiuni ale dezvoltării și comportamente vizate: </w:t>
      </w:r>
    </w:p>
    <w:p w14:paraId="1B228A9E" w14:textId="77777777" w:rsidR="00E37188" w:rsidRPr="00611539" w:rsidRDefault="00E37188" w:rsidP="00E37188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color w:val="1F497D" w:themeColor="text2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>3. Activare și manifestare a potențialului creativ</w:t>
      </w:r>
      <w:r w:rsidRPr="00611539">
        <w:rPr>
          <w:rFonts w:ascii="Times New Roman" w:eastAsia="Calibri" w:hAnsi="Times New Roman" w:cs="Times New Roman"/>
          <w:color w:val="1F497D" w:themeColor="text2"/>
          <w:sz w:val="24"/>
          <w:szCs w:val="24"/>
        </w:rPr>
        <w:t>.</w:t>
      </w:r>
    </w:p>
    <w:p w14:paraId="172C8546" w14:textId="77777777" w:rsidR="00E37188" w:rsidRPr="00611539" w:rsidRDefault="00E37188" w:rsidP="00E37188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>a. Manifestă creativitate în activități diverse.</w:t>
      </w:r>
    </w:p>
    <w:p w14:paraId="220198E9" w14:textId="77777777" w:rsidR="00E37188" w:rsidRPr="00611539" w:rsidRDefault="00E37188" w:rsidP="00E37188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>b. Demonstreză prezența simțului muzical ritmic, armonic prin cântec, joc cu text și cânt, dans etc.</w:t>
      </w:r>
    </w:p>
    <w:p w14:paraId="3253EB40" w14:textId="77777777" w:rsidR="00E37188" w:rsidRPr="00611539" w:rsidRDefault="00E37188" w:rsidP="00E37188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>c. Demonstrează creativitate prin activități artistico-plastice, muzicale și practice, în conversații și povestiri</w:t>
      </w:r>
    </w:p>
    <w:p w14:paraId="5874D076" w14:textId="77777777" w:rsidR="00E37188" w:rsidRPr="00611539" w:rsidRDefault="00E37188" w:rsidP="00E37188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 xml:space="preserve">    creative.</w:t>
      </w:r>
    </w:p>
    <w:p w14:paraId="62B5FB62" w14:textId="77777777" w:rsidR="00A32ACE" w:rsidRPr="00611539" w:rsidRDefault="00A32ACE" w:rsidP="00306DBE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>DEC- AAP: ,,Culorile anotimpurilor’’-pictura</w:t>
      </w:r>
    </w:p>
    <w:p w14:paraId="7A79D50F" w14:textId="77777777" w:rsidR="00CF0D44" w:rsidRPr="00611539" w:rsidRDefault="00CF0D44" w:rsidP="00CF0D44">
      <w:pPr>
        <w:tabs>
          <w:tab w:val="left" w:pos="436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1.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 xml:space="preserve">.Utilizeaza corect </w:t>
      </w:r>
      <w:r w:rsidRPr="00611539">
        <w:rPr>
          <w:rFonts w:ascii="Times New Roman" w:hAnsi="Times New Roman" w:cs="Times New Roman"/>
          <w:sz w:val="24"/>
          <w:szCs w:val="24"/>
        </w:rPr>
        <w:t xml:space="preserve"> 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 xml:space="preserve">instrumentele si tehnicile  picturii </w:t>
      </w:r>
    </w:p>
    <w:p w14:paraId="2EEFA752" w14:textId="77777777" w:rsidR="00CF0D44" w:rsidRPr="00611539" w:rsidRDefault="00CF0D44" w:rsidP="00CF0D44">
      <w:pPr>
        <w:tabs>
          <w:tab w:val="left" w:pos="436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2.F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 xml:space="preserve">inalizeaza </w:t>
      </w:r>
      <w:r w:rsidRPr="00611539">
        <w:rPr>
          <w:rFonts w:ascii="Times New Roman" w:hAnsi="Times New Roman" w:cs="Times New Roman"/>
          <w:sz w:val="24"/>
          <w:szCs w:val="24"/>
        </w:rPr>
        <w:t xml:space="preserve">corect 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 xml:space="preserve"> tema</w:t>
      </w:r>
    </w:p>
    <w:p w14:paraId="3AF2CCD5" w14:textId="77777777" w:rsidR="00CF0D44" w:rsidRPr="00611539" w:rsidRDefault="00CF0D44" w:rsidP="00CF0D44">
      <w:pPr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611539">
        <w:rPr>
          <w:rFonts w:ascii="Times New Roman" w:hAnsi="Times New Roman" w:cs="Times New Roman"/>
          <w:sz w:val="24"/>
          <w:szCs w:val="24"/>
        </w:rPr>
        <w:t>3.R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>especta</w:t>
      </w:r>
      <w:r w:rsidRPr="00611539">
        <w:rPr>
          <w:rFonts w:ascii="Times New Roman" w:hAnsi="Times New Roman" w:cs="Times New Roman"/>
          <w:sz w:val="24"/>
          <w:szCs w:val="24"/>
        </w:rPr>
        <w:t xml:space="preserve"> 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>pozitia corecta</w:t>
      </w:r>
      <w:r w:rsidRPr="00611539">
        <w:rPr>
          <w:rFonts w:ascii="Times New Roman" w:hAnsi="Times New Roman" w:cs="Times New Roman"/>
          <w:sz w:val="24"/>
          <w:szCs w:val="24"/>
        </w:rPr>
        <w:t xml:space="preserve"> </w:t>
      </w:r>
      <w:r w:rsidRPr="00611539">
        <w:rPr>
          <w:rFonts w:ascii="Times New Roman" w:eastAsia="Times New Roman" w:hAnsi="Times New Roman" w:cs="Times New Roman"/>
          <w:sz w:val="24"/>
          <w:szCs w:val="24"/>
          <w:lang w:val="pt-PT"/>
        </w:rPr>
        <w:t>a corpului fată de suportul de lucru pentru o bună coordonare oculo-motorie</w:t>
      </w:r>
    </w:p>
    <w:p w14:paraId="0FA8CB44" w14:textId="77777777" w:rsidR="00CF0D44" w:rsidRPr="00611539" w:rsidRDefault="00F067CD" w:rsidP="00DA5161">
      <w:pPr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F0D44" w:rsidRPr="00611539">
        <w:rPr>
          <w:rFonts w:ascii="Times New Roman" w:hAnsi="Times New Roman" w:cs="Times New Roman"/>
          <w:b/>
          <w:sz w:val="24"/>
          <w:szCs w:val="24"/>
        </w:rPr>
        <w:t>DEC- -AAP: ,,Chipul meu’’-desen</w:t>
      </w:r>
    </w:p>
    <w:p w14:paraId="598AB8E8" w14:textId="77777777" w:rsidR="00CF0D44" w:rsidRPr="00611539" w:rsidRDefault="00CF0D44" w:rsidP="00CF0D44">
      <w:pPr>
        <w:tabs>
          <w:tab w:val="left" w:pos="4360"/>
        </w:tabs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11539">
        <w:rPr>
          <w:rFonts w:ascii="Times New Roman" w:hAnsi="Times New Roman" w:cs="Times New Roman"/>
          <w:sz w:val="24"/>
          <w:szCs w:val="24"/>
        </w:rPr>
        <w:t>1.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 xml:space="preserve">Utilizeaza corect instrumentele si tehnicile  desenului in contur </w:t>
      </w:r>
      <w:r w:rsidRPr="00611539">
        <w:rPr>
          <w:rFonts w:ascii="Times New Roman" w:hAnsi="Times New Roman" w:cs="Times New Roman"/>
          <w:sz w:val="24"/>
          <w:szCs w:val="24"/>
        </w:rPr>
        <w:t>;</w:t>
      </w:r>
    </w:p>
    <w:p w14:paraId="39E487E1" w14:textId="77777777" w:rsidR="00CF0D44" w:rsidRPr="00611539" w:rsidRDefault="00CF0D44" w:rsidP="00CF0D44">
      <w:pPr>
        <w:tabs>
          <w:tab w:val="left" w:pos="436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lastRenderedPageBreak/>
        <w:t xml:space="preserve"> 2.F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 xml:space="preserve">inalizeaza </w:t>
      </w:r>
      <w:r w:rsidRPr="00611539">
        <w:rPr>
          <w:rFonts w:ascii="Times New Roman" w:hAnsi="Times New Roman" w:cs="Times New Roman"/>
          <w:sz w:val="24"/>
          <w:szCs w:val="24"/>
        </w:rPr>
        <w:t xml:space="preserve">corect 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 xml:space="preserve"> tema</w:t>
      </w:r>
    </w:p>
    <w:p w14:paraId="0F3D9649" w14:textId="77777777" w:rsidR="00A32ACE" w:rsidRPr="00611539" w:rsidRDefault="00F067CD" w:rsidP="00DA5161">
      <w:pPr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DA5161" w:rsidRPr="006115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2ACE" w:rsidRPr="00611539">
        <w:rPr>
          <w:rFonts w:ascii="Times New Roman" w:hAnsi="Times New Roman" w:cs="Times New Roman"/>
          <w:b/>
          <w:sz w:val="24"/>
          <w:szCs w:val="24"/>
        </w:rPr>
        <w:t>DEC-EM: ,,Cel mai bun interpret’’</w:t>
      </w:r>
    </w:p>
    <w:p w14:paraId="48BB364D" w14:textId="77777777" w:rsidR="00A32ACE" w:rsidRPr="00611539" w:rsidRDefault="00DA5161" w:rsidP="00CF0D44">
      <w:pPr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067CD" w:rsidRPr="0061153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6115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2ACE" w:rsidRPr="00611539">
        <w:rPr>
          <w:rFonts w:ascii="Times New Roman" w:hAnsi="Times New Roman" w:cs="Times New Roman"/>
          <w:b/>
          <w:sz w:val="24"/>
          <w:szCs w:val="24"/>
        </w:rPr>
        <w:t xml:space="preserve">DEC- </w:t>
      </w:r>
      <w:r w:rsidR="007569EE" w:rsidRPr="00611539">
        <w:rPr>
          <w:rFonts w:ascii="Times New Roman" w:hAnsi="Times New Roman" w:cs="Times New Roman"/>
          <w:b/>
          <w:sz w:val="24"/>
          <w:szCs w:val="24"/>
        </w:rPr>
        <w:t>EM: ,,Danseaza hopa-hopa!’’-joc muzical ( imnul grupei)</w:t>
      </w:r>
    </w:p>
    <w:p w14:paraId="511F0243" w14:textId="77777777" w:rsidR="00CF0D44" w:rsidRPr="00611539" w:rsidRDefault="00CF0D44" w:rsidP="00CF0D44">
      <w:pPr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Itemi:</w:t>
      </w:r>
    </w:p>
    <w:p w14:paraId="2DA69976" w14:textId="77777777" w:rsidR="00CF0D44" w:rsidRPr="00611539" w:rsidRDefault="00CF0D44" w:rsidP="00CF0D44">
      <w:pPr>
        <w:rPr>
          <w:rFonts w:ascii="Times New Roman" w:eastAsia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>1.</w:t>
      </w:r>
      <w:r w:rsidRPr="00611539">
        <w:rPr>
          <w:rFonts w:ascii="Times New Roman" w:hAnsi="Times New Roman" w:cs="Times New Roman"/>
          <w:sz w:val="24"/>
          <w:szCs w:val="24"/>
        </w:rPr>
        <w:t xml:space="preserve"> 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>identifica înălţimea sunetelor şi să repete fragmentul ascultat</w:t>
      </w:r>
    </w:p>
    <w:p w14:paraId="6B5A0487" w14:textId="77777777" w:rsidR="00CF0D44" w:rsidRPr="00611539" w:rsidRDefault="00CF0D44" w:rsidP="00CF0D44">
      <w:pPr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2.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 xml:space="preserve"> să execute mişcări sugerate de text si de linia melodica</w:t>
      </w:r>
    </w:p>
    <w:p w14:paraId="776CA5E0" w14:textId="77777777" w:rsidR="007569EE" w:rsidRPr="00611539" w:rsidRDefault="00CF0D44" w:rsidP="00CF0D44">
      <w:pPr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3.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 xml:space="preserve">sa interpreteze </w:t>
      </w:r>
      <w:r w:rsidRPr="00611539">
        <w:rPr>
          <w:rFonts w:ascii="Times New Roman" w:hAnsi="Times New Roman" w:cs="Times New Roman"/>
          <w:sz w:val="24"/>
          <w:szCs w:val="24"/>
        </w:rPr>
        <w:t xml:space="preserve">correct </w:t>
      </w:r>
      <w:r w:rsidRPr="00611539">
        <w:rPr>
          <w:rFonts w:ascii="Times New Roman" w:eastAsia="Times New Roman" w:hAnsi="Times New Roman" w:cs="Times New Roman"/>
          <w:sz w:val="24"/>
          <w:szCs w:val="24"/>
        </w:rPr>
        <w:t xml:space="preserve"> cantecul: linie melodica, text, ritm</w:t>
      </w:r>
    </w:p>
    <w:tbl>
      <w:tblPr>
        <w:tblW w:w="0" w:type="auto"/>
        <w:tblInd w:w="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1122"/>
        <w:gridCol w:w="1560"/>
        <w:gridCol w:w="1275"/>
      </w:tblGrid>
      <w:tr w:rsidR="00DA5161" w:rsidRPr="00611539" w14:paraId="102389B6" w14:textId="77777777" w:rsidTr="00294FB4"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485E0" w14:textId="7777777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548DD4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NUMĂR DE COPII EVALUAŢI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0B3D2" w14:textId="7777777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F6A23" w14:textId="7777777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79B75" w14:textId="7777777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NS</w:t>
            </w:r>
          </w:p>
        </w:tc>
      </w:tr>
      <w:tr w:rsidR="00DA5161" w:rsidRPr="00611539" w14:paraId="1F200E6A" w14:textId="77777777" w:rsidTr="00294FB4"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6B30F" w14:textId="509AA6A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009D0" w14:textId="6DA5F6C9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14:paraId="07B52F5B" w14:textId="7777777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671C7" w14:textId="0862842A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B037" w14:textId="16A83336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</w:tbl>
    <w:p w14:paraId="2BD5C995" w14:textId="77777777" w:rsidR="00E37188" w:rsidRPr="00611539" w:rsidRDefault="00E37188" w:rsidP="00E37188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  <w:u w:val="single"/>
        </w:rPr>
        <w:t>DEZVOLTAREA SOCIO- EMOȚIONALĂ</w:t>
      </w:r>
    </w:p>
    <w:p w14:paraId="43A32123" w14:textId="77777777" w:rsidR="007569EE" w:rsidRPr="00611539" w:rsidRDefault="00E37188" w:rsidP="00E37188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>Obiective: Capacitatea de a stabili și menține interacțiuni cu adulți și copii, capacitatea de a-și percepe și exprima emoțiile.</w:t>
      </w:r>
    </w:p>
    <w:p w14:paraId="643B048B" w14:textId="77777777" w:rsidR="0028298E" w:rsidRPr="00611539" w:rsidRDefault="0028298E" w:rsidP="00E37188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2A379D" w14:textId="77777777" w:rsidR="00E37188" w:rsidRPr="00611539" w:rsidRDefault="00E37188" w:rsidP="00E37188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>2. Comportamente prosociale, de acceptare și de respectare a diversității.</w:t>
      </w:r>
    </w:p>
    <w:p w14:paraId="39A46A30" w14:textId="77777777" w:rsidR="00244914" w:rsidRPr="00611539" w:rsidRDefault="00E37188" w:rsidP="00244914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611539">
        <w:rPr>
          <w:rFonts w:ascii="Times New Roman" w:eastAsia="Calibri" w:hAnsi="Times New Roman" w:cs="Times New Roman"/>
          <w:sz w:val="24"/>
          <w:szCs w:val="24"/>
        </w:rPr>
        <w:t>a. Exprimă recunoașterea și respectarea asemănărilorși a deosebirilor dintre oameni.</w:t>
      </w:r>
    </w:p>
    <w:p w14:paraId="738A7958" w14:textId="77777777" w:rsidR="007569EE" w:rsidRPr="00611539" w:rsidRDefault="00244914" w:rsidP="00244914">
      <w:pPr>
        <w:tabs>
          <w:tab w:val="left" w:pos="13750"/>
        </w:tabs>
        <w:spacing w:after="0" w:line="240" w:lineRule="auto"/>
        <w:ind w:righ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153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E37188" w:rsidRPr="00611539">
        <w:rPr>
          <w:rFonts w:ascii="Times New Roman" w:eastAsia="Calibri" w:hAnsi="Times New Roman" w:cs="Times New Roman"/>
          <w:sz w:val="24"/>
          <w:szCs w:val="24"/>
        </w:rPr>
        <w:t>b.Își însușește și respectă reguli;înțelege efectele acestora în planul relațiilor sociale</w:t>
      </w:r>
    </w:p>
    <w:p w14:paraId="0DB9DDB5" w14:textId="77777777" w:rsidR="007569EE" w:rsidRPr="00611539" w:rsidRDefault="007569EE" w:rsidP="00306DBE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>DOS-E.P.S.:,,Regulile grupei’’-convorbire</w:t>
      </w:r>
    </w:p>
    <w:p w14:paraId="44896E83" w14:textId="4DC15743" w:rsidR="00DD28A3" w:rsidRPr="00611539" w:rsidRDefault="00DD28A3" w:rsidP="0061153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Itemi:</w:t>
      </w:r>
      <w:r w:rsidRPr="00611539">
        <w:rPr>
          <w:rFonts w:ascii="Times New Roman" w:hAnsi="Times New Roman" w:cs="Times New Roman"/>
          <w:sz w:val="24"/>
          <w:szCs w:val="24"/>
          <w:lang w:val="it-IT"/>
        </w:rPr>
        <w:t>- F</w:t>
      </w:r>
      <w:r w:rsidRPr="00611539">
        <w:rPr>
          <w:rFonts w:ascii="Times New Roman" w:eastAsia="Times New Roman" w:hAnsi="Times New Roman" w:cs="Times New Roman"/>
          <w:sz w:val="24"/>
          <w:szCs w:val="24"/>
          <w:lang w:val="it-IT"/>
        </w:rPr>
        <w:t>oloseşte formulele de politeţe la indicaţia educatoarei şi a colegilor</w:t>
      </w:r>
    </w:p>
    <w:p w14:paraId="67615E9F" w14:textId="239498EB" w:rsidR="007569EE" w:rsidRPr="00611539" w:rsidRDefault="00611539" w:rsidP="00194A3D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</w:t>
      </w:r>
      <w:r w:rsidR="00DD28A3" w:rsidRPr="00611539">
        <w:rPr>
          <w:rFonts w:ascii="Times New Roman" w:hAnsi="Times New Roman" w:cs="Times New Roman"/>
          <w:sz w:val="24"/>
          <w:szCs w:val="24"/>
          <w:lang w:val="it-IT"/>
        </w:rPr>
        <w:t xml:space="preserve">-Formeaza enunturi cu cuvintele date. </w:t>
      </w:r>
    </w:p>
    <w:p w14:paraId="1D77DB19" w14:textId="77777777" w:rsidR="007569EE" w:rsidRPr="00611539" w:rsidRDefault="00CF0D44" w:rsidP="00306DBE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11539">
        <w:rPr>
          <w:rFonts w:ascii="Times New Roman" w:hAnsi="Times New Roman" w:cs="Times New Roman"/>
          <w:b/>
          <w:sz w:val="24"/>
          <w:szCs w:val="24"/>
        </w:rPr>
        <w:t>DOS-E.P.S: ,,Personaje poz</w:t>
      </w:r>
      <w:r w:rsidR="007569EE" w:rsidRPr="00611539">
        <w:rPr>
          <w:rFonts w:ascii="Times New Roman" w:hAnsi="Times New Roman" w:cs="Times New Roman"/>
          <w:b/>
          <w:sz w:val="24"/>
          <w:szCs w:val="24"/>
        </w:rPr>
        <w:t>itive/ negative’’-</w:t>
      </w:r>
      <w:r w:rsidR="00C4433C" w:rsidRPr="00611539">
        <w:rPr>
          <w:rFonts w:ascii="Times New Roman" w:hAnsi="Times New Roman" w:cs="Times New Roman"/>
          <w:b/>
          <w:sz w:val="24"/>
          <w:szCs w:val="24"/>
        </w:rPr>
        <w:t>joc didactic</w:t>
      </w:r>
    </w:p>
    <w:p w14:paraId="6589BFDA" w14:textId="4F998C41" w:rsidR="00194A3D" w:rsidRPr="00611539" w:rsidRDefault="00194A3D" w:rsidP="00EA5FF4">
      <w:pPr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Itemi:</w:t>
      </w:r>
      <w:r w:rsidR="00F067CD" w:rsidRPr="00611539">
        <w:rPr>
          <w:rFonts w:ascii="Times New Roman" w:hAnsi="Times New Roman" w:cs="Times New Roman"/>
          <w:sz w:val="24"/>
          <w:szCs w:val="24"/>
        </w:rPr>
        <w:t>1.Recunoaste personajele poz</w:t>
      </w:r>
      <w:r w:rsidRPr="00611539">
        <w:rPr>
          <w:rFonts w:ascii="Times New Roman" w:hAnsi="Times New Roman" w:cs="Times New Roman"/>
          <w:sz w:val="24"/>
          <w:szCs w:val="24"/>
        </w:rPr>
        <w:t>itive si negative din povesti;</w:t>
      </w:r>
    </w:p>
    <w:p w14:paraId="709201E2" w14:textId="3B67417A" w:rsidR="00194A3D" w:rsidRPr="00611539" w:rsidRDefault="00E82413" w:rsidP="00EA5F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94A3D" w:rsidRPr="00611539">
        <w:rPr>
          <w:rFonts w:ascii="Times New Roman" w:hAnsi="Times New Roman" w:cs="Times New Roman"/>
          <w:sz w:val="24"/>
          <w:szCs w:val="24"/>
        </w:rPr>
        <w:t>2.Stabileste trasaturile de caracter ale acestora;</w:t>
      </w:r>
    </w:p>
    <w:p w14:paraId="2C5F2653" w14:textId="0347C5E8" w:rsidR="00194A3D" w:rsidRPr="00611539" w:rsidRDefault="00F067CD" w:rsidP="00EA5FF4">
      <w:pPr>
        <w:rPr>
          <w:rFonts w:ascii="Times New Roman" w:hAnsi="Times New Roman" w:cs="Times New Roman"/>
          <w:sz w:val="24"/>
          <w:szCs w:val="24"/>
        </w:rPr>
      </w:pPr>
      <w:r w:rsidRPr="00611539">
        <w:rPr>
          <w:rFonts w:ascii="Times New Roman" w:hAnsi="Times New Roman" w:cs="Times New Roman"/>
          <w:sz w:val="24"/>
          <w:szCs w:val="24"/>
        </w:rPr>
        <w:t>3.Apreciaza comportamentele poz</w:t>
      </w:r>
      <w:r w:rsidR="00194A3D" w:rsidRPr="00611539">
        <w:rPr>
          <w:rFonts w:ascii="Times New Roman" w:hAnsi="Times New Roman" w:cs="Times New Roman"/>
          <w:sz w:val="24"/>
          <w:szCs w:val="24"/>
        </w:rPr>
        <w:t>itive si negative ale acestora folosind propozitii simple si dezvoltate.</w:t>
      </w:r>
    </w:p>
    <w:p w14:paraId="594E154B" w14:textId="77777777" w:rsidR="00DA5161" w:rsidRPr="00611539" w:rsidRDefault="00DA5161" w:rsidP="00EA5FF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1122"/>
        <w:gridCol w:w="1560"/>
        <w:gridCol w:w="1275"/>
      </w:tblGrid>
      <w:tr w:rsidR="00DA5161" w:rsidRPr="00611539" w14:paraId="02894A86" w14:textId="77777777" w:rsidTr="00294FB4"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3C19A" w14:textId="7777777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548DD4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NUMĂR DE COPII EVALUAŢI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053D" w14:textId="7777777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0DC43" w14:textId="7777777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ECDC8" w14:textId="7777777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b/>
                <w:sz w:val="24"/>
                <w:szCs w:val="24"/>
              </w:rPr>
              <w:t>NS</w:t>
            </w:r>
          </w:p>
        </w:tc>
      </w:tr>
      <w:tr w:rsidR="00DA5161" w:rsidRPr="00611539" w14:paraId="1A0403E4" w14:textId="77777777" w:rsidTr="00294FB4"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CBA7D" w14:textId="2289557B" w:rsidR="00DA5161" w:rsidRPr="00611539" w:rsidRDefault="00DA5161" w:rsidP="0028298E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B3603" w14:textId="2AA96062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28A3F173" w14:textId="77777777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292E2" w14:textId="3EE350DD" w:rsidR="00DA5161" w:rsidRPr="00611539" w:rsidRDefault="00DA5161" w:rsidP="00294FB4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9B43B" w14:textId="77F5E9EB" w:rsidR="00DA5161" w:rsidRPr="00611539" w:rsidRDefault="00DA5161" w:rsidP="0028298E">
            <w:pPr>
              <w:pStyle w:val="Listparagr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53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</w:tr>
    </w:tbl>
    <w:p w14:paraId="4B401B4A" w14:textId="3B3E7331" w:rsidR="00EF1496" w:rsidRPr="00611539" w:rsidRDefault="00EF1496" w:rsidP="00EF1496">
      <w:pPr>
        <w:tabs>
          <w:tab w:val="left" w:pos="6082"/>
        </w:tabs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sectPr w:rsidR="00EF1496" w:rsidRPr="00611539" w:rsidSect="001C0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F5C91" w14:textId="77777777" w:rsidR="00203238" w:rsidRPr="00B64BCB" w:rsidRDefault="00203238" w:rsidP="00B64BCB">
      <w:pPr>
        <w:pStyle w:val="Listparagraf"/>
        <w:spacing w:after="0" w:line="240" w:lineRule="auto"/>
        <w:rPr>
          <w:rFonts w:eastAsiaTheme="minorEastAsia"/>
        </w:rPr>
      </w:pPr>
      <w:r>
        <w:separator/>
      </w:r>
    </w:p>
  </w:endnote>
  <w:endnote w:type="continuationSeparator" w:id="0">
    <w:p w14:paraId="2D53CF8A" w14:textId="77777777" w:rsidR="00203238" w:rsidRPr="00B64BCB" w:rsidRDefault="00203238" w:rsidP="00B64BCB">
      <w:pPr>
        <w:pStyle w:val="Listparagraf"/>
        <w:spacing w:after="0" w:line="240" w:lineRule="auto"/>
        <w:rPr>
          <w:rFonts w:eastAsiaTheme="minor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2019B2" w14:textId="77777777" w:rsidR="00203238" w:rsidRPr="00B64BCB" w:rsidRDefault="00203238" w:rsidP="00B64BCB">
      <w:pPr>
        <w:pStyle w:val="Listparagraf"/>
        <w:spacing w:after="0" w:line="240" w:lineRule="auto"/>
        <w:rPr>
          <w:rFonts w:eastAsiaTheme="minorEastAsia"/>
        </w:rPr>
      </w:pPr>
      <w:r>
        <w:separator/>
      </w:r>
    </w:p>
  </w:footnote>
  <w:footnote w:type="continuationSeparator" w:id="0">
    <w:p w14:paraId="52A91746" w14:textId="77777777" w:rsidR="00203238" w:rsidRPr="00B64BCB" w:rsidRDefault="00203238" w:rsidP="00B64BCB">
      <w:pPr>
        <w:pStyle w:val="Listparagraf"/>
        <w:spacing w:after="0" w:line="240" w:lineRule="auto"/>
        <w:rPr>
          <w:rFonts w:eastAsiaTheme="minor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C24CF"/>
    <w:multiLevelType w:val="hybridMultilevel"/>
    <w:tmpl w:val="C960F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0583E"/>
    <w:multiLevelType w:val="hybridMultilevel"/>
    <w:tmpl w:val="81F2AB26"/>
    <w:lvl w:ilvl="0" w:tplc="8B70DF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616B0"/>
    <w:multiLevelType w:val="hybridMultilevel"/>
    <w:tmpl w:val="BB1A45B0"/>
    <w:lvl w:ilvl="0" w:tplc="502624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76A79"/>
    <w:multiLevelType w:val="hybridMultilevel"/>
    <w:tmpl w:val="1BC809E8"/>
    <w:lvl w:ilvl="0" w:tplc="1D92AEA2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21763847">
    <w:abstractNumId w:val="3"/>
  </w:num>
  <w:num w:numId="2" w16cid:durableId="1605915806">
    <w:abstractNumId w:val="1"/>
  </w:num>
  <w:num w:numId="3" w16cid:durableId="722287882">
    <w:abstractNumId w:val="0"/>
  </w:num>
  <w:num w:numId="4" w16cid:durableId="1135024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82"/>
    <w:rsid w:val="00000DA6"/>
    <w:rsid w:val="00042708"/>
    <w:rsid w:val="00053D0F"/>
    <w:rsid w:val="000724E0"/>
    <w:rsid w:val="000C4323"/>
    <w:rsid w:val="00194A3D"/>
    <w:rsid w:val="001C0488"/>
    <w:rsid w:val="001D1A9B"/>
    <w:rsid w:val="00203238"/>
    <w:rsid w:val="002043C9"/>
    <w:rsid w:val="00244914"/>
    <w:rsid w:val="0028298E"/>
    <w:rsid w:val="00306DBE"/>
    <w:rsid w:val="003221B3"/>
    <w:rsid w:val="003570A6"/>
    <w:rsid w:val="00390814"/>
    <w:rsid w:val="003930E4"/>
    <w:rsid w:val="003A7041"/>
    <w:rsid w:val="003C2B67"/>
    <w:rsid w:val="003D294D"/>
    <w:rsid w:val="004061AA"/>
    <w:rsid w:val="00574BE9"/>
    <w:rsid w:val="00611539"/>
    <w:rsid w:val="006415A8"/>
    <w:rsid w:val="00643D4E"/>
    <w:rsid w:val="00671282"/>
    <w:rsid w:val="00692AAB"/>
    <w:rsid w:val="006E64A8"/>
    <w:rsid w:val="00751A83"/>
    <w:rsid w:val="007569EE"/>
    <w:rsid w:val="007A22FA"/>
    <w:rsid w:val="008131B7"/>
    <w:rsid w:val="008F3760"/>
    <w:rsid w:val="009C1F5E"/>
    <w:rsid w:val="009C5AFB"/>
    <w:rsid w:val="00A32ACE"/>
    <w:rsid w:val="00A94208"/>
    <w:rsid w:val="00AC0465"/>
    <w:rsid w:val="00AE6503"/>
    <w:rsid w:val="00B474C6"/>
    <w:rsid w:val="00B64BCB"/>
    <w:rsid w:val="00BF3C71"/>
    <w:rsid w:val="00C4433C"/>
    <w:rsid w:val="00C85E5E"/>
    <w:rsid w:val="00C932C9"/>
    <w:rsid w:val="00C9573A"/>
    <w:rsid w:val="00C95A5B"/>
    <w:rsid w:val="00CB7975"/>
    <w:rsid w:val="00CF0D44"/>
    <w:rsid w:val="00D078D5"/>
    <w:rsid w:val="00D33290"/>
    <w:rsid w:val="00DA5161"/>
    <w:rsid w:val="00DC57AD"/>
    <w:rsid w:val="00DD28A3"/>
    <w:rsid w:val="00E37188"/>
    <w:rsid w:val="00E82413"/>
    <w:rsid w:val="00EA5FF4"/>
    <w:rsid w:val="00EF1496"/>
    <w:rsid w:val="00F067CD"/>
    <w:rsid w:val="00F70DC9"/>
    <w:rsid w:val="00F91881"/>
    <w:rsid w:val="00F9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F854"/>
  <w15:docId w15:val="{C76984A0-B0A5-4665-A87F-0640B669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488"/>
  </w:style>
  <w:style w:type="paragraph" w:styleId="Titlu1">
    <w:name w:val="heading 1"/>
    <w:basedOn w:val="Normal"/>
    <w:next w:val="Normal"/>
    <w:link w:val="Titlu1Caracter"/>
    <w:uiPriority w:val="9"/>
    <w:qFormat/>
    <w:rsid w:val="00E82413"/>
    <w:pPr>
      <w:keepNext/>
      <w:keepLines/>
      <w:suppressAutoHyphens/>
      <w:autoSpaceDN w:val="0"/>
      <w:spacing w:before="240" w:after="0" w:line="25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kern w:val="3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71282"/>
    <w:pPr>
      <w:ind w:left="720"/>
      <w:contextualSpacing/>
    </w:pPr>
    <w:rPr>
      <w:rFonts w:eastAsiaTheme="minorHAnsi"/>
    </w:rPr>
  </w:style>
  <w:style w:type="paragraph" w:styleId="Antet">
    <w:name w:val="header"/>
    <w:basedOn w:val="Normal"/>
    <w:link w:val="AntetCaracter"/>
    <w:uiPriority w:val="99"/>
    <w:unhideWhenUsed/>
    <w:rsid w:val="00B64B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64BCB"/>
  </w:style>
  <w:style w:type="paragraph" w:styleId="Subsol">
    <w:name w:val="footer"/>
    <w:basedOn w:val="Normal"/>
    <w:link w:val="SubsolCaracter"/>
    <w:uiPriority w:val="99"/>
    <w:unhideWhenUsed/>
    <w:rsid w:val="00B64B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64BCB"/>
  </w:style>
  <w:style w:type="character" w:customStyle="1" w:styleId="Titlu1Caracter">
    <w:name w:val="Titlu 1 Caracter"/>
    <w:basedOn w:val="Fontdeparagrafimplicit"/>
    <w:link w:val="Titlu1"/>
    <w:uiPriority w:val="9"/>
    <w:rsid w:val="00E82413"/>
    <w:rPr>
      <w:rFonts w:ascii="Calibri Light" w:eastAsia="Times New Roman" w:hAnsi="Calibri Light" w:cs="Times New Roman"/>
      <w:color w:val="2F5496"/>
      <w:kern w:val="3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6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0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5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3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0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53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0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8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5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37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8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8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2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B2D7E-7459-4893-8AB6-A04C17A06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887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Marilena Dobre</cp:lastModifiedBy>
  <cp:revision>2</cp:revision>
  <dcterms:created xsi:type="dcterms:W3CDTF">2024-06-01T08:39:00Z</dcterms:created>
  <dcterms:modified xsi:type="dcterms:W3CDTF">2024-06-01T08:39:00Z</dcterms:modified>
</cp:coreProperties>
</file>