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408894" w14:textId="7947DCE9" w:rsidR="00C93F20" w:rsidRPr="00C93F20" w:rsidRDefault="00DC027C" w:rsidP="00C93F20">
      <w:pPr>
        <w:spacing w:line="360" w:lineRule="auto"/>
        <w:jc w:val="center"/>
        <w:rPr>
          <w:rFonts w:ascii="Times New Roman" w:hAnsi="Times New Roman" w:cs="Times New Roman"/>
          <w:sz w:val="28"/>
          <w:szCs w:val="28"/>
        </w:rPr>
      </w:pPr>
      <w:r w:rsidRPr="00C93F20">
        <w:rPr>
          <w:rFonts w:ascii="Times New Roman" w:hAnsi="Times New Roman" w:cs="Times New Roman"/>
          <w:b/>
          <w:bCs/>
          <w:sz w:val="28"/>
          <w:szCs w:val="28"/>
          <w:u w:val="single"/>
        </w:rPr>
        <w:t>Studiu de caz:</w:t>
      </w:r>
    </w:p>
    <w:p w14:paraId="7E0303F0" w14:textId="4FA95577" w:rsidR="00775021" w:rsidRPr="00C93F20" w:rsidRDefault="00DC027C" w:rsidP="00DC027C">
      <w:pPr>
        <w:spacing w:line="360" w:lineRule="auto"/>
        <w:jc w:val="center"/>
        <w:rPr>
          <w:rFonts w:ascii="Times New Roman" w:hAnsi="Times New Roman" w:cs="Times New Roman"/>
          <w:i/>
          <w:iCs/>
          <w:sz w:val="28"/>
          <w:szCs w:val="28"/>
        </w:rPr>
      </w:pPr>
      <w:r w:rsidRPr="00C93F20">
        <w:rPr>
          <w:rFonts w:ascii="Times New Roman" w:hAnsi="Times New Roman" w:cs="Times New Roman"/>
          <w:i/>
          <w:iCs/>
          <w:sz w:val="28"/>
          <w:szCs w:val="28"/>
        </w:rPr>
        <w:t>Implementarea unui Program de Activități Fizice pentru îmbunătățirea condiției fizice și a performanțelor academice la elevii de gimnaziu</w:t>
      </w:r>
    </w:p>
    <w:p w14:paraId="4779E13E" w14:textId="77777777" w:rsidR="00DC027C" w:rsidRDefault="00DC027C" w:rsidP="00DC027C">
      <w:pPr>
        <w:spacing w:line="360" w:lineRule="auto"/>
        <w:jc w:val="right"/>
        <w:rPr>
          <w:rFonts w:ascii="Times New Roman" w:hAnsi="Times New Roman" w:cs="Times New Roman"/>
          <w:sz w:val="24"/>
          <w:szCs w:val="24"/>
        </w:rPr>
      </w:pPr>
    </w:p>
    <w:p w14:paraId="43E1237E" w14:textId="38B9B5A2" w:rsidR="00DC027C" w:rsidRDefault="00DC027C" w:rsidP="00DC027C">
      <w:pPr>
        <w:spacing w:line="360" w:lineRule="auto"/>
        <w:jc w:val="right"/>
        <w:rPr>
          <w:rFonts w:ascii="Times New Roman" w:hAnsi="Times New Roman" w:cs="Times New Roman"/>
          <w:sz w:val="24"/>
          <w:szCs w:val="24"/>
        </w:rPr>
      </w:pPr>
      <w:r w:rsidRPr="00DC027C">
        <w:rPr>
          <w:rFonts w:ascii="Times New Roman" w:hAnsi="Times New Roman" w:cs="Times New Roman"/>
          <w:sz w:val="24"/>
          <w:szCs w:val="24"/>
          <w:u w:val="single"/>
        </w:rPr>
        <w:t>Profesor</w:t>
      </w:r>
      <w:r>
        <w:rPr>
          <w:rFonts w:ascii="Times New Roman" w:hAnsi="Times New Roman" w:cs="Times New Roman"/>
          <w:sz w:val="24"/>
          <w:szCs w:val="24"/>
        </w:rPr>
        <w:t>: Nîrcu Marian</w:t>
      </w:r>
    </w:p>
    <w:p w14:paraId="35308D99" w14:textId="29C2D5C0" w:rsidR="00DC027C" w:rsidRDefault="00DC027C" w:rsidP="00DC027C">
      <w:pPr>
        <w:spacing w:line="360" w:lineRule="auto"/>
        <w:jc w:val="right"/>
        <w:rPr>
          <w:rFonts w:ascii="Times New Roman" w:hAnsi="Times New Roman" w:cs="Times New Roman"/>
          <w:sz w:val="24"/>
          <w:szCs w:val="24"/>
        </w:rPr>
      </w:pPr>
      <w:r w:rsidRPr="00DC027C">
        <w:rPr>
          <w:rFonts w:ascii="Times New Roman" w:hAnsi="Times New Roman" w:cs="Times New Roman"/>
          <w:sz w:val="24"/>
          <w:szCs w:val="24"/>
          <w:u w:val="single"/>
        </w:rPr>
        <w:t>Școala</w:t>
      </w:r>
      <w:r>
        <w:rPr>
          <w:rFonts w:ascii="Times New Roman" w:hAnsi="Times New Roman" w:cs="Times New Roman"/>
          <w:sz w:val="24"/>
          <w:szCs w:val="24"/>
        </w:rPr>
        <w:t>: Gimnazială Nr.1 Bârla</w:t>
      </w:r>
    </w:p>
    <w:p w14:paraId="328EF281" w14:textId="5321A574" w:rsidR="00DC027C" w:rsidRDefault="00DC027C" w:rsidP="00DC027C">
      <w:pPr>
        <w:spacing w:line="360" w:lineRule="auto"/>
        <w:jc w:val="right"/>
        <w:rPr>
          <w:rFonts w:ascii="Times New Roman" w:hAnsi="Times New Roman" w:cs="Times New Roman"/>
          <w:sz w:val="24"/>
          <w:szCs w:val="24"/>
        </w:rPr>
      </w:pPr>
    </w:p>
    <w:p w14:paraId="4CD53239" w14:textId="77777777" w:rsidR="00DC027C" w:rsidRDefault="00DC027C" w:rsidP="00DC027C">
      <w:pPr>
        <w:spacing w:line="360" w:lineRule="auto"/>
        <w:jc w:val="right"/>
        <w:rPr>
          <w:rFonts w:ascii="Times New Roman" w:hAnsi="Times New Roman" w:cs="Times New Roman"/>
          <w:sz w:val="24"/>
          <w:szCs w:val="24"/>
        </w:rPr>
      </w:pPr>
    </w:p>
    <w:p w14:paraId="4D0DC466" w14:textId="1451E873" w:rsidR="00DC027C" w:rsidRPr="00DC027C" w:rsidRDefault="00DC027C" w:rsidP="00DC027C">
      <w:pPr>
        <w:pStyle w:val="Listparagraf"/>
        <w:numPr>
          <w:ilvl w:val="0"/>
          <w:numId w:val="9"/>
        </w:numPr>
        <w:spacing w:line="360" w:lineRule="auto"/>
        <w:jc w:val="both"/>
        <w:rPr>
          <w:rFonts w:ascii="Times New Roman" w:hAnsi="Times New Roman" w:cs="Times New Roman"/>
          <w:b/>
          <w:bCs/>
          <w:sz w:val="24"/>
          <w:szCs w:val="24"/>
        </w:rPr>
      </w:pPr>
      <w:r w:rsidRPr="00DC027C">
        <w:rPr>
          <w:rFonts w:ascii="Times New Roman" w:hAnsi="Times New Roman" w:cs="Times New Roman"/>
          <w:b/>
          <w:bCs/>
          <w:sz w:val="24"/>
          <w:szCs w:val="24"/>
        </w:rPr>
        <w:t>Introducere</w:t>
      </w:r>
    </w:p>
    <w:p w14:paraId="24345120" w14:textId="5C46B46B" w:rsidR="00DC027C" w:rsidRDefault="00DC027C" w:rsidP="00DC027C">
      <w:pPr>
        <w:spacing w:line="360" w:lineRule="auto"/>
        <w:ind w:firstLine="360"/>
        <w:jc w:val="both"/>
        <w:rPr>
          <w:rFonts w:ascii="Times New Roman" w:hAnsi="Times New Roman" w:cs="Times New Roman"/>
          <w:sz w:val="24"/>
          <w:szCs w:val="24"/>
        </w:rPr>
      </w:pPr>
      <w:r w:rsidRPr="00DC027C">
        <w:rPr>
          <w:rFonts w:ascii="Times New Roman" w:hAnsi="Times New Roman" w:cs="Times New Roman"/>
          <w:sz w:val="24"/>
          <w:szCs w:val="24"/>
        </w:rPr>
        <w:t>Educația fizică și sportul joacă un rol esențial în dezvoltarea fizică și mentală a elevilor, mai ales în mediul rural, unde accesul la facilități sportive poate fi limitat. Acest studiu de caz explorează implementarea unui program de activități fizice la Școala Gimnazială Nr.1 Bârla, cu scopul de a îmbunătăți condiția fizică a elevilor și performanțele lor academice.</w:t>
      </w:r>
    </w:p>
    <w:p w14:paraId="1F84655C" w14:textId="77777777" w:rsidR="00DC027C" w:rsidRPr="00DC027C" w:rsidRDefault="00DC027C" w:rsidP="00DC027C">
      <w:pPr>
        <w:spacing w:line="360" w:lineRule="auto"/>
        <w:ind w:firstLine="360"/>
        <w:jc w:val="both"/>
        <w:rPr>
          <w:rFonts w:ascii="Times New Roman" w:hAnsi="Times New Roman" w:cs="Times New Roman"/>
          <w:sz w:val="24"/>
          <w:szCs w:val="24"/>
        </w:rPr>
      </w:pPr>
    </w:p>
    <w:p w14:paraId="06190AD3" w14:textId="69D1258D" w:rsidR="00DC027C" w:rsidRPr="00DC027C" w:rsidRDefault="00DC027C" w:rsidP="00DC027C">
      <w:pPr>
        <w:pStyle w:val="Listparagraf"/>
        <w:numPr>
          <w:ilvl w:val="0"/>
          <w:numId w:val="9"/>
        </w:numPr>
        <w:spacing w:line="360" w:lineRule="auto"/>
        <w:jc w:val="both"/>
        <w:rPr>
          <w:rFonts w:ascii="Times New Roman" w:hAnsi="Times New Roman" w:cs="Times New Roman"/>
          <w:b/>
          <w:bCs/>
          <w:sz w:val="24"/>
          <w:szCs w:val="24"/>
        </w:rPr>
      </w:pPr>
      <w:r w:rsidRPr="00DC027C">
        <w:rPr>
          <w:rFonts w:ascii="Times New Roman" w:hAnsi="Times New Roman" w:cs="Times New Roman"/>
          <w:b/>
          <w:bCs/>
          <w:sz w:val="24"/>
          <w:szCs w:val="24"/>
        </w:rPr>
        <w:t>Contextul Studiului</w:t>
      </w:r>
    </w:p>
    <w:p w14:paraId="09C0FE19" w14:textId="2882E2F8" w:rsidR="00DC027C" w:rsidRDefault="00DC027C" w:rsidP="00DC027C">
      <w:pPr>
        <w:spacing w:line="360" w:lineRule="auto"/>
        <w:ind w:firstLine="360"/>
        <w:jc w:val="both"/>
        <w:rPr>
          <w:rFonts w:ascii="Times New Roman" w:hAnsi="Times New Roman" w:cs="Times New Roman"/>
          <w:sz w:val="24"/>
          <w:szCs w:val="24"/>
        </w:rPr>
      </w:pPr>
      <w:r w:rsidRPr="00DC027C">
        <w:rPr>
          <w:rFonts w:ascii="Times New Roman" w:hAnsi="Times New Roman" w:cs="Times New Roman"/>
          <w:sz w:val="24"/>
          <w:szCs w:val="24"/>
        </w:rPr>
        <w:t xml:space="preserve">Școala Gimnazială Nr.1 Bârla este situată într-o localitate rurală, având elevi </w:t>
      </w:r>
      <w:r w:rsidR="000108B8">
        <w:rPr>
          <w:rFonts w:ascii="Times New Roman" w:hAnsi="Times New Roman" w:cs="Times New Roman"/>
          <w:sz w:val="24"/>
          <w:szCs w:val="24"/>
        </w:rPr>
        <w:t xml:space="preserve">din preșcolari, primari și </w:t>
      </w:r>
      <w:r w:rsidRPr="00DC027C">
        <w:rPr>
          <w:rFonts w:ascii="Times New Roman" w:hAnsi="Times New Roman" w:cs="Times New Roman"/>
          <w:sz w:val="24"/>
          <w:szCs w:val="24"/>
        </w:rPr>
        <w:t>din ciclul gimnazial. Mulți dintre acești elevi prezintă un nivel redus de activitate fizică din cauza lipsei infrastructurii și a posibilităților de a practica sporturi organizate.</w:t>
      </w:r>
    </w:p>
    <w:p w14:paraId="1D017734" w14:textId="77777777" w:rsidR="00DC027C" w:rsidRPr="00DC027C" w:rsidRDefault="00DC027C" w:rsidP="00DC027C">
      <w:pPr>
        <w:spacing w:line="360" w:lineRule="auto"/>
        <w:ind w:firstLine="360"/>
        <w:jc w:val="both"/>
        <w:rPr>
          <w:rFonts w:ascii="Times New Roman" w:hAnsi="Times New Roman" w:cs="Times New Roman"/>
          <w:sz w:val="24"/>
          <w:szCs w:val="24"/>
        </w:rPr>
      </w:pPr>
    </w:p>
    <w:p w14:paraId="4BE0B676" w14:textId="33B6B135" w:rsidR="00DC027C" w:rsidRPr="00DC027C" w:rsidRDefault="00DC027C" w:rsidP="00DC027C">
      <w:pPr>
        <w:pStyle w:val="Listparagraf"/>
        <w:numPr>
          <w:ilvl w:val="0"/>
          <w:numId w:val="9"/>
        </w:numPr>
        <w:spacing w:line="360" w:lineRule="auto"/>
        <w:jc w:val="both"/>
        <w:rPr>
          <w:rFonts w:ascii="Times New Roman" w:hAnsi="Times New Roman" w:cs="Times New Roman"/>
          <w:b/>
          <w:bCs/>
          <w:sz w:val="24"/>
          <w:szCs w:val="24"/>
        </w:rPr>
      </w:pPr>
      <w:r w:rsidRPr="00DC027C">
        <w:rPr>
          <w:rFonts w:ascii="Times New Roman" w:hAnsi="Times New Roman" w:cs="Times New Roman"/>
          <w:b/>
          <w:bCs/>
          <w:sz w:val="24"/>
          <w:szCs w:val="24"/>
        </w:rPr>
        <w:t>Obiectivele Programului</w:t>
      </w:r>
    </w:p>
    <w:p w14:paraId="06C49B3F" w14:textId="77777777" w:rsidR="00DC027C" w:rsidRPr="00DC027C" w:rsidRDefault="00DC027C" w:rsidP="00DC027C">
      <w:pPr>
        <w:numPr>
          <w:ilvl w:val="0"/>
          <w:numId w:val="5"/>
        </w:numPr>
        <w:spacing w:line="360" w:lineRule="auto"/>
        <w:jc w:val="both"/>
        <w:rPr>
          <w:rFonts w:ascii="Times New Roman" w:hAnsi="Times New Roman" w:cs="Times New Roman"/>
          <w:sz w:val="24"/>
          <w:szCs w:val="24"/>
        </w:rPr>
      </w:pPr>
      <w:r w:rsidRPr="00DC027C">
        <w:rPr>
          <w:rFonts w:ascii="Times New Roman" w:hAnsi="Times New Roman" w:cs="Times New Roman"/>
          <w:b/>
          <w:bCs/>
          <w:sz w:val="24"/>
          <w:szCs w:val="24"/>
        </w:rPr>
        <w:t>Îmbunătățirea condiției fizice a elevilor</w:t>
      </w:r>
      <w:r w:rsidRPr="00DC027C">
        <w:rPr>
          <w:rFonts w:ascii="Times New Roman" w:hAnsi="Times New Roman" w:cs="Times New Roman"/>
          <w:sz w:val="24"/>
          <w:szCs w:val="24"/>
        </w:rPr>
        <w:t>: Creșterea nivelului de activitate fizică și reducerea sedentarismului.</w:t>
      </w:r>
    </w:p>
    <w:p w14:paraId="3F847337" w14:textId="77777777" w:rsidR="00DC027C" w:rsidRPr="00DC027C" w:rsidRDefault="00DC027C" w:rsidP="00DC027C">
      <w:pPr>
        <w:numPr>
          <w:ilvl w:val="0"/>
          <w:numId w:val="5"/>
        </w:numPr>
        <w:spacing w:line="360" w:lineRule="auto"/>
        <w:jc w:val="both"/>
        <w:rPr>
          <w:rFonts w:ascii="Times New Roman" w:hAnsi="Times New Roman" w:cs="Times New Roman"/>
          <w:sz w:val="24"/>
          <w:szCs w:val="24"/>
        </w:rPr>
      </w:pPr>
      <w:r w:rsidRPr="00DC027C">
        <w:rPr>
          <w:rFonts w:ascii="Times New Roman" w:hAnsi="Times New Roman" w:cs="Times New Roman"/>
          <w:b/>
          <w:bCs/>
          <w:sz w:val="24"/>
          <w:szCs w:val="24"/>
        </w:rPr>
        <w:t>Îmbunătățirea performanțelor academice</w:t>
      </w:r>
      <w:r w:rsidRPr="00DC027C">
        <w:rPr>
          <w:rFonts w:ascii="Times New Roman" w:hAnsi="Times New Roman" w:cs="Times New Roman"/>
          <w:sz w:val="24"/>
          <w:szCs w:val="24"/>
        </w:rPr>
        <w:t>: Evaluarea impactului activităților fizice asupra capacității de concentrare și a performanțelor școlare.</w:t>
      </w:r>
    </w:p>
    <w:p w14:paraId="5744C8B7" w14:textId="353130E5" w:rsidR="00DC027C" w:rsidRDefault="00DC027C" w:rsidP="00DC027C">
      <w:pPr>
        <w:numPr>
          <w:ilvl w:val="0"/>
          <w:numId w:val="5"/>
        </w:numPr>
        <w:spacing w:line="360" w:lineRule="auto"/>
        <w:jc w:val="both"/>
        <w:rPr>
          <w:rFonts w:ascii="Times New Roman" w:hAnsi="Times New Roman" w:cs="Times New Roman"/>
          <w:sz w:val="24"/>
          <w:szCs w:val="24"/>
        </w:rPr>
      </w:pPr>
      <w:r w:rsidRPr="00DC027C">
        <w:rPr>
          <w:rFonts w:ascii="Times New Roman" w:hAnsi="Times New Roman" w:cs="Times New Roman"/>
          <w:b/>
          <w:bCs/>
          <w:sz w:val="24"/>
          <w:szCs w:val="24"/>
        </w:rPr>
        <w:lastRenderedPageBreak/>
        <w:t>Promovarea unui stil de viață sănătos</w:t>
      </w:r>
      <w:r w:rsidRPr="00DC027C">
        <w:rPr>
          <w:rFonts w:ascii="Times New Roman" w:hAnsi="Times New Roman" w:cs="Times New Roman"/>
          <w:sz w:val="24"/>
          <w:szCs w:val="24"/>
        </w:rPr>
        <w:t>: Educarea elevilor cu privire la beneficiile unui stil de viață activ și sănătos.</w:t>
      </w:r>
    </w:p>
    <w:p w14:paraId="3B2D9D0E" w14:textId="77777777" w:rsidR="00DC027C" w:rsidRPr="00DC027C" w:rsidRDefault="00DC027C" w:rsidP="00DC027C">
      <w:pPr>
        <w:spacing w:line="360" w:lineRule="auto"/>
        <w:ind w:left="360"/>
        <w:jc w:val="both"/>
        <w:rPr>
          <w:rFonts w:ascii="Times New Roman" w:hAnsi="Times New Roman" w:cs="Times New Roman"/>
          <w:sz w:val="24"/>
          <w:szCs w:val="24"/>
        </w:rPr>
      </w:pPr>
    </w:p>
    <w:p w14:paraId="04D4F61E" w14:textId="0178EA31" w:rsidR="00DC027C" w:rsidRPr="00DC027C" w:rsidRDefault="00DC027C" w:rsidP="00DC027C">
      <w:pPr>
        <w:pStyle w:val="Listparagraf"/>
        <w:numPr>
          <w:ilvl w:val="0"/>
          <w:numId w:val="9"/>
        </w:numPr>
        <w:spacing w:line="360" w:lineRule="auto"/>
        <w:jc w:val="both"/>
        <w:rPr>
          <w:rFonts w:ascii="Times New Roman" w:hAnsi="Times New Roman" w:cs="Times New Roman"/>
          <w:b/>
          <w:bCs/>
          <w:sz w:val="24"/>
          <w:szCs w:val="24"/>
        </w:rPr>
      </w:pPr>
      <w:r w:rsidRPr="00DC027C">
        <w:rPr>
          <w:rFonts w:ascii="Times New Roman" w:hAnsi="Times New Roman" w:cs="Times New Roman"/>
          <w:b/>
          <w:bCs/>
          <w:sz w:val="24"/>
          <w:szCs w:val="24"/>
        </w:rPr>
        <w:t>Implementarea Programului</w:t>
      </w:r>
    </w:p>
    <w:p w14:paraId="78F28402" w14:textId="77777777" w:rsidR="00DC027C" w:rsidRPr="00DC027C" w:rsidRDefault="00DC027C" w:rsidP="00DC027C">
      <w:pPr>
        <w:spacing w:line="360" w:lineRule="auto"/>
        <w:ind w:firstLine="360"/>
        <w:jc w:val="both"/>
        <w:rPr>
          <w:rFonts w:ascii="Times New Roman" w:hAnsi="Times New Roman" w:cs="Times New Roman"/>
          <w:sz w:val="24"/>
          <w:szCs w:val="24"/>
        </w:rPr>
      </w:pPr>
      <w:r w:rsidRPr="00DC027C">
        <w:rPr>
          <w:rFonts w:ascii="Times New Roman" w:hAnsi="Times New Roman" w:cs="Times New Roman"/>
          <w:sz w:val="24"/>
          <w:szCs w:val="24"/>
        </w:rPr>
        <w:t>Programul a fost implementat pe o perioadă de șase luni și a inclus următoarele componente:</w:t>
      </w:r>
    </w:p>
    <w:p w14:paraId="0ABF39E4" w14:textId="77777777" w:rsidR="00DC027C" w:rsidRPr="00DC027C" w:rsidRDefault="00DC027C" w:rsidP="00DC027C">
      <w:pPr>
        <w:numPr>
          <w:ilvl w:val="0"/>
          <w:numId w:val="6"/>
        </w:numPr>
        <w:spacing w:line="360" w:lineRule="auto"/>
        <w:jc w:val="both"/>
        <w:rPr>
          <w:rFonts w:ascii="Times New Roman" w:hAnsi="Times New Roman" w:cs="Times New Roman"/>
          <w:sz w:val="24"/>
          <w:szCs w:val="24"/>
        </w:rPr>
      </w:pPr>
      <w:r w:rsidRPr="00DC027C">
        <w:rPr>
          <w:rFonts w:ascii="Times New Roman" w:hAnsi="Times New Roman" w:cs="Times New Roman"/>
          <w:b/>
          <w:bCs/>
          <w:sz w:val="24"/>
          <w:szCs w:val="24"/>
        </w:rPr>
        <w:t>Ore de educație fizică suplimentare</w:t>
      </w:r>
      <w:r w:rsidRPr="00DC027C">
        <w:rPr>
          <w:rFonts w:ascii="Times New Roman" w:hAnsi="Times New Roman" w:cs="Times New Roman"/>
          <w:sz w:val="24"/>
          <w:szCs w:val="24"/>
        </w:rPr>
        <w:t>: Săptămânal, au fost adăugate două ore suplimentare de educație fizică, axate pe activități diverse (jocuri de echipă, exerciții aerobice, antrenamente de forță).</w:t>
      </w:r>
    </w:p>
    <w:p w14:paraId="651C885D" w14:textId="77777777" w:rsidR="00DC027C" w:rsidRPr="00DC027C" w:rsidRDefault="00DC027C" w:rsidP="00DC027C">
      <w:pPr>
        <w:numPr>
          <w:ilvl w:val="0"/>
          <w:numId w:val="6"/>
        </w:numPr>
        <w:spacing w:line="360" w:lineRule="auto"/>
        <w:jc w:val="both"/>
        <w:rPr>
          <w:rFonts w:ascii="Times New Roman" w:hAnsi="Times New Roman" w:cs="Times New Roman"/>
          <w:sz w:val="24"/>
          <w:szCs w:val="24"/>
        </w:rPr>
      </w:pPr>
      <w:r w:rsidRPr="00DC027C">
        <w:rPr>
          <w:rFonts w:ascii="Times New Roman" w:hAnsi="Times New Roman" w:cs="Times New Roman"/>
          <w:b/>
          <w:bCs/>
          <w:sz w:val="24"/>
          <w:szCs w:val="24"/>
        </w:rPr>
        <w:t>Activități în aer liber</w:t>
      </w:r>
      <w:r w:rsidRPr="00DC027C">
        <w:rPr>
          <w:rFonts w:ascii="Times New Roman" w:hAnsi="Times New Roman" w:cs="Times New Roman"/>
          <w:sz w:val="24"/>
          <w:szCs w:val="24"/>
        </w:rPr>
        <w:t>: Săptămânal, au fost organizate activități în aer liber, cum ar fi drumeții, ciclism și orientare, pentru a stimula interesul elevilor pentru mișcare.</w:t>
      </w:r>
    </w:p>
    <w:p w14:paraId="12A83BE4" w14:textId="77777777" w:rsidR="00DC027C" w:rsidRPr="00DC027C" w:rsidRDefault="00DC027C" w:rsidP="00DC027C">
      <w:pPr>
        <w:numPr>
          <w:ilvl w:val="0"/>
          <w:numId w:val="6"/>
        </w:numPr>
        <w:spacing w:line="360" w:lineRule="auto"/>
        <w:jc w:val="both"/>
        <w:rPr>
          <w:rFonts w:ascii="Times New Roman" w:hAnsi="Times New Roman" w:cs="Times New Roman"/>
          <w:sz w:val="24"/>
          <w:szCs w:val="24"/>
        </w:rPr>
      </w:pPr>
      <w:r w:rsidRPr="00DC027C">
        <w:rPr>
          <w:rFonts w:ascii="Times New Roman" w:hAnsi="Times New Roman" w:cs="Times New Roman"/>
          <w:b/>
          <w:bCs/>
          <w:sz w:val="24"/>
          <w:szCs w:val="24"/>
        </w:rPr>
        <w:t>Ateliere educaționale</w:t>
      </w:r>
      <w:r w:rsidRPr="00DC027C">
        <w:rPr>
          <w:rFonts w:ascii="Times New Roman" w:hAnsi="Times New Roman" w:cs="Times New Roman"/>
          <w:sz w:val="24"/>
          <w:szCs w:val="24"/>
        </w:rPr>
        <w:t>: Lunar, au fost organizate ateliere despre nutriție și beneficiile activității fizice, conduse de experți locali și de profesorii de educație fizică.</w:t>
      </w:r>
    </w:p>
    <w:p w14:paraId="5B0E6714" w14:textId="3411B6EE" w:rsidR="00DC027C" w:rsidRDefault="00DC027C" w:rsidP="00DC027C">
      <w:pPr>
        <w:numPr>
          <w:ilvl w:val="0"/>
          <w:numId w:val="6"/>
        </w:numPr>
        <w:spacing w:line="360" w:lineRule="auto"/>
        <w:jc w:val="both"/>
        <w:rPr>
          <w:rFonts w:ascii="Times New Roman" w:hAnsi="Times New Roman" w:cs="Times New Roman"/>
          <w:sz w:val="24"/>
          <w:szCs w:val="24"/>
        </w:rPr>
      </w:pPr>
      <w:r w:rsidRPr="00DC027C">
        <w:rPr>
          <w:rFonts w:ascii="Times New Roman" w:hAnsi="Times New Roman" w:cs="Times New Roman"/>
          <w:b/>
          <w:bCs/>
          <w:sz w:val="24"/>
          <w:szCs w:val="24"/>
        </w:rPr>
        <w:t>Evaluări periodice</w:t>
      </w:r>
      <w:r w:rsidRPr="00DC027C">
        <w:rPr>
          <w:rFonts w:ascii="Times New Roman" w:hAnsi="Times New Roman" w:cs="Times New Roman"/>
          <w:sz w:val="24"/>
          <w:szCs w:val="24"/>
        </w:rPr>
        <w:t>: Elevii au fost evaluați fizic (testări de anduranță, forță și flexibilitate) și academic (notele la matematică și limba română) la începutul, la mijlocul și la sfârșitul programului.</w:t>
      </w:r>
    </w:p>
    <w:p w14:paraId="26A393C4" w14:textId="77777777" w:rsidR="00DC027C" w:rsidRPr="00DC027C" w:rsidRDefault="00DC027C" w:rsidP="00DC027C">
      <w:pPr>
        <w:spacing w:line="360" w:lineRule="auto"/>
        <w:ind w:left="720"/>
        <w:jc w:val="both"/>
        <w:rPr>
          <w:rFonts w:ascii="Times New Roman" w:hAnsi="Times New Roman" w:cs="Times New Roman"/>
          <w:sz w:val="24"/>
          <w:szCs w:val="24"/>
        </w:rPr>
      </w:pPr>
    </w:p>
    <w:p w14:paraId="52954E85" w14:textId="247874DA" w:rsidR="00DC027C" w:rsidRPr="00DC027C" w:rsidRDefault="00DC027C" w:rsidP="00DC027C">
      <w:pPr>
        <w:pStyle w:val="Listparagraf"/>
        <w:numPr>
          <w:ilvl w:val="0"/>
          <w:numId w:val="9"/>
        </w:numPr>
        <w:spacing w:line="360" w:lineRule="auto"/>
        <w:jc w:val="both"/>
        <w:rPr>
          <w:rFonts w:ascii="Times New Roman" w:hAnsi="Times New Roman" w:cs="Times New Roman"/>
          <w:b/>
          <w:bCs/>
          <w:sz w:val="24"/>
          <w:szCs w:val="24"/>
        </w:rPr>
      </w:pPr>
      <w:r w:rsidRPr="00DC027C">
        <w:rPr>
          <w:rFonts w:ascii="Times New Roman" w:hAnsi="Times New Roman" w:cs="Times New Roman"/>
          <w:b/>
          <w:bCs/>
          <w:sz w:val="24"/>
          <w:szCs w:val="24"/>
        </w:rPr>
        <w:t>Metodologie</w:t>
      </w:r>
    </w:p>
    <w:p w14:paraId="44F21F81" w14:textId="5A50696D" w:rsidR="00DC027C" w:rsidRDefault="00DC027C" w:rsidP="00DC027C">
      <w:pPr>
        <w:spacing w:line="360" w:lineRule="auto"/>
        <w:ind w:firstLine="360"/>
        <w:jc w:val="both"/>
        <w:rPr>
          <w:rFonts w:ascii="Times New Roman" w:hAnsi="Times New Roman" w:cs="Times New Roman"/>
          <w:sz w:val="24"/>
          <w:szCs w:val="24"/>
        </w:rPr>
      </w:pPr>
      <w:r w:rsidRPr="00DC027C">
        <w:rPr>
          <w:rFonts w:ascii="Times New Roman" w:hAnsi="Times New Roman" w:cs="Times New Roman"/>
          <w:sz w:val="24"/>
          <w:szCs w:val="24"/>
        </w:rPr>
        <w:t>Studiul a utilizat o abordare cantitativă și calitativă pentru a măsura impactul programului. Datele cantitative au fost colectate prin teste fizice și evaluări academice, iar datele calitative au fost obținute prin interviuri și chestionare aplicate elevilor, părinților și profesorilor.</w:t>
      </w:r>
    </w:p>
    <w:p w14:paraId="59E96525" w14:textId="77777777" w:rsidR="00DC027C" w:rsidRPr="00DC027C" w:rsidRDefault="00DC027C" w:rsidP="00DC027C">
      <w:pPr>
        <w:spacing w:line="360" w:lineRule="auto"/>
        <w:ind w:firstLine="360"/>
        <w:jc w:val="both"/>
        <w:rPr>
          <w:rFonts w:ascii="Times New Roman" w:hAnsi="Times New Roman" w:cs="Times New Roman"/>
          <w:sz w:val="24"/>
          <w:szCs w:val="24"/>
        </w:rPr>
      </w:pPr>
    </w:p>
    <w:p w14:paraId="17AF73E1" w14:textId="4BC113AB" w:rsidR="00DC027C" w:rsidRPr="00DC027C" w:rsidRDefault="00DC027C" w:rsidP="00DC027C">
      <w:pPr>
        <w:pStyle w:val="Listparagraf"/>
        <w:numPr>
          <w:ilvl w:val="0"/>
          <w:numId w:val="9"/>
        </w:numPr>
        <w:spacing w:line="360" w:lineRule="auto"/>
        <w:jc w:val="both"/>
        <w:rPr>
          <w:rFonts w:ascii="Times New Roman" w:hAnsi="Times New Roman" w:cs="Times New Roman"/>
          <w:b/>
          <w:bCs/>
          <w:sz w:val="24"/>
          <w:szCs w:val="24"/>
        </w:rPr>
      </w:pPr>
      <w:r w:rsidRPr="00DC027C">
        <w:rPr>
          <w:rFonts w:ascii="Times New Roman" w:hAnsi="Times New Roman" w:cs="Times New Roman"/>
          <w:b/>
          <w:bCs/>
          <w:sz w:val="24"/>
          <w:szCs w:val="24"/>
        </w:rPr>
        <w:t>Rezultate</w:t>
      </w:r>
    </w:p>
    <w:p w14:paraId="40FD3450" w14:textId="77777777" w:rsidR="00DC027C" w:rsidRPr="00DC027C" w:rsidRDefault="00DC027C" w:rsidP="00DC027C">
      <w:pPr>
        <w:numPr>
          <w:ilvl w:val="0"/>
          <w:numId w:val="7"/>
        </w:numPr>
        <w:spacing w:line="360" w:lineRule="auto"/>
        <w:jc w:val="both"/>
        <w:rPr>
          <w:rFonts w:ascii="Times New Roman" w:hAnsi="Times New Roman" w:cs="Times New Roman"/>
          <w:sz w:val="24"/>
          <w:szCs w:val="24"/>
        </w:rPr>
      </w:pPr>
      <w:r w:rsidRPr="00DC027C">
        <w:rPr>
          <w:rFonts w:ascii="Times New Roman" w:hAnsi="Times New Roman" w:cs="Times New Roman"/>
          <w:b/>
          <w:bCs/>
          <w:sz w:val="24"/>
          <w:szCs w:val="24"/>
        </w:rPr>
        <w:t>Îmbunătățirea condiției fizice</w:t>
      </w:r>
      <w:r w:rsidRPr="00DC027C">
        <w:rPr>
          <w:rFonts w:ascii="Times New Roman" w:hAnsi="Times New Roman" w:cs="Times New Roman"/>
          <w:sz w:val="24"/>
          <w:szCs w:val="24"/>
        </w:rPr>
        <w:t>: Testele fizice au arătat o îmbunătățire semnificativă a condiției fizice a elevilor. Procentul celor care au trecut testele de anduranță și forță a crescut cu 20%.</w:t>
      </w:r>
    </w:p>
    <w:p w14:paraId="4CCCB608" w14:textId="77777777" w:rsidR="00DC027C" w:rsidRPr="00DC027C" w:rsidRDefault="00DC027C" w:rsidP="00DC027C">
      <w:pPr>
        <w:numPr>
          <w:ilvl w:val="0"/>
          <w:numId w:val="7"/>
        </w:numPr>
        <w:spacing w:line="360" w:lineRule="auto"/>
        <w:jc w:val="both"/>
        <w:rPr>
          <w:rFonts w:ascii="Times New Roman" w:hAnsi="Times New Roman" w:cs="Times New Roman"/>
          <w:sz w:val="24"/>
          <w:szCs w:val="24"/>
        </w:rPr>
      </w:pPr>
      <w:r w:rsidRPr="00DC027C">
        <w:rPr>
          <w:rFonts w:ascii="Times New Roman" w:hAnsi="Times New Roman" w:cs="Times New Roman"/>
          <w:b/>
          <w:bCs/>
          <w:sz w:val="24"/>
          <w:szCs w:val="24"/>
        </w:rPr>
        <w:lastRenderedPageBreak/>
        <w:t>Performanțele academice</w:t>
      </w:r>
      <w:r w:rsidRPr="00DC027C">
        <w:rPr>
          <w:rFonts w:ascii="Times New Roman" w:hAnsi="Times New Roman" w:cs="Times New Roman"/>
          <w:sz w:val="24"/>
          <w:szCs w:val="24"/>
        </w:rPr>
        <w:t>: Notele la matematică și limba română au înregistrat o creștere medie de 8%. Elevii au raportat o mai bună capacitate de concentrare și o atitudine pozitivă față de învățare.</w:t>
      </w:r>
    </w:p>
    <w:p w14:paraId="647029FE" w14:textId="00AC6F75" w:rsidR="00DC027C" w:rsidRDefault="00DC027C" w:rsidP="00DC027C">
      <w:pPr>
        <w:numPr>
          <w:ilvl w:val="0"/>
          <w:numId w:val="7"/>
        </w:numPr>
        <w:spacing w:line="360" w:lineRule="auto"/>
        <w:jc w:val="both"/>
        <w:rPr>
          <w:rFonts w:ascii="Times New Roman" w:hAnsi="Times New Roman" w:cs="Times New Roman"/>
          <w:sz w:val="24"/>
          <w:szCs w:val="24"/>
        </w:rPr>
      </w:pPr>
      <w:r w:rsidRPr="00DC027C">
        <w:rPr>
          <w:rFonts w:ascii="Times New Roman" w:hAnsi="Times New Roman" w:cs="Times New Roman"/>
          <w:b/>
          <w:bCs/>
          <w:sz w:val="24"/>
          <w:szCs w:val="24"/>
        </w:rPr>
        <w:t>Stil de viață sănătos</w:t>
      </w:r>
      <w:r w:rsidRPr="00DC027C">
        <w:rPr>
          <w:rFonts w:ascii="Times New Roman" w:hAnsi="Times New Roman" w:cs="Times New Roman"/>
          <w:sz w:val="24"/>
          <w:szCs w:val="24"/>
        </w:rPr>
        <w:t>: Elevii au arătat o mai bună înțelegere a importanței unui stil de viață activ și sănătos, manifestată prin creșterea participării la activități fizice extracurriculare.</w:t>
      </w:r>
    </w:p>
    <w:p w14:paraId="723C96D8" w14:textId="77777777" w:rsidR="00DC027C" w:rsidRPr="00DC027C" w:rsidRDefault="00DC027C" w:rsidP="00DC027C">
      <w:pPr>
        <w:spacing w:line="360" w:lineRule="auto"/>
        <w:ind w:left="720"/>
        <w:jc w:val="both"/>
        <w:rPr>
          <w:rFonts w:ascii="Times New Roman" w:hAnsi="Times New Roman" w:cs="Times New Roman"/>
          <w:sz w:val="24"/>
          <w:szCs w:val="24"/>
        </w:rPr>
      </w:pPr>
    </w:p>
    <w:p w14:paraId="3E07F45A" w14:textId="5335252B" w:rsidR="00DC027C" w:rsidRPr="00DC027C" w:rsidRDefault="00DC027C" w:rsidP="00DC027C">
      <w:pPr>
        <w:pStyle w:val="Listparagraf"/>
        <w:numPr>
          <w:ilvl w:val="0"/>
          <w:numId w:val="9"/>
        </w:numPr>
        <w:spacing w:line="360" w:lineRule="auto"/>
        <w:jc w:val="both"/>
        <w:rPr>
          <w:rFonts w:ascii="Times New Roman" w:hAnsi="Times New Roman" w:cs="Times New Roman"/>
          <w:b/>
          <w:bCs/>
          <w:sz w:val="24"/>
          <w:szCs w:val="24"/>
        </w:rPr>
      </w:pPr>
      <w:r w:rsidRPr="00DC027C">
        <w:rPr>
          <w:rFonts w:ascii="Times New Roman" w:hAnsi="Times New Roman" w:cs="Times New Roman"/>
          <w:b/>
          <w:bCs/>
          <w:sz w:val="24"/>
          <w:szCs w:val="24"/>
        </w:rPr>
        <w:t>Concluzii și Recomandări</w:t>
      </w:r>
    </w:p>
    <w:p w14:paraId="5235FCEE" w14:textId="7ABA9519" w:rsidR="00DC027C" w:rsidRDefault="00DC027C" w:rsidP="00DC027C">
      <w:pPr>
        <w:spacing w:line="360" w:lineRule="auto"/>
        <w:ind w:firstLine="360"/>
        <w:jc w:val="both"/>
        <w:rPr>
          <w:rFonts w:ascii="Times New Roman" w:hAnsi="Times New Roman" w:cs="Times New Roman"/>
          <w:sz w:val="24"/>
          <w:szCs w:val="24"/>
        </w:rPr>
      </w:pPr>
      <w:r w:rsidRPr="00DC027C">
        <w:rPr>
          <w:rFonts w:ascii="Times New Roman" w:hAnsi="Times New Roman" w:cs="Times New Roman"/>
          <w:sz w:val="24"/>
          <w:szCs w:val="24"/>
        </w:rPr>
        <w:t>Programul de activități fizice implementat la Școala Gimnazială Nr.1 Bârla a avut un impact pozitiv atât asupra condiției fizice, cât și asupra performanțelor academice ale elevilor. Aceste rezultate susțin necesitatea integrării unor programe similare în curricula școlară pentru a combate sedentarismul și pentru a promova un stil de viață sănătos.</w:t>
      </w:r>
    </w:p>
    <w:p w14:paraId="62F6D126" w14:textId="77777777" w:rsidR="00DC027C" w:rsidRPr="00DC027C" w:rsidRDefault="00DC027C" w:rsidP="00DC027C">
      <w:pPr>
        <w:spacing w:line="360" w:lineRule="auto"/>
        <w:ind w:firstLine="360"/>
        <w:jc w:val="both"/>
        <w:rPr>
          <w:rFonts w:ascii="Times New Roman" w:hAnsi="Times New Roman" w:cs="Times New Roman"/>
          <w:sz w:val="24"/>
          <w:szCs w:val="24"/>
        </w:rPr>
      </w:pPr>
    </w:p>
    <w:p w14:paraId="7C35274D" w14:textId="3D9D6815" w:rsidR="00DC027C" w:rsidRPr="00DC027C" w:rsidRDefault="00DC027C" w:rsidP="00DC027C">
      <w:pPr>
        <w:pStyle w:val="Listparagraf"/>
        <w:numPr>
          <w:ilvl w:val="0"/>
          <w:numId w:val="9"/>
        </w:numPr>
        <w:spacing w:line="360" w:lineRule="auto"/>
        <w:jc w:val="both"/>
        <w:rPr>
          <w:rFonts w:ascii="Times New Roman" w:hAnsi="Times New Roman" w:cs="Times New Roman"/>
          <w:b/>
          <w:bCs/>
          <w:sz w:val="24"/>
          <w:szCs w:val="24"/>
        </w:rPr>
      </w:pPr>
      <w:r w:rsidRPr="00DC027C">
        <w:rPr>
          <w:rFonts w:ascii="Times New Roman" w:hAnsi="Times New Roman" w:cs="Times New Roman"/>
          <w:b/>
          <w:bCs/>
          <w:sz w:val="24"/>
          <w:szCs w:val="24"/>
        </w:rPr>
        <w:t>Recomandări:</w:t>
      </w:r>
    </w:p>
    <w:p w14:paraId="1E31A3F2" w14:textId="77777777" w:rsidR="00DC027C" w:rsidRPr="00DC027C" w:rsidRDefault="00DC027C" w:rsidP="00DC027C">
      <w:pPr>
        <w:numPr>
          <w:ilvl w:val="0"/>
          <w:numId w:val="8"/>
        </w:numPr>
        <w:spacing w:line="360" w:lineRule="auto"/>
        <w:jc w:val="both"/>
        <w:rPr>
          <w:rFonts w:ascii="Times New Roman" w:hAnsi="Times New Roman" w:cs="Times New Roman"/>
          <w:sz w:val="24"/>
          <w:szCs w:val="24"/>
        </w:rPr>
      </w:pPr>
      <w:r w:rsidRPr="00DC027C">
        <w:rPr>
          <w:rFonts w:ascii="Times New Roman" w:hAnsi="Times New Roman" w:cs="Times New Roman"/>
          <w:b/>
          <w:bCs/>
          <w:sz w:val="24"/>
          <w:szCs w:val="24"/>
        </w:rPr>
        <w:t>Extinderea programului</w:t>
      </w:r>
      <w:r w:rsidRPr="00DC027C">
        <w:rPr>
          <w:rFonts w:ascii="Times New Roman" w:hAnsi="Times New Roman" w:cs="Times New Roman"/>
          <w:sz w:val="24"/>
          <w:szCs w:val="24"/>
        </w:rPr>
        <w:t>: Recomandăm extinderea programului la nivelul întregii școli și pe o durată mai lungă.</w:t>
      </w:r>
    </w:p>
    <w:p w14:paraId="716B2ED6" w14:textId="77777777" w:rsidR="00DC027C" w:rsidRPr="00DC027C" w:rsidRDefault="00DC027C" w:rsidP="00DC027C">
      <w:pPr>
        <w:numPr>
          <w:ilvl w:val="0"/>
          <w:numId w:val="8"/>
        </w:numPr>
        <w:spacing w:line="360" w:lineRule="auto"/>
        <w:jc w:val="both"/>
        <w:rPr>
          <w:rFonts w:ascii="Times New Roman" w:hAnsi="Times New Roman" w:cs="Times New Roman"/>
          <w:sz w:val="24"/>
          <w:szCs w:val="24"/>
        </w:rPr>
      </w:pPr>
      <w:r w:rsidRPr="00DC027C">
        <w:rPr>
          <w:rFonts w:ascii="Times New Roman" w:hAnsi="Times New Roman" w:cs="Times New Roman"/>
          <w:b/>
          <w:bCs/>
          <w:sz w:val="24"/>
          <w:szCs w:val="24"/>
        </w:rPr>
        <w:t>Parteneriate cu experți</w:t>
      </w:r>
      <w:r w:rsidRPr="00DC027C">
        <w:rPr>
          <w:rFonts w:ascii="Times New Roman" w:hAnsi="Times New Roman" w:cs="Times New Roman"/>
          <w:sz w:val="24"/>
          <w:szCs w:val="24"/>
        </w:rPr>
        <w:t>: Colaborarea continuă cu nutriționiști și specialiști în fitness pentru a oferi informații și suport elevilor.</w:t>
      </w:r>
    </w:p>
    <w:p w14:paraId="37F0C33A" w14:textId="7D3CFC4E" w:rsidR="00DC027C" w:rsidRDefault="00DC027C" w:rsidP="00DC027C">
      <w:pPr>
        <w:numPr>
          <w:ilvl w:val="0"/>
          <w:numId w:val="8"/>
        </w:numPr>
        <w:spacing w:line="360" w:lineRule="auto"/>
        <w:jc w:val="both"/>
        <w:rPr>
          <w:rFonts w:ascii="Times New Roman" w:hAnsi="Times New Roman" w:cs="Times New Roman"/>
          <w:sz w:val="24"/>
          <w:szCs w:val="24"/>
        </w:rPr>
      </w:pPr>
      <w:r w:rsidRPr="00DC027C">
        <w:rPr>
          <w:rFonts w:ascii="Times New Roman" w:hAnsi="Times New Roman" w:cs="Times New Roman"/>
          <w:b/>
          <w:bCs/>
          <w:sz w:val="24"/>
          <w:szCs w:val="24"/>
        </w:rPr>
        <w:t>Monitorizare și evaluare continuă</w:t>
      </w:r>
      <w:r w:rsidRPr="00DC027C">
        <w:rPr>
          <w:rFonts w:ascii="Times New Roman" w:hAnsi="Times New Roman" w:cs="Times New Roman"/>
          <w:sz w:val="24"/>
          <w:szCs w:val="24"/>
        </w:rPr>
        <w:t>: Implementarea unui sistem de monitorizare continuă a progreselor elevilor pentru ajustarea programului în funcție de nevoi.</w:t>
      </w:r>
    </w:p>
    <w:p w14:paraId="27A83C04" w14:textId="77777777" w:rsidR="00DC027C" w:rsidRPr="00DC027C" w:rsidRDefault="00DC027C" w:rsidP="00DC027C">
      <w:pPr>
        <w:spacing w:line="360" w:lineRule="auto"/>
        <w:ind w:left="1440"/>
        <w:jc w:val="both"/>
        <w:rPr>
          <w:rFonts w:ascii="Times New Roman" w:hAnsi="Times New Roman" w:cs="Times New Roman"/>
          <w:sz w:val="24"/>
          <w:szCs w:val="24"/>
        </w:rPr>
      </w:pPr>
    </w:p>
    <w:p w14:paraId="2A7E48BC" w14:textId="77777777" w:rsidR="00DC027C" w:rsidRPr="00DC027C" w:rsidRDefault="00DC027C" w:rsidP="00DC027C">
      <w:pPr>
        <w:spacing w:line="360" w:lineRule="auto"/>
        <w:ind w:firstLine="360"/>
        <w:jc w:val="both"/>
        <w:rPr>
          <w:rFonts w:ascii="Times New Roman" w:hAnsi="Times New Roman" w:cs="Times New Roman"/>
          <w:sz w:val="24"/>
          <w:szCs w:val="24"/>
        </w:rPr>
      </w:pPr>
      <w:r w:rsidRPr="00DC027C">
        <w:rPr>
          <w:rFonts w:ascii="Times New Roman" w:hAnsi="Times New Roman" w:cs="Times New Roman"/>
          <w:sz w:val="24"/>
          <w:szCs w:val="24"/>
        </w:rPr>
        <w:t>Acest studiu de caz demonstrează că educația fizică poate avea un rol important în îmbunătățirea sănătății și a performanțelor academice ale elevilor, subliniind importanța integrării activităților fizice în rutina zilnică a acestora, chiar și în mediul rural.</w:t>
      </w:r>
    </w:p>
    <w:p w14:paraId="49B924C5" w14:textId="77777777" w:rsidR="00DC027C" w:rsidRPr="00DC027C" w:rsidRDefault="00DC027C" w:rsidP="00DC027C">
      <w:pPr>
        <w:spacing w:line="360" w:lineRule="auto"/>
        <w:jc w:val="both"/>
        <w:rPr>
          <w:rFonts w:ascii="Times New Roman" w:hAnsi="Times New Roman" w:cs="Times New Roman"/>
          <w:vanish/>
          <w:sz w:val="24"/>
          <w:szCs w:val="24"/>
        </w:rPr>
      </w:pPr>
      <w:r w:rsidRPr="00DC027C">
        <w:rPr>
          <w:rFonts w:ascii="Times New Roman" w:hAnsi="Times New Roman" w:cs="Times New Roman"/>
          <w:vanish/>
          <w:sz w:val="24"/>
          <w:szCs w:val="24"/>
        </w:rPr>
        <w:t>Top of Form</w:t>
      </w:r>
    </w:p>
    <w:p w14:paraId="037EBAFE" w14:textId="77777777" w:rsidR="00DC027C" w:rsidRPr="00DC027C" w:rsidRDefault="00DC027C" w:rsidP="00DC027C">
      <w:pPr>
        <w:spacing w:line="360" w:lineRule="auto"/>
        <w:jc w:val="both"/>
        <w:rPr>
          <w:rFonts w:ascii="Times New Roman" w:hAnsi="Times New Roman" w:cs="Times New Roman"/>
          <w:sz w:val="24"/>
          <w:szCs w:val="24"/>
        </w:rPr>
      </w:pPr>
    </w:p>
    <w:sectPr w:rsidR="00DC027C" w:rsidRPr="00DC027C">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089850" w14:textId="77777777" w:rsidR="0089363D" w:rsidRDefault="0089363D" w:rsidP="00DC027C">
      <w:pPr>
        <w:spacing w:after="0" w:line="240" w:lineRule="auto"/>
      </w:pPr>
      <w:r>
        <w:separator/>
      </w:r>
    </w:p>
  </w:endnote>
  <w:endnote w:type="continuationSeparator" w:id="0">
    <w:p w14:paraId="718AE534" w14:textId="77777777" w:rsidR="0089363D" w:rsidRDefault="0089363D" w:rsidP="00DC02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16B5CC" w14:textId="77777777" w:rsidR="00DC027C" w:rsidRDefault="00DC027C">
    <w:pPr>
      <w:pStyle w:val="Subsol"/>
      <w:jc w:val="right"/>
    </w:pPr>
  </w:p>
  <w:p w14:paraId="2B1D2EB7" w14:textId="77777777" w:rsidR="00DC027C" w:rsidRDefault="00DC027C">
    <w:pPr>
      <w:pStyle w:val="Subsol"/>
      <w:jc w:val="right"/>
    </w:pPr>
  </w:p>
  <w:sdt>
    <w:sdtPr>
      <w:id w:val="-556405922"/>
      <w:docPartObj>
        <w:docPartGallery w:val="Page Numbers (Bottom of Page)"/>
        <w:docPartUnique/>
      </w:docPartObj>
    </w:sdtPr>
    <w:sdtEndPr>
      <w:rPr>
        <w:noProof/>
      </w:rPr>
    </w:sdtEndPr>
    <w:sdtContent>
      <w:p w14:paraId="16448C13" w14:textId="78493257" w:rsidR="00DC027C" w:rsidRDefault="00DC027C">
        <w:pPr>
          <w:pStyle w:val="Subsol"/>
          <w:jc w:val="right"/>
        </w:pPr>
        <w:r>
          <w:fldChar w:fldCharType="begin"/>
        </w:r>
        <w:r>
          <w:instrText xml:space="preserve"> PAGE   \* MERGEFORMAT </w:instrText>
        </w:r>
        <w:r>
          <w:fldChar w:fldCharType="separate"/>
        </w:r>
        <w:r>
          <w:rPr>
            <w:noProof/>
          </w:rPr>
          <w:t>2</w:t>
        </w:r>
        <w:r>
          <w:rPr>
            <w:noProof/>
          </w:rPr>
          <w:fldChar w:fldCharType="end"/>
        </w:r>
      </w:p>
    </w:sdtContent>
  </w:sdt>
  <w:p w14:paraId="40DDF4B8" w14:textId="77777777" w:rsidR="00DC027C" w:rsidRDefault="00DC027C">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FE3285" w14:textId="77777777" w:rsidR="0089363D" w:rsidRDefault="0089363D" w:rsidP="00DC027C">
      <w:pPr>
        <w:spacing w:after="0" w:line="240" w:lineRule="auto"/>
      </w:pPr>
      <w:r>
        <w:separator/>
      </w:r>
    </w:p>
  </w:footnote>
  <w:footnote w:type="continuationSeparator" w:id="0">
    <w:p w14:paraId="56D80BFE" w14:textId="77777777" w:rsidR="0089363D" w:rsidRDefault="0089363D" w:rsidP="00DC02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794D67"/>
    <w:multiLevelType w:val="multilevel"/>
    <w:tmpl w:val="5E08BF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1C4CA0"/>
    <w:multiLevelType w:val="multilevel"/>
    <w:tmpl w:val="D2B88822"/>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03665F"/>
    <w:multiLevelType w:val="multilevel"/>
    <w:tmpl w:val="2E76CD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54E6B43"/>
    <w:multiLevelType w:val="hybridMultilevel"/>
    <w:tmpl w:val="9B0A350E"/>
    <w:lvl w:ilvl="0" w:tplc="4224E0C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B52851"/>
    <w:multiLevelType w:val="multilevel"/>
    <w:tmpl w:val="C428C4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E122795"/>
    <w:multiLevelType w:val="multilevel"/>
    <w:tmpl w:val="4EB27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9F77FE3"/>
    <w:multiLevelType w:val="multilevel"/>
    <w:tmpl w:val="D26AA4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1396D4E"/>
    <w:multiLevelType w:val="multilevel"/>
    <w:tmpl w:val="2696B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5E34CAA"/>
    <w:multiLevelType w:val="multilevel"/>
    <w:tmpl w:val="A74EE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8041099">
    <w:abstractNumId w:val="6"/>
  </w:num>
  <w:num w:numId="2" w16cid:durableId="1586842714">
    <w:abstractNumId w:val="8"/>
  </w:num>
  <w:num w:numId="3" w16cid:durableId="1533028839">
    <w:abstractNumId w:val="4"/>
  </w:num>
  <w:num w:numId="4" w16cid:durableId="1679773672">
    <w:abstractNumId w:val="0"/>
  </w:num>
  <w:num w:numId="5" w16cid:durableId="591856864">
    <w:abstractNumId w:val="5"/>
  </w:num>
  <w:num w:numId="6" w16cid:durableId="1516532124">
    <w:abstractNumId w:val="1"/>
  </w:num>
  <w:num w:numId="7" w16cid:durableId="1733036840">
    <w:abstractNumId w:val="2"/>
  </w:num>
  <w:num w:numId="8" w16cid:durableId="1554539768">
    <w:abstractNumId w:val="7"/>
  </w:num>
  <w:num w:numId="9" w16cid:durableId="20060876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27C"/>
    <w:rsid w:val="000108B8"/>
    <w:rsid w:val="00636EF5"/>
    <w:rsid w:val="00775021"/>
    <w:rsid w:val="0089363D"/>
    <w:rsid w:val="00943F4C"/>
    <w:rsid w:val="00A84E43"/>
    <w:rsid w:val="00C93F20"/>
    <w:rsid w:val="00DC027C"/>
    <w:rsid w:val="00F155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67D8E"/>
  <w15:chartTrackingRefBased/>
  <w15:docId w15:val="{E452F2E8-4666-4177-B515-AEC2BCEF1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DC027C"/>
    <w:pPr>
      <w:ind w:left="720"/>
      <w:contextualSpacing/>
    </w:pPr>
  </w:style>
  <w:style w:type="paragraph" w:styleId="Antet">
    <w:name w:val="header"/>
    <w:basedOn w:val="Normal"/>
    <w:link w:val="AntetCaracter"/>
    <w:uiPriority w:val="99"/>
    <w:unhideWhenUsed/>
    <w:rsid w:val="00DC027C"/>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DC027C"/>
  </w:style>
  <w:style w:type="paragraph" w:styleId="Subsol">
    <w:name w:val="footer"/>
    <w:basedOn w:val="Normal"/>
    <w:link w:val="SubsolCaracter"/>
    <w:uiPriority w:val="99"/>
    <w:unhideWhenUsed/>
    <w:rsid w:val="00DC027C"/>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DC02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9057325">
      <w:bodyDiv w:val="1"/>
      <w:marLeft w:val="0"/>
      <w:marRight w:val="0"/>
      <w:marTop w:val="0"/>
      <w:marBottom w:val="0"/>
      <w:divBdr>
        <w:top w:val="none" w:sz="0" w:space="0" w:color="auto"/>
        <w:left w:val="none" w:sz="0" w:space="0" w:color="auto"/>
        <w:bottom w:val="none" w:sz="0" w:space="0" w:color="auto"/>
        <w:right w:val="none" w:sz="0" w:space="0" w:color="auto"/>
      </w:divBdr>
      <w:divsChild>
        <w:div w:id="2092851336">
          <w:marLeft w:val="0"/>
          <w:marRight w:val="0"/>
          <w:marTop w:val="0"/>
          <w:marBottom w:val="0"/>
          <w:divBdr>
            <w:top w:val="single" w:sz="2" w:space="0" w:color="E3E3E3"/>
            <w:left w:val="single" w:sz="2" w:space="0" w:color="E3E3E3"/>
            <w:bottom w:val="single" w:sz="2" w:space="0" w:color="E3E3E3"/>
            <w:right w:val="single" w:sz="2" w:space="0" w:color="E3E3E3"/>
          </w:divBdr>
          <w:divsChild>
            <w:div w:id="68577337">
              <w:marLeft w:val="0"/>
              <w:marRight w:val="0"/>
              <w:marTop w:val="0"/>
              <w:marBottom w:val="0"/>
              <w:divBdr>
                <w:top w:val="single" w:sz="2" w:space="0" w:color="E3E3E3"/>
                <w:left w:val="single" w:sz="2" w:space="0" w:color="E3E3E3"/>
                <w:bottom w:val="single" w:sz="2" w:space="0" w:color="E3E3E3"/>
                <w:right w:val="single" w:sz="2" w:space="0" w:color="E3E3E3"/>
              </w:divBdr>
              <w:divsChild>
                <w:div w:id="1721124879">
                  <w:marLeft w:val="0"/>
                  <w:marRight w:val="0"/>
                  <w:marTop w:val="0"/>
                  <w:marBottom w:val="0"/>
                  <w:divBdr>
                    <w:top w:val="single" w:sz="2" w:space="0" w:color="E3E3E3"/>
                    <w:left w:val="single" w:sz="2" w:space="0" w:color="E3E3E3"/>
                    <w:bottom w:val="single" w:sz="2" w:space="0" w:color="E3E3E3"/>
                    <w:right w:val="single" w:sz="2" w:space="0" w:color="E3E3E3"/>
                  </w:divBdr>
                  <w:divsChild>
                    <w:div w:id="2363966">
                      <w:marLeft w:val="0"/>
                      <w:marRight w:val="0"/>
                      <w:marTop w:val="0"/>
                      <w:marBottom w:val="0"/>
                      <w:divBdr>
                        <w:top w:val="single" w:sz="2" w:space="0" w:color="E3E3E3"/>
                        <w:left w:val="single" w:sz="2" w:space="0" w:color="E3E3E3"/>
                        <w:bottom w:val="single" w:sz="2" w:space="0" w:color="E3E3E3"/>
                        <w:right w:val="single" w:sz="2" w:space="0" w:color="E3E3E3"/>
                      </w:divBdr>
                      <w:divsChild>
                        <w:div w:id="1653867407">
                          <w:marLeft w:val="0"/>
                          <w:marRight w:val="0"/>
                          <w:marTop w:val="0"/>
                          <w:marBottom w:val="0"/>
                          <w:divBdr>
                            <w:top w:val="single" w:sz="2" w:space="0" w:color="E3E3E3"/>
                            <w:left w:val="single" w:sz="2" w:space="0" w:color="E3E3E3"/>
                            <w:bottom w:val="single" w:sz="2" w:space="0" w:color="E3E3E3"/>
                            <w:right w:val="single" w:sz="2" w:space="0" w:color="E3E3E3"/>
                          </w:divBdr>
                          <w:divsChild>
                            <w:div w:id="394723">
                              <w:marLeft w:val="0"/>
                              <w:marRight w:val="0"/>
                              <w:marTop w:val="0"/>
                              <w:marBottom w:val="0"/>
                              <w:divBdr>
                                <w:top w:val="single" w:sz="2" w:space="0" w:color="E3E3E3"/>
                                <w:left w:val="single" w:sz="2" w:space="0" w:color="E3E3E3"/>
                                <w:bottom w:val="single" w:sz="2" w:space="0" w:color="E3E3E3"/>
                                <w:right w:val="single" w:sz="2" w:space="0" w:color="E3E3E3"/>
                              </w:divBdr>
                              <w:divsChild>
                                <w:div w:id="962032908">
                                  <w:marLeft w:val="0"/>
                                  <w:marRight w:val="0"/>
                                  <w:marTop w:val="100"/>
                                  <w:marBottom w:val="100"/>
                                  <w:divBdr>
                                    <w:top w:val="single" w:sz="2" w:space="0" w:color="E3E3E3"/>
                                    <w:left w:val="single" w:sz="2" w:space="0" w:color="E3E3E3"/>
                                    <w:bottom w:val="single" w:sz="2" w:space="0" w:color="E3E3E3"/>
                                    <w:right w:val="single" w:sz="2" w:space="0" w:color="E3E3E3"/>
                                  </w:divBdr>
                                  <w:divsChild>
                                    <w:div w:id="1673868930">
                                      <w:marLeft w:val="0"/>
                                      <w:marRight w:val="0"/>
                                      <w:marTop w:val="0"/>
                                      <w:marBottom w:val="0"/>
                                      <w:divBdr>
                                        <w:top w:val="single" w:sz="2" w:space="0" w:color="E3E3E3"/>
                                        <w:left w:val="single" w:sz="2" w:space="0" w:color="E3E3E3"/>
                                        <w:bottom w:val="single" w:sz="2" w:space="0" w:color="E3E3E3"/>
                                        <w:right w:val="single" w:sz="2" w:space="0" w:color="E3E3E3"/>
                                      </w:divBdr>
                                      <w:divsChild>
                                        <w:div w:id="591596447">
                                          <w:marLeft w:val="0"/>
                                          <w:marRight w:val="0"/>
                                          <w:marTop w:val="0"/>
                                          <w:marBottom w:val="0"/>
                                          <w:divBdr>
                                            <w:top w:val="single" w:sz="2" w:space="0" w:color="E3E3E3"/>
                                            <w:left w:val="single" w:sz="2" w:space="0" w:color="E3E3E3"/>
                                            <w:bottom w:val="single" w:sz="2" w:space="0" w:color="E3E3E3"/>
                                            <w:right w:val="single" w:sz="2" w:space="0" w:color="E3E3E3"/>
                                          </w:divBdr>
                                          <w:divsChild>
                                            <w:div w:id="278075208">
                                              <w:marLeft w:val="0"/>
                                              <w:marRight w:val="0"/>
                                              <w:marTop w:val="0"/>
                                              <w:marBottom w:val="0"/>
                                              <w:divBdr>
                                                <w:top w:val="single" w:sz="2" w:space="0" w:color="E3E3E3"/>
                                                <w:left w:val="single" w:sz="2" w:space="0" w:color="E3E3E3"/>
                                                <w:bottom w:val="single" w:sz="2" w:space="0" w:color="E3E3E3"/>
                                                <w:right w:val="single" w:sz="2" w:space="0" w:color="E3E3E3"/>
                                              </w:divBdr>
                                              <w:divsChild>
                                                <w:div w:id="152374120">
                                                  <w:marLeft w:val="0"/>
                                                  <w:marRight w:val="0"/>
                                                  <w:marTop w:val="0"/>
                                                  <w:marBottom w:val="0"/>
                                                  <w:divBdr>
                                                    <w:top w:val="single" w:sz="2" w:space="0" w:color="E3E3E3"/>
                                                    <w:left w:val="single" w:sz="2" w:space="0" w:color="E3E3E3"/>
                                                    <w:bottom w:val="single" w:sz="2" w:space="0" w:color="E3E3E3"/>
                                                    <w:right w:val="single" w:sz="2" w:space="0" w:color="E3E3E3"/>
                                                  </w:divBdr>
                                                  <w:divsChild>
                                                    <w:div w:id="1551457367">
                                                      <w:marLeft w:val="0"/>
                                                      <w:marRight w:val="0"/>
                                                      <w:marTop w:val="0"/>
                                                      <w:marBottom w:val="0"/>
                                                      <w:divBdr>
                                                        <w:top w:val="single" w:sz="2" w:space="0" w:color="E3E3E3"/>
                                                        <w:left w:val="single" w:sz="2" w:space="0" w:color="E3E3E3"/>
                                                        <w:bottom w:val="single" w:sz="2" w:space="0" w:color="E3E3E3"/>
                                                        <w:right w:val="single" w:sz="2" w:space="0" w:color="E3E3E3"/>
                                                      </w:divBdr>
                                                      <w:divsChild>
                                                        <w:div w:id="1722972671">
                                                          <w:marLeft w:val="0"/>
                                                          <w:marRight w:val="0"/>
                                                          <w:marTop w:val="0"/>
                                                          <w:marBottom w:val="0"/>
                                                          <w:divBdr>
                                                            <w:top w:val="single" w:sz="2" w:space="2" w:color="E3E3E3"/>
                                                            <w:left w:val="single" w:sz="2" w:space="0" w:color="E3E3E3"/>
                                                            <w:bottom w:val="single" w:sz="2" w:space="0" w:color="E3E3E3"/>
                                                            <w:right w:val="single" w:sz="2" w:space="0" w:color="E3E3E3"/>
                                                          </w:divBdr>
                                                          <w:divsChild>
                                                            <w:div w:id="116335185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Child>
        </w:div>
        <w:div w:id="1012758410">
          <w:marLeft w:val="0"/>
          <w:marRight w:val="0"/>
          <w:marTop w:val="0"/>
          <w:marBottom w:val="0"/>
          <w:divBdr>
            <w:top w:val="none" w:sz="0" w:space="0" w:color="auto"/>
            <w:left w:val="none" w:sz="0" w:space="0" w:color="auto"/>
            <w:bottom w:val="none" w:sz="0" w:space="0" w:color="auto"/>
            <w:right w:val="none" w:sz="0" w:space="0" w:color="auto"/>
          </w:divBdr>
          <w:divsChild>
            <w:div w:id="1149707448">
              <w:marLeft w:val="0"/>
              <w:marRight w:val="0"/>
              <w:marTop w:val="100"/>
              <w:marBottom w:val="100"/>
              <w:divBdr>
                <w:top w:val="single" w:sz="2" w:space="0" w:color="E3E3E3"/>
                <w:left w:val="single" w:sz="2" w:space="0" w:color="E3E3E3"/>
                <w:bottom w:val="single" w:sz="2" w:space="0" w:color="E3E3E3"/>
                <w:right w:val="single" w:sz="2" w:space="0" w:color="E3E3E3"/>
              </w:divBdr>
              <w:divsChild>
                <w:div w:id="17295667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899825375">
      <w:bodyDiv w:val="1"/>
      <w:marLeft w:val="0"/>
      <w:marRight w:val="0"/>
      <w:marTop w:val="0"/>
      <w:marBottom w:val="0"/>
      <w:divBdr>
        <w:top w:val="none" w:sz="0" w:space="0" w:color="auto"/>
        <w:left w:val="none" w:sz="0" w:space="0" w:color="auto"/>
        <w:bottom w:val="none" w:sz="0" w:space="0" w:color="auto"/>
        <w:right w:val="none" w:sz="0" w:space="0" w:color="auto"/>
      </w:divBdr>
      <w:divsChild>
        <w:div w:id="1855260674">
          <w:marLeft w:val="0"/>
          <w:marRight w:val="0"/>
          <w:marTop w:val="0"/>
          <w:marBottom w:val="0"/>
          <w:divBdr>
            <w:top w:val="single" w:sz="2" w:space="0" w:color="E3E3E3"/>
            <w:left w:val="single" w:sz="2" w:space="0" w:color="E3E3E3"/>
            <w:bottom w:val="single" w:sz="2" w:space="0" w:color="E3E3E3"/>
            <w:right w:val="single" w:sz="2" w:space="0" w:color="E3E3E3"/>
          </w:divBdr>
          <w:divsChild>
            <w:div w:id="1432969546">
              <w:marLeft w:val="0"/>
              <w:marRight w:val="0"/>
              <w:marTop w:val="0"/>
              <w:marBottom w:val="0"/>
              <w:divBdr>
                <w:top w:val="single" w:sz="2" w:space="0" w:color="E3E3E3"/>
                <w:left w:val="single" w:sz="2" w:space="0" w:color="E3E3E3"/>
                <w:bottom w:val="single" w:sz="2" w:space="0" w:color="E3E3E3"/>
                <w:right w:val="single" w:sz="2" w:space="0" w:color="E3E3E3"/>
              </w:divBdr>
              <w:divsChild>
                <w:div w:id="1635213561">
                  <w:marLeft w:val="0"/>
                  <w:marRight w:val="0"/>
                  <w:marTop w:val="0"/>
                  <w:marBottom w:val="0"/>
                  <w:divBdr>
                    <w:top w:val="single" w:sz="2" w:space="0" w:color="E3E3E3"/>
                    <w:left w:val="single" w:sz="2" w:space="0" w:color="E3E3E3"/>
                    <w:bottom w:val="single" w:sz="2" w:space="0" w:color="E3E3E3"/>
                    <w:right w:val="single" w:sz="2" w:space="0" w:color="E3E3E3"/>
                  </w:divBdr>
                  <w:divsChild>
                    <w:div w:id="1658680110">
                      <w:marLeft w:val="0"/>
                      <w:marRight w:val="0"/>
                      <w:marTop w:val="0"/>
                      <w:marBottom w:val="0"/>
                      <w:divBdr>
                        <w:top w:val="single" w:sz="2" w:space="0" w:color="E3E3E3"/>
                        <w:left w:val="single" w:sz="2" w:space="0" w:color="E3E3E3"/>
                        <w:bottom w:val="single" w:sz="2" w:space="0" w:color="E3E3E3"/>
                        <w:right w:val="single" w:sz="2" w:space="0" w:color="E3E3E3"/>
                      </w:divBdr>
                      <w:divsChild>
                        <w:div w:id="250237570">
                          <w:marLeft w:val="0"/>
                          <w:marRight w:val="0"/>
                          <w:marTop w:val="0"/>
                          <w:marBottom w:val="0"/>
                          <w:divBdr>
                            <w:top w:val="single" w:sz="2" w:space="0" w:color="E3E3E3"/>
                            <w:left w:val="single" w:sz="2" w:space="0" w:color="E3E3E3"/>
                            <w:bottom w:val="single" w:sz="2" w:space="0" w:color="E3E3E3"/>
                            <w:right w:val="single" w:sz="2" w:space="0" w:color="E3E3E3"/>
                          </w:divBdr>
                          <w:divsChild>
                            <w:div w:id="1716350257">
                              <w:marLeft w:val="0"/>
                              <w:marRight w:val="0"/>
                              <w:marTop w:val="0"/>
                              <w:marBottom w:val="0"/>
                              <w:divBdr>
                                <w:top w:val="single" w:sz="2" w:space="0" w:color="E3E3E3"/>
                                <w:left w:val="single" w:sz="2" w:space="0" w:color="E3E3E3"/>
                                <w:bottom w:val="single" w:sz="2" w:space="0" w:color="E3E3E3"/>
                                <w:right w:val="single" w:sz="2" w:space="0" w:color="E3E3E3"/>
                              </w:divBdr>
                              <w:divsChild>
                                <w:div w:id="961300104">
                                  <w:marLeft w:val="0"/>
                                  <w:marRight w:val="0"/>
                                  <w:marTop w:val="100"/>
                                  <w:marBottom w:val="100"/>
                                  <w:divBdr>
                                    <w:top w:val="single" w:sz="2" w:space="0" w:color="E3E3E3"/>
                                    <w:left w:val="single" w:sz="2" w:space="0" w:color="E3E3E3"/>
                                    <w:bottom w:val="single" w:sz="2" w:space="0" w:color="E3E3E3"/>
                                    <w:right w:val="single" w:sz="2" w:space="0" w:color="E3E3E3"/>
                                  </w:divBdr>
                                  <w:divsChild>
                                    <w:div w:id="1223757306">
                                      <w:marLeft w:val="0"/>
                                      <w:marRight w:val="0"/>
                                      <w:marTop w:val="0"/>
                                      <w:marBottom w:val="0"/>
                                      <w:divBdr>
                                        <w:top w:val="single" w:sz="2" w:space="0" w:color="E3E3E3"/>
                                        <w:left w:val="single" w:sz="2" w:space="0" w:color="E3E3E3"/>
                                        <w:bottom w:val="single" w:sz="2" w:space="0" w:color="E3E3E3"/>
                                        <w:right w:val="single" w:sz="2" w:space="0" w:color="E3E3E3"/>
                                      </w:divBdr>
                                      <w:divsChild>
                                        <w:div w:id="600066405">
                                          <w:marLeft w:val="0"/>
                                          <w:marRight w:val="0"/>
                                          <w:marTop w:val="0"/>
                                          <w:marBottom w:val="0"/>
                                          <w:divBdr>
                                            <w:top w:val="single" w:sz="2" w:space="0" w:color="E3E3E3"/>
                                            <w:left w:val="single" w:sz="2" w:space="0" w:color="E3E3E3"/>
                                            <w:bottom w:val="single" w:sz="2" w:space="0" w:color="E3E3E3"/>
                                            <w:right w:val="single" w:sz="2" w:space="0" w:color="E3E3E3"/>
                                          </w:divBdr>
                                          <w:divsChild>
                                            <w:div w:id="256521564">
                                              <w:marLeft w:val="0"/>
                                              <w:marRight w:val="0"/>
                                              <w:marTop w:val="0"/>
                                              <w:marBottom w:val="0"/>
                                              <w:divBdr>
                                                <w:top w:val="single" w:sz="2" w:space="0" w:color="E3E3E3"/>
                                                <w:left w:val="single" w:sz="2" w:space="0" w:color="E3E3E3"/>
                                                <w:bottom w:val="single" w:sz="2" w:space="0" w:color="E3E3E3"/>
                                                <w:right w:val="single" w:sz="2" w:space="0" w:color="E3E3E3"/>
                                              </w:divBdr>
                                              <w:divsChild>
                                                <w:div w:id="723867114">
                                                  <w:marLeft w:val="0"/>
                                                  <w:marRight w:val="0"/>
                                                  <w:marTop w:val="0"/>
                                                  <w:marBottom w:val="0"/>
                                                  <w:divBdr>
                                                    <w:top w:val="single" w:sz="2" w:space="0" w:color="E3E3E3"/>
                                                    <w:left w:val="single" w:sz="2" w:space="0" w:color="E3E3E3"/>
                                                    <w:bottom w:val="single" w:sz="2" w:space="0" w:color="E3E3E3"/>
                                                    <w:right w:val="single" w:sz="2" w:space="0" w:color="E3E3E3"/>
                                                  </w:divBdr>
                                                  <w:divsChild>
                                                    <w:div w:id="559638833">
                                                      <w:marLeft w:val="0"/>
                                                      <w:marRight w:val="0"/>
                                                      <w:marTop w:val="0"/>
                                                      <w:marBottom w:val="0"/>
                                                      <w:divBdr>
                                                        <w:top w:val="single" w:sz="2" w:space="0" w:color="E3E3E3"/>
                                                        <w:left w:val="single" w:sz="2" w:space="0" w:color="E3E3E3"/>
                                                        <w:bottom w:val="single" w:sz="2" w:space="0" w:color="E3E3E3"/>
                                                        <w:right w:val="single" w:sz="2" w:space="0" w:color="E3E3E3"/>
                                                      </w:divBdr>
                                                      <w:divsChild>
                                                        <w:div w:id="1177890203">
                                                          <w:marLeft w:val="0"/>
                                                          <w:marRight w:val="0"/>
                                                          <w:marTop w:val="0"/>
                                                          <w:marBottom w:val="0"/>
                                                          <w:divBdr>
                                                            <w:top w:val="single" w:sz="2" w:space="2" w:color="E3E3E3"/>
                                                            <w:left w:val="single" w:sz="2" w:space="0" w:color="E3E3E3"/>
                                                            <w:bottom w:val="single" w:sz="2" w:space="0" w:color="E3E3E3"/>
                                                            <w:right w:val="single" w:sz="2" w:space="0" w:color="E3E3E3"/>
                                                          </w:divBdr>
                                                          <w:divsChild>
                                                            <w:div w:id="79765139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Child>
        </w:div>
        <w:div w:id="2048022273">
          <w:marLeft w:val="0"/>
          <w:marRight w:val="0"/>
          <w:marTop w:val="0"/>
          <w:marBottom w:val="0"/>
          <w:divBdr>
            <w:top w:val="none" w:sz="0" w:space="0" w:color="auto"/>
            <w:left w:val="none" w:sz="0" w:space="0" w:color="auto"/>
            <w:bottom w:val="none" w:sz="0" w:space="0" w:color="auto"/>
            <w:right w:val="none" w:sz="0" w:space="0" w:color="auto"/>
          </w:divBdr>
          <w:divsChild>
            <w:div w:id="179974954">
              <w:marLeft w:val="0"/>
              <w:marRight w:val="0"/>
              <w:marTop w:val="100"/>
              <w:marBottom w:val="100"/>
              <w:divBdr>
                <w:top w:val="single" w:sz="2" w:space="0" w:color="E3E3E3"/>
                <w:left w:val="single" w:sz="2" w:space="0" w:color="E3E3E3"/>
                <w:bottom w:val="single" w:sz="2" w:space="0" w:color="E3E3E3"/>
                <w:right w:val="single" w:sz="2" w:space="0" w:color="E3E3E3"/>
              </w:divBdr>
              <w:divsChild>
                <w:div w:id="190410024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609</Words>
  <Characters>3535</Characters>
  <Application>Microsoft Office Word</Application>
  <DocSecurity>0</DocSecurity>
  <Lines>29</Lines>
  <Paragraphs>8</Paragraphs>
  <ScaleCrop>false</ScaleCrop>
  <Company/>
  <LinksUpToDate>false</LinksUpToDate>
  <CharactersWithSpaces>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Nircu</dc:creator>
  <cp:keywords/>
  <dc:description/>
  <cp:lastModifiedBy>Marilena Dobre</cp:lastModifiedBy>
  <cp:revision>2</cp:revision>
  <dcterms:created xsi:type="dcterms:W3CDTF">2024-07-05T18:22:00Z</dcterms:created>
  <dcterms:modified xsi:type="dcterms:W3CDTF">2024-07-05T18:22:00Z</dcterms:modified>
</cp:coreProperties>
</file>