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52CAA" w:rsidRDefault="00F52CAA" w:rsidP="00FE1736">
      <w:pPr>
        <w:pStyle w:val="Frspaiere"/>
        <w:spacing w:line="360" w:lineRule="auto"/>
        <w:ind w:left="4248" w:firstLine="708"/>
        <w:rPr>
          <w:rFonts w:ascii="Times New Roman" w:hAnsi="Times New Roman" w:cs="Times New Roman"/>
          <w:b/>
          <w:sz w:val="36"/>
          <w:szCs w:val="36"/>
        </w:rPr>
      </w:pPr>
      <w:r>
        <w:rPr>
          <w:rFonts w:ascii="Times New Roman" w:hAnsi="Times New Roman" w:cs="Times New Roman"/>
          <w:b/>
          <w:sz w:val="36"/>
          <w:szCs w:val="36"/>
        </w:rPr>
        <w:t>PROIECT DIDACTIC</w:t>
      </w:r>
      <w:r w:rsidR="00585659">
        <w:rPr>
          <w:rFonts w:ascii="Times New Roman" w:hAnsi="Times New Roman" w:cs="Times New Roman"/>
          <w:b/>
          <w:sz w:val="36"/>
          <w:szCs w:val="36"/>
        </w:rPr>
        <w:t xml:space="preserve">                                           </w:t>
      </w:r>
    </w:p>
    <w:p w:rsidR="00F52CAA" w:rsidRDefault="00E842F7" w:rsidP="00E842F7">
      <w:pPr>
        <w:pStyle w:val="Frspaiere"/>
        <w:tabs>
          <w:tab w:val="left" w:pos="11873"/>
        </w:tabs>
        <w:spacing w:line="360" w:lineRule="auto"/>
        <w:rPr>
          <w:rFonts w:ascii="Times New Roman" w:hAnsi="Times New Roman" w:cs="Times New Roman"/>
          <w:b/>
          <w:sz w:val="24"/>
          <w:szCs w:val="24"/>
        </w:rPr>
      </w:pPr>
      <w:r>
        <w:rPr>
          <w:rFonts w:ascii="Times New Roman" w:hAnsi="Times New Roman" w:cs="Times New Roman"/>
          <w:b/>
          <w:sz w:val="24"/>
          <w:szCs w:val="24"/>
        </w:rPr>
        <w:tab/>
      </w:r>
    </w:p>
    <w:p w:rsidR="00F52CAA" w:rsidRPr="00834B35" w:rsidRDefault="00F52CAA" w:rsidP="00F52CAA">
      <w:pPr>
        <w:pStyle w:val="Frspaiere"/>
        <w:spacing w:line="360" w:lineRule="auto"/>
        <w:rPr>
          <w:rFonts w:ascii="Times New Roman" w:hAnsi="Times New Roman" w:cs="Times New Roman"/>
          <w:sz w:val="24"/>
          <w:szCs w:val="24"/>
        </w:rPr>
      </w:pPr>
      <w:r>
        <w:rPr>
          <w:rFonts w:ascii="Times New Roman" w:hAnsi="Times New Roman" w:cs="Times New Roman"/>
          <w:b/>
          <w:sz w:val="24"/>
          <w:szCs w:val="24"/>
        </w:rPr>
        <w:t>DATA:</w:t>
      </w:r>
      <w:r w:rsidR="0008237B">
        <w:rPr>
          <w:rFonts w:ascii="Times New Roman" w:hAnsi="Times New Roman" w:cs="Times New Roman"/>
          <w:b/>
          <w:sz w:val="24"/>
          <w:szCs w:val="24"/>
        </w:rPr>
        <w:t xml:space="preserve"> </w:t>
      </w:r>
      <w:r w:rsidR="00FE1736">
        <w:rPr>
          <w:rFonts w:ascii="Times New Roman" w:hAnsi="Times New Roman" w:cs="Times New Roman"/>
          <w:sz w:val="24"/>
          <w:szCs w:val="24"/>
        </w:rPr>
        <w:t>19.02.2022</w:t>
      </w:r>
    </w:p>
    <w:p w:rsidR="00F52CAA" w:rsidRPr="002D38B9" w:rsidRDefault="00F52CAA" w:rsidP="00F52CAA">
      <w:pPr>
        <w:pStyle w:val="Frspaiere"/>
        <w:spacing w:line="360" w:lineRule="auto"/>
        <w:rPr>
          <w:rFonts w:ascii="Times New Roman" w:hAnsi="Times New Roman" w:cs="Times New Roman"/>
          <w:sz w:val="24"/>
          <w:szCs w:val="24"/>
        </w:rPr>
      </w:pPr>
      <w:r w:rsidRPr="00982543">
        <w:rPr>
          <w:rFonts w:ascii="Times New Roman" w:hAnsi="Times New Roman" w:cs="Times New Roman"/>
          <w:b/>
          <w:sz w:val="24"/>
          <w:szCs w:val="24"/>
        </w:rPr>
        <w:t>CLASA:</w:t>
      </w:r>
      <w:r w:rsidR="0008237B">
        <w:rPr>
          <w:rFonts w:ascii="Times New Roman" w:hAnsi="Times New Roman" w:cs="Times New Roman"/>
          <w:b/>
          <w:sz w:val="24"/>
          <w:szCs w:val="24"/>
        </w:rPr>
        <w:t xml:space="preserve"> </w:t>
      </w:r>
      <w:r w:rsidR="00FE1736">
        <w:rPr>
          <w:rFonts w:ascii="Times New Roman" w:hAnsi="Times New Roman" w:cs="Times New Roman"/>
          <w:sz w:val="24"/>
          <w:szCs w:val="24"/>
        </w:rPr>
        <w:t>PREGATITOARE</w:t>
      </w:r>
    </w:p>
    <w:p w:rsidR="00F52CAA" w:rsidRDefault="00F52CAA" w:rsidP="00F52CAA">
      <w:pPr>
        <w:pStyle w:val="Frspaiere"/>
        <w:spacing w:line="360" w:lineRule="auto"/>
        <w:rPr>
          <w:rFonts w:ascii="Times New Roman" w:hAnsi="Times New Roman" w:cs="Times New Roman"/>
          <w:sz w:val="24"/>
          <w:szCs w:val="24"/>
        </w:rPr>
      </w:pPr>
      <w:r>
        <w:rPr>
          <w:rFonts w:ascii="Times New Roman" w:hAnsi="Times New Roman" w:cs="Times New Roman"/>
          <w:b/>
          <w:sz w:val="24"/>
          <w:szCs w:val="24"/>
        </w:rPr>
        <w:t>UNITATEA DE ÎNVĂȚĂMÂNT :</w:t>
      </w:r>
      <w:r w:rsidR="002D38B9">
        <w:rPr>
          <w:rFonts w:ascii="Times New Roman" w:hAnsi="Times New Roman" w:cs="Times New Roman"/>
          <w:b/>
          <w:sz w:val="24"/>
          <w:szCs w:val="24"/>
        </w:rPr>
        <w:t xml:space="preserve"> </w:t>
      </w:r>
      <w:r w:rsidR="00FE1736">
        <w:rPr>
          <w:rFonts w:ascii="Times New Roman" w:hAnsi="Times New Roman" w:cs="Times New Roman"/>
          <w:sz w:val="24"/>
          <w:szCs w:val="24"/>
        </w:rPr>
        <w:t>Scoala Gimnazialã ,, Victor Jinga</w:t>
      </w:r>
      <w:r w:rsidR="00834B35">
        <w:rPr>
          <w:rFonts w:ascii="Times New Roman" w:hAnsi="Times New Roman" w:cs="Times New Roman"/>
          <w:sz w:val="24"/>
          <w:szCs w:val="24"/>
        </w:rPr>
        <w:t>”</w:t>
      </w:r>
      <w:r w:rsidR="00212F26">
        <w:rPr>
          <w:rFonts w:ascii="Times New Roman" w:hAnsi="Times New Roman" w:cs="Times New Roman"/>
          <w:sz w:val="24"/>
          <w:szCs w:val="24"/>
        </w:rPr>
        <w:t xml:space="preserve"> Sighisoara, Mures</w:t>
      </w:r>
    </w:p>
    <w:p w:rsidR="00F52CAA" w:rsidRPr="00F52CAA" w:rsidRDefault="00FE1736" w:rsidP="00F52CAA">
      <w:pPr>
        <w:pStyle w:val="Frspaiere"/>
        <w:spacing w:line="360" w:lineRule="auto"/>
        <w:rPr>
          <w:rFonts w:ascii="Times New Roman" w:hAnsi="Times New Roman" w:cs="Times New Roman"/>
          <w:sz w:val="24"/>
          <w:szCs w:val="24"/>
          <w:lang w:val="ro-RO"/>
        </w:rPr>
      </w:pPr>
      <w:r>
        <w:rPr>
          <w:rFonts w:ascii="Times New Roman" w:hAnsi="Times New Roman" w:cs="Times New Roman"/>
          <w:b/>
          <w:sz w:val="24"/>
          <w:szCs w:val="24"/>
        </w:rPr>
        <w:t xml:space="preserve">PROPUNATOR  </w:t>
      </w:r>
      <w:r w:rsidR="00A97440">
        <w:rPr>
          <w:rFonts w:ascii="Times New Roman" w:hAnsi="Times New Roman" w:cs="Times New Roman"/>
          <w:b/>
          <w:sz w:val="24"/>
          <w:szCs w:val="24"/>
        </w:rPr>
        <w:t>Profesor inv. p</w:t>
      </w:r>
      <w:r w:rsidR="00834B35">
        <w:rPr>
          <w:rFonts w:ascii="Times New Roman" w:hAnsi="Times New Roman" w:cs="Times New Roman"/>
          <w:b/>
          <w:sz w:val="24"/>
          <w:szCs w:val="24"/>
        </w:rPr>
        <w:t xml:space="preserve">rimar: </w:t>
      </w:r>
      <w:r w:rsidR="000B5B6B">
        <w:rPr>
          <w:rFonts w:ascii="Times New Roman" w:hAnsi="Times New Roman" w:cs="Times New Roman"/>
          <w:sz w:val="24"/>
          <w:szCs w:val="24"/>
        </w:rPr>
        <w:t>PUPᾸZᾸ</w:t>
      </w:r>
      <w:r>
        <w:rPr>
          <w:rFonts w:ascii="Times New Roman" w:hAnsi="Times New Roman" w:cs="Times New Roman"/>
          <w:sz w:val="24"/>
          <w:szCs w:val="24"/>
        </w:rPr>
        <w:t xml:space="preserve"> LUCICA</w:t>
      </w:r>
    </w:p>
    <w:p w:rsidR="00F52CAA" w:rsidRDefault="00F52CAA" w:rsidP="00F52CAA">
      <w:pPr>
        <w:pStyle w:val="Frspaiere"/>
        <w:spacing w:line="360" w:lineRule="auto"/>
        <w:rPr>
          <w:rFonts w:ascii="Times New Roman" w:hAnsi="Times New Roman" w:cs="Times New Roman"/>
          <w:sz w:val="24"/>
          <w:szCs w:val="24"/>
        </w:rPr>
      </w:pPr>
      <w:r>
        <w:rPr>
          <w:rFonts w:ascii="Times New Roman" w:hAnsi="Times New Roman" w:cs="Times New Roman"/>
          <w:b/>
          <w:sz w:val="24"/>
          <w:szCs w:val="24"/>
        </w:rPr>
        <w:t>OBIECTUL:</w:t>
      </w:r>
      <w:r w:rsidR="00212F26">
        <w:rPr>
          <w:rFonts w:ascii="Times New Roman" w:hAnsi="Times New Roman" w:cs="Times New Roman"/>
          <w:sz w:val="24"/>
          <w:szCs w:val="24"/>
        </w:rPr>
        <w:t xml:space="preserve"> Educatie prin sah- optional</w:t>
      </w:r>
    </w:p>
    <w:p w:rsidR="0008237B" w:rsidRPr="006D079F" w:rsidRDefault="00F52CAA" w:rsidP="00F52CAA">
      <w:pPr>
        <w:pStyle w:val="Frspaiere"/>
        <w:spacing w:line="360" w:lineRule="auto"/>
        <w:rPr>
          <w:rFonts w:ascii="Times New Roman" w:hAnsi="Times New Roman" w:cs="Times New Roman"/>
          <w:b/>
          <w:i/>
          <w:sz w:val="24"/>
          <w:szCs w:val="24"/>
          <w:lang w:val="ro-RO"/>
        </w:rPr>
      </w:pPr>
      <w:r>
        <w:rPr>
          <w:rFonts w:ascii="Times New Roman" w:hAnsi="Times New Roman" w:cs="Times New Roman"/>
          <w:b/>
          <w:sz w:val="24"/>
          <w:szCs w:val="24"/>
          <w:lang w:val="ro-RO"/>
        </w:rPr>
        <w:t>SUBIECTUL:</w:t>
      </w:r>
      <w:r w:rsidR="0008237B">
        <w:rPr>
          <w:rFonts w:ascii="Times New Roman" w:hAnsi="Times New Roman" w:cs="Times New Roman"/>
          <w:b/>
          <w:sz w:val="24"/>
          <w:szCs w:val="24"/>
          <w:lang w:val="ro-RO"/>
        </w:rPr>
        <w:t xml:space="preserve"> </w:t>
      </w:r>
      <w:r w:rsidR="00FE1736" w:rsidRPr="00212F26">
        <w:rPr>
          <w:rFonts w:ascii="Times New Roman" w:hAnsi="Times New Roman" w:cs="Times New Roman"/>
          <w:b/>
          <w:sz w:val="24"/>
          <w:szCs w:val="24"/>
          <w:lang w:val="ro-RO"/>
        </w:rPr>
        <w:t>Transformarea pionilor</w:t>
      </w:r>
    </w:p>
    <w:p w:rsidR="00F52CAA" w:rsidRPr="002D38B9" w:rsidRDefault="00F52CAA" w:rsidP="00F52CAA">
      <w:pPr>
        <w:pStyle w:val="Frspaiere"/>
        <w:spacing w:line="360" w:lineRule="auto"/>
        <w:rPr>
          <w:rFonts w:ascii="Times New Roman" w:hAnsi="Times New Roman" w:cs="Times New Roman"/>
          <w:sz w:val="24"/>
          <w:szCs w:val="24"/>
          <w:lang w:val="ro-RO"/>
        </w:rPr>
      </w:pPr>
      <w:r>
        <w:rPr>
          <w:rFonts w:ascii="Times New Roman" w:hAnsi="Times New Roman" w:cs="Times New Roman"/>
          <w:b/>
          <w:sz w:val="24"/>
          <w:szCs w:val="24"/>
          <w:lang w:val="ro-RO"/>
        </w:rPr>
        <w:t xml:space="preserve">TIPUL LECȚIEI: </w:t>
      </w:r>
      <w:r w:rsidR="00FE1736">
        <w:rPr>
          <w:rFonts w:ascii="Times New Roman" w:hAnsi="Times New Roman" w:cs="Times New Roman"/>
          <w:sz w:val="24"/>
          <w:szCs w:val="24"/>
          <w:lang w:val="ro-RO"/>
        </w:rPr>
        <w:t>predare-invatare</w:t>
      </w:r>
    </w:p>
    <w:p w:rsidR="0011506B" w:rsidRPr="0011506B" w:rsidRDefault="00FE1736" w:rsidP="0011506B">
      <w:pPr>
        <w:pStyle w:val="Frspaiere"/>
        <w:spacing w:line="360" w:lineRule="auto"/>
        <w:rPr>
          <w:rFonts w:ascii="Times New Roman" w:hAnsi="Times New Roman" w:cs="Times New Roman"/>
          <w:b/>
          <w:sz w:val="24"/>
          <w:szCs w:val="24"/>
          <w:lang w:val="ro-RO"/>
        </w:rPr>
      </w:pPr>
      <w:r>
        <w:rPr>
          <w:rFonts w:ascii="Times New Roman" w:hAnsi="Times New Roman" w:cs="Times New Roman"/>
          <w:b/>
          <w:sz w:val="24"/>
          <w:szCs w:val="24"/>
          <w:lang w:val="ro-RO"/>
        </w:rPr>
        <w:t>Scopul</w:t>
      </w:r>
      <w:r w:rsidR="00F52CAA">
        <w:rPr>
          <w:rFonts w:ascii="Times New Roman" w:hAnsi="Times New Roman" w:cs="Times New Roman"/>
          <w:b/>
          <w:sz w:val="24"/>
          <w:szCs w:val="24"/>
          <w:lang w:val="ro-RO"/>
        </w:rPr>
        <w:t>:</w:t>
      </w:r>
    </w:p>
    <w:p w:rsidR="0011506B" w:rsidRPr="0011506B" w:rsidRDefault="00FE1736" w:rsidP="0011506B">
      <w:pPr>
        <w:pStyle w:val="Listparagraf"/>
        <w:numPr>
          <w:ilvl w:val="0"/>
          <w:numId w:val="1"/>
        </w:numPr>
        <w:rPr>
          <w:lang w:val="it-IT"/>
        </w:rPr>
      </w:pPr>
      <w:r>
        <w:rPr>
          <w:lang w:val="it-IT"/>
        </w:rPr>
        <w:t>Cunoasterea procedeelor folosite pentru sustinerea avansarii spre transformare a pionilor</w:t>
      </w:r>
    </w:p>
    <w:p w:rsidR="00CA212E" w:rsidRPr="0011506B" w:rsidRDefault="00CA212E" w:rsidP="00CA212E">
      <w:pPr>
        <w:pStyle w:val="Listparagraf"/>
      </w:pPr>
    </w:p>
    <w:p w:rsidR="00F52CAA" w:rsidRPr="00541FA1" w:rsidRDefault="00F52CAA" w:rsidP="00FE1736">
      <w:pPr>
        <w:pStyle w:val="Frspaiere"/>
        <w:spacing w:line="360" w:lineRule="auto"/>
        <w:rPr>
          <w:rFonts w:ascii="Times New Roman" w:hAnsi="Times New Roman" w:cs="Times New Roman"/>
          <w:sz w:val="24"/>
          <w:szCs w:val="24"/>
          <w:lang w:val="ro-RO"/>
        </w:rPr>
      </w:pPr>
      <w:r>
        <w:rPr>
          <w:rFonts w:ascii="Times New Roman" w:hAnsi="Times New Roman" w:cs="Times New Roman"/>
          <w:b/>
          <w:sz w:val="24"/>
          <w:szCs w:val="24"/>
          <w:lang w:val="ro-RO"/>
        </w:rPr>
        <w:t>OBIECTIVE OPERAȚIONALE:</w:t>
      </w:r>
    </w:p>
    <w:p w:rsidR="00F52CAA" w:rsidRDefault="00F52CAA" w:rsidP="00F52CAA">
      <w:pPr>
        <w:pStyle w:val="Frspaiere"/>
        <w:spacing w:line="360" w:lineRule="auto"/>
        <w:rPr>
          <w:rFonts w:ascii="Times New Roman" w:hAnsi="Times New Roman" w:cs="Times New Roman"/>
          <w:sz w:val="24"/>
          <w:szCs w:val="24"/>
          <w:lang w:val="ro-RO"/>
        </w:rPr>
      </w:pPr>
      <w:r>
        <w:rPr>
          <w:rFonts w:ascii="Times New Roman" w:hAnsi="Times New Roman" w:cs="Times New Roman"/>
          <w:b/>
          <w:sz w:val="24"/>
          <w:szCs w:val="24"/>
          <w:lang w:val="ro-RO"/>
        </w:rPr>
        <w:tab/>
      </w:r>
      <w:r>
        <w:rPr>
          <w:rFonts w:ascii="Times New Roman" w:hAnsi="Times New Roman" w:cs="Times New Roman"/>
          <w:sz w:val="24"/>
          <w:szCs w:val="24"/>
          <w:lang w:val="ro-RO"/>
        </w:rPr>
        <w:t>La sfârșitul lecției elevii vor fi capabili să:</w:t>
      </w:r>
    </w:p>
    <w:p w:rsidR="00F52CAA" w:rsidRPr="00FE1736" w:rsidRDefault="00541FA1" w:rsidP="003B3504">
      <w:pPr>
        <w:spacing w:line="276" w:lineRule="auto"/>
        <w:rPr>
          <w:lang w:val="ro-RO"/>
        </w:rPr>
      </w:pPr>
      <w:r>
        <w:rPr>
          <w:lang w:val="ro-RO"/>
        </w:rPr>
        <w:t xml:space="preserve">O1 </w:t>
      </w:r>
      <w:r w:rsidR="003B3504">
        <w:rPr>
          <w:lang w:val="ro-RO"/>
        </w:rPr>
        <w:t>–</w:t>
      </w:r>
      <w:r>
        <w:rPr>
          <w:lang w:val="ro-RO"/>
        </w:rPr>
        <w:t xml:space="preserve"> </w:t>
      </w:r>
      <w:r w:rsidR="00FE1736">
        <w:rPr>
          <w:color w:val="000000"/>
          <w:lang w:val="it-IT"/>
        </w:rPr>
        <w:t>sã recunoasca situa</w:t>
      </w:r>
      <w:r w:rsidR="00220C4B">
        <w:rPr>
          <w:color w:val="000000"/>
          <w:lang w:val="it-IT"/>
        </w:rPr>
        <w:t xml:space="preserve">tiile </w:t>
      </w:r>
      <w:r w:rsidR="00FE1736">
        <w:rPr>
          <w:color w:val="000000"/>
          <w:lang w:val="it-IT"/>
        </w:rPr>
        <w:t>in care este de preferat transformarea pionului in dama</w:t>
      </w:r>
      <w:r w:rsidR="003B3504">
        <w:rPr>
          <w:color w:val="000000"/>
          <w:lang w:val="it-IT"/>
        </w:rPr>
        <w:t>;</w:t>
      </w:r>
    </w:p>
    <w:p w:rsidR="00FE1736" w:rsidRDefault="003B3504" w:rsidP="003B3504">
      <w:pPr>
        <w:spacing w:line="276" w:lineRule="auto"/>
        <w:rPr>
          <w:color w:val="000000"/>
          <w:lang w:val="it-IT"/>
        </w:rPr>
      </w:pPr>
      <w:r>
        <w:rPr>
          <w:color w:val="000000"/>
          <w:lang w:val="it-IT"/>
        </w:rPr>
        <w:t xml:space="preserve">O2 – sã efetueze </w:t>
      </w:r>
      <w:r w:rsidR="00FE1736">
        <w:rPr>
          <w:color w:val="000000"/>
          <w:lang w:val="it-IT"/>
        </w:rPr>
        <w:t>combinatii de reducere a materialului</w:t>
      </w:r>
    </w:p>
    <w:p w:rsidR="003B3504" w:rsidRDefault="003B3504" w:rsidP="003B3504">
      <w:pPr>
        <w:spacing w:line="276" w:lineRule="auto"/>
        <w:rPr>
          <w:color w:val="000000"/>
          <w:lang w:val="it-IT"/>
        </w:rPr>
      </w:pPr>
      <w:r>
        <w:rPr>
          <w:color w:val="000000"/>
          <w:lang w:val="it-IT"/>
        </w:rPr>
        <w:t xml:space="preserve">O3 – </w:t>
      </w:r>
      <w:r w:rsidR="00FE1736">
        <w:rPr>
          <w:color w:val="000000"/>
          <w:lang w:val="it-IT"/>
        </w:rPr>
        <w:t>sã identifice situatii speciale in care este de preferat transformarea in alta figura decat dama</w:t>
      </w:r>
      <w:r>
        <w:rPr>
          <w:color w:val="000000"/>
          <w:lang w:val="it-IT"/>
        </w:rPr>
        <w:t>;</w:t>
      </w:r>
    </w:p>
    <w:p w:rsidR="003B3504" w:rsidRDefault="003B3504" w:rsidP="003B3504">
      <w:pPr>
        <w:spacing w:line="276" w:lineRule="auto"/>
        <w:rPr>
          <w:color w:val="000000"/>
          <w:lang w:val="it-IT"/>
        </w:rPr>
      </w:pPr>
      <w:r>
        <w:rPr>
          <w:color w:val="000000"/>
          <w:lang w:val="it-IT"/>
        </w:rPr>
        <w:t>O</w:t>
      </w:r>
      <w:r w:rsidR="00220C4B">
        <w:rPr>
          <w:color w:val="000000"/>
          <w:lang w:val="it-IT"/>
        </w:rPr>
        <w:t>4 -  sã participe cu interes la exercitiile de transformare a pionului</w:t>
      </w:r>
      <w:r>
        <w:rPr>
          <w:color w:val="000000"/>
          <w:lang w:val="it-IT"/>
        </w:rPr>
        <w:t>;</w:t>
      </w:r>
    </w:p>
    <w:p w:rsidR="003B3504" w:rsidRDefault="00220C4B" w:rsidP="003B3504">
      <w:pPr>
        <w:spacing w:line="276" w:lineRule="auto"/>
        <w:rPr>
          <w:color w:val="000000"/>
          <w:lang w:val="it-IT"/>
        </w:rPr>
      </w:pPr>
      <w:r>
        <w:rPr>
          <w:color w:val="000000"/>
          <w:lang w:val="it-IT"/>
        </w:rPr>
        <w:t>O5 – sã manifeste o atitudine pozitiva pe parcursul intregii ore</w:t>
      </w:r>
    </w:p>
    <w:p w:rsidR="003B3504" w:rsidRPr="00811826" w:rsidRDefault="003B3504" w:rsidP="003B3504">
      <w:pPr>
        <w:spacing w:line="276" w:lineRule="auto"/>
        <w:rPr>
          <w:lang w:val="pt-BR"/>
        </w:rPr>
      </w:pPr>
    </w:p>
    <w:p w:rsidR="00F52CAA" w:rsidRDefault="00F52CAA" w:rsidP="00F52CAA">
      <w:pPr>
        <w:pStyle w:val="Frspaiere"/>
        <w:spacing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RESURSE: </w:t>
      </w:r>
    </w:p>
    <w:p w:rsidR="00F52CAA" w:rsidRPr="004F2E11" w:rsidRDefault="00F52CAA" w:rsidP="00F52CAA">
      <w:pPr>
        <w:pStyle w:val="Frspaiere"/>
        <w:numPr>
          <w:ilvl w:val="0"/>
          <w:numId w:val="3"/>
        </w:numPr>
        <w:spacing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procedurale:</w:t>
      </w:r>
      <w:r w:rsidR="004F2E11">
        <w:rPr>
          <w:rFonts w:ascii="Times New Roman" w:hAnsi="Times New Roman" w:cs="Times New Roman"/>
          <w:sz w:val="24"/>
          <w:szCs w:val="24"/>
          <w:lang w:val="ro-RO"/>
        </w:rPr>
        <w:t xml:space="preserve">metode și procedee: </w:t>
      </w:r>
      <w:r>
        <w:rPr>
          <w:rFonts w:ascii="Times New Roman" w:hAnsi="Times New Roman" w:cs="Times New Roman"/>
          <w:sz w:val="24"/>
          <w:szCs w:val="24"/>
          <w:lang w:val="ro-RO"/>
        </w:rPr>
        <w:t>conversația dirijată, explicaț</w:t>
      </w:r>
      <w:r w:rsidR="004F2E11">
        <w:rPr>
          <w:rFonts w:ascii="Times New Roman" w:hAnsi="Times New Roman" w:cs="Times New Roman"/>
          <w:sz w:val="24"/>
          <w:szCs w:val="24"/>
          <w:lang w:val="ro-RO"/>
        </w:rPr>
        <w:t xml:space="preserve">ia, exercițiul, </w:t>
      </w:r>
      <w:r w:rsidR="000E388E">
        <w:rPr>
          <w:rFonts w:ascii="Times New Roman" w:hAnsi="Times New Roman" w:cs="Times New Roman"/>
          <w:sz w:val="24"/>
          <w:szCs w:val="24"/>
          <w:lang w:val="ro-RO"/>
        </w:rPr>
        <w:t xml:space="preserve">problematizarea, </w:t>
      </w:r>
      <w:r w:rsidR="00811826">
        <w:rPr>
          <w:rFonts w:ascii="Times New Roman" w:hAnsi="Times New Roman" w:cs="Times New Roman"/>
          <w:sz w:val="24"/>
          <w:szCs w:val="24"/>
          <w:lang w:val="ro-RO"/>
        </w:rPr>
        <w:t xml:space="preserve">învățarea prin descoperire, </w:t>
      </w:r>
      <w:r w:rsidR="00220C4B">
        <w:rPr>
          <w:rFonts w:ascii="Times New Roman" w:hAnsi="Times New Roman" w:cs="Times New Roman"/>
          <w:sz w:val="24"/>
          <w:szCs w:val="24"/>
          <w:lang w:val="ro-RO"/>
        </w:rPr>
        <w:t>observația,</w:t>
      </w:r>
      <w:r w:rsidR="004F2E11">
        <w:rPr>
          <w:rFonts w:ascii="Times New Roman" w:hAnsi="Times New Roman" w:cs="Times New Roman"/>
          <w:b/>
          <w:sz w:val="24"/>
          <w:szCs w:val="24"/>
          <w:lang w:val="ro-RO"/>
        </w:rPr>
        <w:t xml:space="preserve"> </w:t>
      </w:r>
      <w:r w:rsidR="00266C27">
        <w:rPr>
          <w:rFonts w:ascii="Times New Roman" w:hAnsi="Times New Roman" w:cs="Times New Roman"/>
          <w:sz w:val="24"/>
          <w:szCs w:val="24"/>
          <w:lang w:val="ro-RO"/>
        </w:rPr>
        <w:t>jocul didactic</w:t>
      </w:r>
      <w:r w:rsidR="00220C4B">
        <w:rPr>
          <w:rFonts w:ascii="Times New Roman" w:hAnsi="Times New Roman" w:cs="Times New Roman"/>
          <w:sz w:val="24"/>
          <w:szCs w:val="24"/>
          <w:lang w:val="ro-RO"/>
        </w:rPr>
        <w:t>.</w:t>
      </w:r>
    </w:p>
    <w:p w:rsidR="00F52CAA" w:rsidRDefault="00F52CAA" w:rsidP="00F52CAA">
      <w:pPr>
        <w:pStyle w:val="Frspaiere"/>
        <w:numPr>
          <w:ilvl w:val="0"/>
          <w:numId w:val="3"/>
        </w:numPr>
        <w:spacing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forme de organizare:</w:t>
      </w:r>
      <w:r w:rsidR="004F2E11">
        <w:rPr>
          <w:rFonts w:ascii="Times New Roman" w:hAnsi="Times New Roman" w:cs="Times New Roman"/>
          <w:b/>
          <w:sz w:val="24"/>
          <w:szCs w:val="24"/>
          <w:lang w:val="ro-RO"/>
        </w:rPr>
        <w:t xml:space="preserve"> </w:t>
      </w:r>
      <w:r w:rsidR="004F2E11">
        <w:rPr>
          <w:rFonts w:ascii="Times New Roman" w:hAnsi="Times New Roman" w:cs="Times New Roman"/>
          <w:sz w:val="24"/>
          <w:szCs w:val="24"/>
          <w:lang w:val="ro-RO"/>
        </w:rPr>
        <w:t>frontal, individual, în perechi</w:t>
      </w:r>
      <w:r>
        <w:rPr>
          <w:rFonts w:ascii="Times New Roman" w:hAnsi="Times New Roman" w:cs="Times New Roman"/>
          <w:sz w:val="24"/>
          <w:szCs w:val="24"/>
          <w:lang w:val="ro-RO"/>
        </w:rPr>
        <w:t>.</w:t>
      </w:r>
    </w:p>
    <w:p w:rsidR="00F52CAA" w:rsidRDefault="00F52CAA" w:rsidP="00F52CAA">
      <w:pPr>
        <w:pStyle w:val="Frspaiere"/>
        <w:numPr>
          <w:ilvl w:val="0"/>
          <w:numId w:val="3"/>
        </w:numPr>
        <w:spacing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materiale:</w:t>
      </w:r>
      <w:r w:rsidR="004F2E11">
        <w:rPr>
          <w:rFonts w:ascii="Times New Roman" w:hAnsi="Times New Roman" w:cs="Times New Roman"/>
          <w:b/>
          <w:sz w:val="24"/>
          <w:szCs w:val="24"/>
          <w:lang w:val="ro-RO"/>
        </w:rPr>
        <w:t xml:space="preserve"> </w:t>
      </w:r>
      <w:r w:rsidR="00220C4B">
        <w:rPr>
          <w:rFonts w:ascii="Times New Roman" w:hAnsi="Times New Roman" w:cs="Times New Roman"/>
          <w:sz w:val="24"/>
          <w:szCs w:val="24"/>
          <w:lang w:val="ro-RO"/>
        </w:rPr>
        <w:t>manualul</w:t>
      </w:r>
      <w:r w:rsidR="004F2E11">
        <w:rPr>
          <w:rFonts w:ascii="Times New Roman" w:hAnsi="Times New Roman" w:cs="Times New Roman"/>
          <w:sz w:val="24"/>
          <w:szCs w:val="24"/>
          <w:lang w:val="ro-RO"/>
        </w:rPr>
        <w:t xml:space="preserve">, </w:t>
      </w:r>
      <w:r w:rsidR="00220C4B">
        <w:rPr>
          <w:rFonts w:ascii="Times New Roman" w:hAnsi="Times New Roman" w:cs="Times New Roman"/>
          <w:sz w:val="24"/>
          <w:szCs w:val="24"/>
          <w:lang w:val="ro-RO"/>
        </w:rPr>
        <w:t xml:space="preserve">tabla interactiva, setul de sah </w:t>
      </w:r>
    </w:p>
    <w:p w:rsidR="00F52CAA" w:rsidRDefault="004F2E11" w:rsidP="00F52CAA">
      <w:pPr>
        <w:pStyle w:val="Frspaiere"/>
        <w:numPr>
          <w:ilvl w:val="0"/>
          <w:numId w:val="3"/>
        </w:numPr>
        <w:spacing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umane </w:t>
      </w:r>
      <w:r w:rsidR="00F52CAA">
        <w:rPr>
          <w:rFonts w:ascii="Times New Roman" w:hAnsi="Times New Roman" w:cs="Times New Roman"/>
          <w:b/>
          <w:sz w:val="24"/>
          <w:szCs w:val="24"/>
          <w:lang w:val="ro-RO"/>
        </w:rPr>
        <w:t>:</w:t>
      </w:r>
      <w:r w:rsidR="00F52CAA">
        <w:rPr>
          <w:rFonts w:ascii="Times New Roman" w:hAnsi="Times New Roman" w:cs="Times New Roman"/>
          <w:sz w:val="24"/>
          <w:szCs w:val="24"/>
          <w:lang w:val="ro-RO"/>
        </w:rPr>
        <w:t>colectivul clasei de elevi</w:t>
      </w:r>
      <w:r>
        <w:rPr>
          <w:rFonts w:ascii="Times New Roman" w:hAnsi="Times New Roman" w:cs="Times New Roman"/>
          <w:sz w:val="24"/>
          <w:szCs w:val="24"/>
          <w:lang w:val="ro-RO"/>
        </w:rPr>
        <w:t>, cadru didactic</w:t>
      </w:r>
      <w:r w:rsidR="00F52CAA">
        <w:rPr>
          <w:rFonts w:ascii="Times New Roman" w:hAnsi="Times New Roman" w:cs="Times New Roman"/>
          <w:sz w:val="24"/>
          <w:szCs w:val="24"/>
          <w:lang w:val="ro-RO"/>
        </w:rPr>
        <w:t>;</w:t>
      </w:r>
    </w:p>
    <w:p w:rsidR="00F52CAA" w:rsidRPr="00F700F6" w:rsidRDefault="00F52CAA" w:rsidP="00F52CAA">
      <w:pPr>
        <w:pStyle w:val="Frspaiere"/>
        <w:numPr>
          <w:ilvl w:val="0"/>
          <w:numId w:val="3"/>
        </w:numPr>
        <w:spacing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temporale:</w:t>
      </w:r>
      <w:r w:rsidR="00F700F6">
        <w:rPr>
          <w:rFonts w:ascii="Times New Roman" w:hAnsi="Times New Roman" w:cs="Times New Roman"/>
          <w:sz w:val="24"/>
          <w:szCs w:val="24"/>
          <w:lang w:val="ro-RO"/>
        </w:rPr>
        <w:t xml:space="preserve"> </w:t>
      </w:r>
      <w:r w:rsidR="00220C4B">
        <w:rPr>
          <w:rFonts w:ascii="Times New Roman" w:hAnsi="Times New Roman" w:cs="Times New Roman"/>
          <w:sz w:val="24"/>
          <w:szCs w:val="24"/>
          <w:lang w:val="ro-RO"/>
        </w:rPr>
        <w:t>35</w:t>
      </w:r>
      <w:r>
        <w:rPr>
          <w:rFonts w:ascii="Times New Roman" w:hAnsi="Times New Roman" w:cs="Times New Roman"/>
          <w:sz w:val="24"/>
          <w:szCs w:val="24"/>
        </w:rPr>
        <w:t>’</w:t>
      </w:r>
    </w:p>
    <w:p w:rsidR="00220C4B" w:rsidRDefault="00220C4B" w:rsidP="00F52CAA">
      <w:pPr>
        <w:pStyle w:val="Frspaiere"/>
        <w:spacing w:line="360" w:lineRule="auto"/>
        <w:jc w:val="both"/>
        <w:rPr>
          <w:rFonts w:ascii="Times New Roman" w:hAnsi="Times New Roman" w:cs="Times New Roman"/>
          <w:b/>
          <w:sz w:val="24"/>
          <w:szCs w:val="24"/>
          <w:lang w:val="ro-RO"/>
        </w:rPr>
      </w:pPr>
    </w:p>
    <w:p w:rsidR="00067ADA" w:rsidRDefault="00067ADA" w:rsidP="00F52CAA">
      <w:pPr>
        <w:pStyle w:val="Frspaiere"/>
        <w:spacing w:line="360" w:lineRule="auto"/>
        <w:jc w:val="both"/>
        <w:rPr>
          <w:rFonts w:ascii="Times New Roman" w:hAnsi="Times New Roman" w:cs="Times New Roman"/>
          <w:b/>
          <w:sz w:val="24"/>
          <w:szCs w:val="24"/>
          <w:lang w:val="ro-RO"/>
        </w:rPr>
      </w:pPr>
    </w:p>
    <w:p w:rsidR="00F52CAA" w:rsidRDefault="00F52CAA" w:rsidP="00F52CAA">
      <w:pPr>
        <w:pStyle w:val="Frspaiere"/>
        <w:spacing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lastRenderedPageBreak/>
        <w:t>BIBLIOGRAFIE:</w:t>
      </w:r>
    </w:p>
    <w:p w:rsidR="00220C4B" w:rsidRDefault="00F52CAA" w:rsidP="00F52CAA">
      <w:pPr>
        <w:pStyle w:val="Frspaiere"/>
        <w:spacing w:line="360" w:lineRule="auto"/>
        <w:jc w:val="both"/>
        <w:rPr>
          <w:rFonts w:ascii="Times New Roman" w:hAnsi="Times New Roman" w:cs="Times New Roman"/>
          <w:sz w:val="24"/>
          <w:szCs w:val="24"/>
          <w:lang w:val="ro-RO"/>
        </w:rPr>
      </w:pPr>
      <w:r>
        <w:rPr>
          <w:rFonts w:ascii="Times New Roman" w:hAnsi="Times New Roman" w:cs="Times New Roman"/>
          <w:b/>
          <w:sz w:val="24"/>
          <w:szCs w:val="24"/>
          <w:lang w:val="ro-RO"/>
        </w:rPr>
        <w:t>1.</w:t>
      </w:r>
      <w:r>
        <w:rPr>
          <w:rFonts w:ascii="Times New Roman" w:hAnsi="Times New Roman" w:cs="Times New Roman"/>
          <w:sz w:val="24"/>
          <w:szCs w:val="24"/>
          <w:lang w:val="ro-RO"/>
        </w:rPr>
        <w:t>Pro</w:t>
      </w:r>
      <w:r w:rsidR="00220C4B">
        <w:rPr>
          <w:rFonts w:ascii="Times New Roman" w:hAnsi="Times New Roman" w:cs="Times New Roman"/>
          <w:sz w:val="24"/>
          <w:szCs w:val="24"/>
          <w:lang w:val="ro-RO"/>
        </w:rPr>
        <w:t>g</w:t>
      </w:r>
      <w:r w:rsidR="00A97440">
        <w:rPr>
          <w:rFonts w:ascii="Times New Roman" w:hAnsi="Times New Roman" w:cs="Times New Roman"/>
          <w:sz w:val="24"/>
          <w:szCs w:val="24"/>
          <w:lang w:val="ro-RO"/>
        </w:rPr>
        <w:t>rama școlară pentru disciplina E</w:t>
      </w:r>
      <w:r w:rsidR="00220C4B">
        <w:rPr>
          <w:rFonts w:ascii="Times New Roman" w:hAnsi="Times New Roman" w:cs="Times New Roman"/>
          <w:sz w:val="24"/>
          <w:szCs w:val="24"/>
          <w:lang w:val="ro-RO"/>
        </w:rPr>
        <w:t>ducatie prin sah</w:t>
      </w:r>
      <w:r w:rsidR="00220C4B">
        <w:rPr>
          <w:rFonts w:ascii="Times New Roman" w:hAnsi="Times New Roman" w:cs="Times New Roman"/>
          <w:i/>
          <w:sz w:val="24"/>
          <w:szCs w:val="24"/>
          <w:lang w:val="ro-RO"/>
        </w:rPr>
        <w:t xml:space="preserve">- </w:t>
      </w:r>
      <w:r w:rsidR="00220C4B">
        <w:rPr>
          <w:rFonts w:ascii="Times New Roman" w:hAnsi="Times New Roman" w:cs="Times New Roman"/>
          <w:sz w:val="24"/>
          <w:szCs w:val="24"/>
          <w:lang w:val="ro-RO"/>
        </w:rPr>
        <w:t>2014</w:t>
      </w:r>
    </w:p>
    <w:p w:rsidR="00B31E08" w:rsidRDefault="00B31E08" w:rsidP="00B31E08">
      <w:pPr>
        <w:tabs>
          <w:tab w:val="left" w:pos="5640"/>
        </w:tabs>
        <w:spacing w:line="360" w:lineRule="auto"/>
        <w:jc w:val="both"/>
      </w:pPr>
      <w:r>
        <w:t>2.Vlad Ungureanu, Vasile Manole Jocul de sah- Indrumar pentru initierea elevilor- Anul I de initiere</w:t>
      </w:r>
    </w:p>
    <w:p w:rsidR="00F52CAA" w:rsidRPr="000777A8" w:rsidRDefault="00B31E08" w:rsidP="00B31E08">
      <w:pPr>
        <w:rPr>
          <w:b/>
          <w:u w:val="single"/>
          <w:lang w:val="it-IT"/>
        </w:rPr>
      </w:pPr>
      <w:r>
        <w:rPr>
          <w:b/>
          <w:lang w:val="ro-RO"/>
        </w:rPr>
        <w:t>3.</w:t>
      </w:r>
      <w:r w:rsidR="00220C4B">
        <w:rPr>
          <w:color w:val="000000"/>
          <w:lang w:val="it-IT"/>
        </w:rPr>
        <w:t>Marius Ceteras- Ghid pentru invatarea jocului de sah- 2012</w:t>
      </w:r>
    </w:p>
    <w:p w:rsidR="00630BDC" w:rsidRDefault="00630BDC" w:rsidP="00F52CAA">
      <w:pPr>
        <w:pStyle w:val="Frspaiere"/>
        <w:jc w:val="center"/>
        <w:rPr>
          <w:rFonts w:ascii="Times New Roman" w:hAnsi="Times New Roman" w:cs="Times New Roman"/>
          <w:b/>
          <w:sz w:val="24"/>
          <w:szCs w:val="24"/>
        </w:rPr>
      </w:pPr>
    </w:p>
    <w:p w:rsidR="00CA212E" w:rsidRDefault="00CA212E" w:rsidP="00220C4B">
      <w:pPr>
        <w:pStyle w:val="Frspaiere"/>
        <w:rPr>
          <w:rFonts w:ascii="Times New Roman" w:hAnsi="Times New Roman" w:cs="Times New Roman"/>
          <w:b/>
          <w:sz w:val="24"/>
          <w:szCs w:val="24"/>
        </w:rPr>
      </w:pPr>
    </w:p>
    <w:p w:rsidR="00CA212E" w:rsidRDefault="00CA212E" w:rsidP="00F52CAA">
      <w:pPr>
        <w:pStyle w:val="Frspaiere"/>
        <w:jc w:val="center"/>
        <w:rPr>
          <w:rFonts w:ascii="Times New Roman" w:hAnsi="Times New Roman" w:cs="Times New Roman"/>
          <w:b/>
          <w:sz w:val="24"/>
          <w:szCs w:val="24"/>
        </w:rPr>
      </w:pPr>
    </w:p>
    <w:p w:rsidR="00F52CAA" w:rsidRDefault="00F52CAA" w:rsidP="00F52CAA">
      <w:pPr>
        <w:pStyle w:val="Frspaiere"/>
        <w:jc w:val="center"/>
        <w:rPr>
          <w:rFonts w:ascii="Times New Roman" w:hAnsi="Times New Roman" w:cs="Times New Roman"/>
          <w:b/>
          <w:sz w:val="24"/>
          <w:szCs w:val="24"/>
          <w:lang w:val="ro-RO"/>
        </w:rPr>
      </w:pPr>
      <w:r w:rsidRPr="00983963">
        <w:rPr>
          <w:rFonts w:ascii="Times New Roman" w:hAnsi="Times New Roman" w:cs="Times New Roman"/>
          <w:b/>
          <w:sz w:val="24"/>
          <w:szCs w:val="24"/>
        </w:rPr>
        <w:t>SCENARIUL DE</w:t>
      </w:r>
      <w:r w:rsidRPr="00983963">
        <w:rPr>
          <w:rFonts w:ascii="Times New Roman" w:hAnsi="Times New Roman" w:cs="Times New Roman"/>
          <w:b/>
          <w:sz w:val="24"/>
          <w:szCs w:val="24"/>
          <w:lang w:val="ro-RO"/>
        </w:rPr>
        <w:t>SFĂȘURĂRII LECȚIEI</w:t>
      </w:r>
    </w:p>
    <w:p w:rsidR="00672BA2" w:rsidRPr="00983963" w:rsidRDefault="00672BA2" w:rsidP="00F52CAA">
      <w:pPr>
        <w:pStyle w:val="Frspaiere"/>
        <w:jc w:val="center"/>
        <w:rPr>
          <w:rFonts w:ascii="Times New Roman" w:hAnsi="Times New Roman" w:cs="Times New Roman"/>
          <w:b/>
          <w:sz w:val="24"/>
          <w:szCs w:val="24"/>
          <w:lang w:val="ro-RO"/>
        </w:rPr>
      </w:pPr>
    </w:p>
    <w:tbl>
      <w:tblPr>
        <w:tblStyle w:val="Tabelgril"/>
        <w:tblpPr w:leftFromText="180" w:rightFromText="180" w:vertAnchor="text" w:tblpX="-459" w:tblpY="1"/>
        <w:tblOverlap w:val="never"/>
        <w:tblW w:w="15026" w:type="dxa"/>
        <w:tblLook w:val="04A0" w:firstRow="1" w:lastRow="0" w:firstColumn="1" w:lastColumn="0" w:noHBand="0" w:noVBand="1"/>
      </w:tblPr>
      <w:tblGrid>
        <w:gridCol w:w="2020"/>
        <w:gridCol w:w="710"/>
        <w:gridCol w:w="5634"/>
        <w:gridCol w:w="1811"/>
        <w:gridCol w:w="1732"/>
        <w:gridCol w:w="1418"/>
        <w:gridCol w:w="1701"/>
      </w:tblGrid>
      <w:tr w:rsidR="00F52CAA" w:rsidRPr="00D21AF6" w:rsidTr="00811826">
        <w:trPr>
          <w:trHeight w:val="328"/>
        </w:trPr>
        <w:tc>
          <w:tcPr>
            <w:tcW w:w="2024" w:type="dxa"/>
            <w:vMerge w:val="restart"/>
          </w:tcPr>
          <w:p w:rsidR="00F52CAA" w:rsidRPr="00672BA2" w:rsidRDefault="00F52CAA" w:rsidP="00811826">
            <w:pPr>
              <w:pStyle w:val="Frspaiere"/>
              <w:spacing w:line="360" w:lineRule="auto"/>
              <w:jc w:val="center"/>
              <w:rPr>
                <w:rFonts w:ascii="Times New Roman" w:hAnsi="Times New Roman" w:cs="Times New Roman"/>
                <w:b/>
                <w:lang w:val="ro-RO"/>
              </w:rPr>
            </w:pPr>
          </w:p>
          <w:p w:rsidR="00F52CAA" w:rsidRPr="00672BA2" w:rsidRDefault="00F52CAA" w:rsidP="00811826">
            <w:pPr>
              <w:pStyle w:val="Frspaiere"/>
              <w:spacing w:line="360" w:lineRule="auto"/>
              <w:jc w:val="center"/>
              <w:rPr>
                <w:rFonts w:ascii="Times New Roman" w:hAnsi="Times New Roman" w:cs="Times New Roman"/>
                <w:b/>
                <w:lang w:val="ro-RO"/>
              </w:rPr>
            </w:pPr>
            <w:r w:rsidRPr="00672BA2">
              <w:rPr>
                <w:rFonts w:ascii="Times New Roman" w:hAnsi="Times New Roman" w:cs="Times New Roman"/>
                <w:b/>
                <w:lang w:val="ro-RO"/>
              </w:rPr>
              <w:t>MOMENTELE</w:t>
            </w:r>
          </w:p>
          <w:p w:rsidR="00F52CAA" w:rsidRPr="00672BA2" w:rsidRDefault="00F52CAA" w:rsidP="00811826">
            <w:pPr>
              <w:pStyle w:val="Frspaiere"/>
              <w:spacing w:line="360" w:lineRule="auto"/>
              <w:jc w:val="center"/>
              <w:rPr>
                <w:rFonts w:ascii="Times New Roman" w:hAnsi="Times New Roman" w:cs="Times New Roman"/>
                <w:b/>
                <w:lang w:val="ro-RO"/>
              </w:rPr>
            </w:pPr>
            <w:r w:rsidRPr="00672BA2">
              <w:rPr>
                <w:rFonts w:ascii="Times New Roman" w:hAnsi="Times New Roman" w:cs="Times New Roman"/>
                <w:b/>
                <w:lang w:val="ro-RO"/>
              </w:rPr>
              <w:t>LECȚIEI</w:t>
            </w:r>
          </w:p>
        </w:tc>
        <w:tc>
          <w:tcPr>
            <w:tcW w:w="653" w:type="dxa"/>
            <w:vMerge w:val="restart"/>
            <w:textDirection w:val="tbRl"/>
          </w:tcPr>
          <w:p w:rsidR="00F52CAA" w:rsidRPr="00672BA2" w:rsidRDefault="00F52CAA" w:rsidP="00811826">
            <w:pPr>
              <w:pStyle w:val="Frspaiere"/>
              <w:spacing w:line="360" w:lineRule="auto"/>
              <w:ind w:left="113" w:right="113"/>
              <w:rPr>
                <w:rFonts w:ascii="Times New Roman" w:hAnsi="Times New Roman" w:cs="Times New Roman"/>
                <w:b/>
                <w:sz w:val="18"/>
                <w:szCs w:val="18"/>
              </w:rPr>
            </w:pPr>
            <w:r w:rsidRPr="00672BA2">
              <w:rPr>
                <w:rFonts w:ascii="Times New Roman" w:hAnsi="Times New Roman" w:cs="Times New Roman"/>
                <w:b/>
                <w:sz w:val="18"/>
                <w:szCs w:val="18"/>
              </w:rPr>
              <w:t>OBIECTIVE</w:t>
            </w:r>
          </w:p>
        </w:tc>
        <w:tc>
          <w:tcPr>
            <w:tcW w:w="5687" w:type="dxa"/>
            <w:vMerge w:val="restart"/>
          </w:tcPr>
          <w:p w:rsidR="00F52CAA" w:rsidRPr="00672BA2" w:rsidRDefault="00F52CAA" w:rsidP="00811826">
            <w:pPr>
              <w:pStyle w:val="Frspaiere"/>
              <w:spacing w:line="360" w:lineRule="auto"/>
              <w:jc w:val="center"/>
              <w:rPr>
                <w:rFonts w:ascii="Times New Roman" w:hAnsi="Times New Roman" w:cs="Times New Roman"/>
                <w:b/>
              </w:rPr>
            </w:pPr>
          </w:p>
          <w:p w:rsidR="00F52CAA" w:rsidRPr="00672BA2" w:rsidRDefault="00F52CAA" w:rsidP="00811826">
            <w:pPr>
              <w:pStyle w:val="Frspaiere"/>
              <w:spacing w:line="360" w:lineRule="auto"/>
              <w:jc w:val="center"/>
              <w:rPr>
                <w:rFonts w:ascii="Times New Roman" w:hAnsi="Times New Roman" w:cs="Times New Roman"/>
                <w:b/>
              </w:rPr>
            </w:pPr>
            <w:r w:rsidRPr="00672BA2">
              <w:rPr>
                <w:rFonts w:ascii="Times New Roman" w:hAnsi="Times New Roman" w:cs="Times New Roman"/>
                <w:b/>
              </w:rPr>
              <w:t>ELEMENTE DE CONȚINUT</w:t>
            </w:r>
          </w:p>
          <w:p w:rsidR="00F52CAA" w:rsidRPr="00672BA2" w:rsidRDefault="00F52CAA" w:rsidP="00811826">
            <w:pPr>
              <w:pStyle w:val="Frspaiere"/>
              <w:spacing w:line="360" w:lineRule="auto"/>
              <w:rPr>
                <w:rFonts w:ascii="Times New Roman" w:hAnsi="Times New Roman" w:cs="Times New Roman"/>
                <w:b/>
              </w:rPr>
            </w:pPr>
          </w:p>
        </w:tc>
        <w:tc>
          <w:tcPr>
            <w:tcW w:w="4961" w:type="dxa"/>
            <w:gridSpan w:val="3"/>
          </w:tcPr>
          <w:p w:rsidR="00F52CAA" w:rsidRPr="00672BA2" w:rsidRDefault="00F52CAA" w:rsidP="00811826">
            <w:pPr>
              <w:pStyle w:val="Frspaiere"/>
              <w:spacing w:line="360" w:lineRule="auto"/>
              <w:jc w:val="center"/>
              <w:rPr>
                <w:rFonts w:ascii="Times New Roman" w:hAnsi="Times New Roman" w:cs="Times New Roman"/>
                <w:b/>
              </w:rPr>
            </w:pPr>
            <w:r w:rsidRPr="00672BA2">
              <w:rPr>
                <w:rFonts w:ascii="Times New Roman" w:hAnsi="Times New Roman" w:cs="Times New Roman"/>
                <w:b/>
              </w:rPr>
              <w:t>STRATEGII DIDACTICE</w:t>
            </w:r>
          </w:p>
        </w:tc>
        <w:tc>
          <w:tcPr>
            <w:tcW w:w="1701" w:type="dxa"/>
            <w:vMerge w:val="restart"/>
          </w:tcPr>
          <w:p w:rsidR="00F52CAA" w:rsidRPr="00672BA2" w:rsidRDefault="00F52CAA" w:rsidP="00811826">
            <w:pPr>
              <w:pStyle w:val="Frspaiere"/>
              <w:spacing w:line="360" w:lineRule="auto"/>
              <w:jc w:val="center"/>
              <w:rPr>
                <w:rFonts w:ascii="Times New Roman" w:hAnsi="Times New Roman" w:cs="Times New Roman"/>
                <w:b/>
              </w:rPr>
            </w:pPr>
            <w:r w:rsidRPr="00672BA2">
              <w:rPr>
                <w:rFonts w:ascii="Times New Roman" w:hAnsi="Times New Roman" w:cs="Times New Roman"/>
                <w:b/>
              </w:rPr>
              <w:t>MODALITĂȚI DE EVALUARE</w:t>
            </w:r>
          </w:p>
        </w:tc>
      </w:tr>
      <w:tr w:rsidR="00F52CAA" w:rsidTr="00811826">
        <w:trPr>
          <w:trHeight w:val="729"/>
        </w:trPr>
        <w:tc>
          <w:tcPr>
            <w:tcW w:w="2024" w:type="dxa"/>
            <w:vMerge/>
          </w:tcPr>
          <w:p w:rsidR="00F52CAA" w:rsidRPr="00672BA2" w:rsidRDefault="00F52CAA" w:rsidP="00811826">
            <w:pPr>
              <w:pStyle w:val="Frspaiere"/>
              <w:spacing w:line="360" w:lineRule="auto"/>
              <w:rPr>
                <w:rFonts w:ascii="Times New Roman" w:hAnsi="Times New Roman" w:cs="Times New Roman"/>
              </w:rPr>
            </w:pPr>
          </w:p>
        </w:tc>
        <w:tc>
          <w:tcPr>
            <w:tcW w:w="653" w:type="dxa"/>
            <w:vMerge/>
          </w:tcPr>
          <w:p w:rsidR="00F52CAA" w:rsidRPr="00672BA2" w:rsidRDefault="00F52CAA" w:rsidP="00811826">
            <w:pPr>
              <w:pStyle w:val="Frspaiere"/>
              <w:spacing w:line="360" w:lineRule="auto"/>
              <w:rPr>
                <w:rFonts w:ascii="Times New Roman" w:hAnsi="Times New Roman" w:cs="Times New Roman"/>
              </w:rPr>
            </w:pPr>
          </w:p>
        </w:tc>
        <w:tc>
          <w:tcPr>
            <w:tcW w:w="5687" w:type="dxa"/>
            <w:vMerge/>
          </w:tcPr>
          <w:p w:rsidR="00F52CAA" w:rsidRPr="00672BA2" w:rsidRDefault="00F52CAA" w:rsidP="00811826">
            <w:pPr>
              <w:pStyle w:val="Frspaiere"/>
              <w:spacing w:line="360" w:lineRule="auto"/>
              <w:rPr>
                <w:rFonts w:ascii="Times New Roman" w:hAnsi="Times New Roman" w:cs="Times New Roman"/>
              </w:rPr>
            </w:pPr>
          </w:p>
        </w:tc>
        <w:tc>
          <w:tcPr>
            <w:tcW w:w="1811" w:type="dxa"/>
          </w:tcPr>
          <w:p w:rsidR="00F52CAA" w:rsidRPr="00672BA2" w:rsidRDefault="00F52CAA" w:rsidP="00811826">
            <w:pPr>
              <w:pStyle w:val="Frspaiere"/>
              <w:spacing w:line="360" w:lineRule="auto"/>
              <w:jc w:val="center"/>
              <w:rPr>
                <w:rFonts w:ascii="Times New Roman" w:hAnsi="Times New Roman" w:cs="Times New Roman"/>
                <w:b/>
              </w:rPr>
            </w:pPr>
            <w:r w:rsidRPr="00672BA2">
              <w:rPr>
                <w:rFonts w:ascii="Times New Roman" w:hAnsi="Times New Roman" w:cs="Times New Roman"/>
                <w:b/>
              </w:rPr>
              <w:t>METODE</w:t>
            </w:r>
          </w:p>
          <w:p w:rsidR="00F52CAA" w:rsidRPr="00672BA2" w:rsidRDefault="00F52CAA" w:rsidP="00811826">
            <w:pPr>
              <w:pStyle w:val="Frspaiere"/>
              <w:spacing w:line="360" w:lineRule="auto"/>
              <w:jc w:val="center"/>
              <w:rPr>
                <w:rFonts w:ascii="Times New Roman" w:hAnsi="Times New Roman" w:cs="Times New Roman"/>
                <w:b/>
              </w:rPr>
            </w:pPr>
          </w:p>
        </w:tc>
        <w:tc>
          <w:tcPr>
            <w:tcW w:w="1732" w:type="dxa"/>
          </w:tcPr>
          <w:p w:rsidR="00F52CAA" w:rsidRPr="00672BA2" w:rsidRDefault="00F52CAA" w:rsidP="00811826">
            <w:pPr>
              <w:pStyle w:val="Frspaiere"/>
              <w:spacing w:line="276" w:lineRule="auto"/>
              <w:jc w:val="center"/>
              <w:rPr>
                <w:rFonts w:ascii="Times New Roman" w:hAnsi="Times New Roman" w:cs="Times New Roman"/>
                <w:b/>
              </w:rPr>
            </w:pPr>
            <w:r w:rsidRPr="00672BA2">
              <w:rPr>
                <w:rFonts w:ascii="Times New Roman" w:hAnsi="Times New Roman" w:cs="Times New Roman"/>
                <w:b/>
              </w:rPr>
              <w:t xml:space="preserve">FORME </w:t>
            </w:r>
          </w:p>
          <w:p w:rsidR="00F52CAA" w:rsidRPr="00672BA2" w:rsidRDefault="00F52CAA" w:rsidP="00811826">
            <w:pPr>
              <w:pStyle w:val="Frspaiere"/>
              <w:spacing w:line="276" w:lineRule="auto"/>
              <w:jc w:val="center"/>
              <w:rPr>
                <w:rFonts w:ascii="Times New Roman" w:hAnsi="Times New Roman" w:cs="Times New Roman"/>
                <w:b/>
              </w:rPr>
            </w:pPr>
            <w:r w:rsidRPr="00672BA2">
              <w:rPr>
                <w:rFonts w:ascii="Times New Roman" w:hAnsi="Times New Roman" w:cs="Times New Roman"/>
                <w:b/>
              </w:rPr>
              <w:t xml:space="preserve">DE </w:t>
            </w:r>
          </w:p>
          <w:p w:rsidR="00F52CAA" w:rsidRPr="00672BA2" w:rsidRDefault="00F52CAA" w:rsidP="00811826">
            <w:pPr>
              <w:pStyle w:val="Frspaiere"/>
              <w:spacing w:line="360" w:lineRule="auto"/>
              <w:jc w:val="center"/>
              <w:rPr>
                <w:rFonts w:ascii="Times New Roman" w:hAnsi="Times New Roman" w:cs="Times New Roman"/>
                <w:b/>
              </w:rPr>
            </w:pPr>
            <w:r w:rsidRPr="00672BA2">
              <w:rPr>
                <w:rFonts w:ascii="Times New Roman" w:hAnsi="Times New Roman" w:cs="Times New Roman"/>
                <w:b/>
              </w:rPr>
              <w:t>ORGANIZARE</w:t>
            </w:r>
          </w:p>
        </w:tc>
        <w:tc>
          <w:tcPr>
            <w:tcW w:w="1418" w:type="dxa"/>
          </w:tcPr>
          <w:p w:rsidR="00F52CAA" w:rsidRPr="00672BA2" w:rsidRDefault="00F52CAA" w:rsidP="00811826">
            <w:pPr>
              <w:pStyle w:val="Frspaiere"/>
              <w:spacing w:line="360" w:lineRule="auto"/>
              <w:jc w:val="center"/>
              <w:rPr>
                <w:rFonts w:ascii="Times New Roman" w:hAnsi="Times New Roman" w:cs="Times New Roman"/>
                <w:b/>
              </w:rPr>
            </w:pPr>
            <w:r w:rsidRPr="00672BA2">
              <w:rPr>
                <w:rFonts w:ascii="Times New Roman" w:hAnsi="Times New Roman" w:cs="Times New Roman"/>
                <w:b/>
              </w:rPr>
              <w:t>MIJLOACE</w:t>
            </w:r>
          </w:p>
          <w:p w:rsidR="00F52CAA" w:rsidRPr="00672BA2" w:rsidRDefault="00F52CAA" w:rsidP="00811826">
            <w:pPr>
              <w:pStyle w:val="Frspaiere"/>
              <w:spacing w:line="276" w:lineRule="auto"/>
              <w:jc w:val="center"/>
              <w:rPr>
                <w:rFonts w:ascii="Times New Roman" w:hAnsi="Times New Roman" w:cs="Times New Roman"/>
                <w:b/>
              </w:rPr>
            </w:pPr>
          </w:p>
        </w:tc>
        <w:tc>
          <w:tcPr>
            <w:tcW w:w="1701" w:type="dxa"/>
            <w:vMerge/>
          </w:tcPr>
          <w:p w:rsidR="00F52CAA" w:rsidRPr="00672BA2" w:rsidRDefault="00F52CAA" w:rsidP="00811826">
            <w:pPr>
              <w:pStyle w:val="Frspaiere"/>
              <w:spacing w:line="360" w:lineRule="auto"/>
              <w:rPr>
                <w:rFonts w:ascii="Times New Roman" w:hAnsi="Times New Roman" w:cs="Times New Roman"/>
              </w:rPr>
            </w:pPr>
          </w:p>
        </w:tc>
      </w:tr>
      <w:tr w:rsidR="00F52CAA" w:rsidTr="00811826">
        <w:tc>
          <w:tcPr>
            <w:tcW w:w="2024" w:type="dxa"/>
          </w:tcPr>
          <w:p w:rsidR="00F52CAA" w:rsidRPr="00672BA2" w:rsidRDefault="00F52CAA" w:rsidP="00811826">
            <w:pPr>
              <w:pStyle w:val="Frspaiere"/>
              <w:spacing w:line="360" w:lineRule="auto"/>
              <w:rPr>
                <w:rFonts w:ascii="Times New Roman" w:hAnsi="Times New Roman" w:cs="Times New Roman"/>
                <w:sz w:val="24"/>
                <w:szCs w:val="24"/>
              </w:rPr>
            </w:pPr>
            <w:r w:rsidRPr="00672BA2">
              <w:rPr>
                <w:rFonts w:ascii="Times New Roman" w:hAnsi="Times New Roman" w:cs="Times New Roman"/>
                <w:sz w:val="24"/>
                <w:szCs w:val="24"/>
              </w:rPr>
              <w:t xml:space="preserve">1.Moment </w:t>
            </w:r>
          </w:p>
          <w:p w:rsidR="00811826" w:rsidRDefault="00811826"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o</w:t>
            </w:r>
            <w:r w:rsidR="00F52CAA" w:rsidRPr="00672BA2">
              <w:rPr>
                <w:rFonts w:ascii="Times New Roman" w:hAnsi="Times New Roman" w:cs="Times New Roman"/>
                <w:sz w:val="24"/>
                <w:szCs w:val="24"/>
              </w:rPr>
              <w:t>rganizatoric</w:t>
            </w:r>
          </w:p>
          <w:p w:rsidR="00F52CAA" w:rsidRPr="00672BA2" w:rsidRDefault="00F52CAA" w:rsidP="00811826">
            <w:pPr>
              <w:pStyle w:val="Frspaiere"/>
              <w:spacing w:line="360" w:lineRule="auto"/>
              <w:rPr>
                <w:rFonts w:ascii="Times New Roman" w:hAnsi="Times New Roman" w:cs="Times New Roman"/>
                <w:sz w:val="24"/>
                <w:szCs w:val="24"/>
              </w:rPr>
            </w:pPr>
          </w:p>
        </w:tc>
        <w:tc>
          <w:tcPr>
            <w:tcW w:w="653" w:type="dxa"/>
          </w:tcPr>
          <w:p w:rsidR="00F52CAA" w:rsidRPr="00672BA2" w:rsidRDefault="000C4D9B"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2min</w:t>
            </w:r>
          </w:p>
        </w:tc>
        <w:tc>
          <w:tcPr>
            <w:tcW w:w="5687" w:type="dxa"/>
          </w:tcPr>
          <w:p w:rsidR="00F52CAA" w:rsidRPr="00672BA2" w:rsidRDefault="00672BA2" w:rsidP="00811826">
            <w:pPr>
              <w:pStyle w:val="Frspaiere"/>
              <w:spacing w:line="360" w:lineRule="auto"/>
              <w:jc w:val="both"/>
              <w:rPr>
                <w:rFonts w:ascii="Times New Roman" w:hAnsi="Times New Roman" w:cs="Times New Roman"/>
                <w:sz w:val="24"/>
                <w:szCs w:val="24"/>
              </w:rPr>
            </w:pPr>
            <w:r>
              <w:rPr>
                <w:rFonts w:ascii="Times New Roman" w:hAnsi="Times New Roman" w:cs="Times New Roman"/>
                <w:sz w:val="24"/>
                <w:szCs w:val="24"/>
              </w:rPr>
              <w:t>-Asigur condițiile</w:t>
            </w:r>
            <w:r w:rsidR="00F52CAA" w:rsidRPr="00672BA2">
              <w:rPr>
                <w:rFonts w:ascii="Times New Roman" w:hAnsi="Times New Roman" w:cs="Times New Roman"/>
                <w:sz w:val="24"/>
                <w:szCs w:val="24"/>
              </w:rPr>
              <w:t xml:space="preserve"> optime bunei desfășurări a lecției.</w:t>
            </w:r>
          </w:p>
          <w:p w:rsidR="00F52CAA" w:rsidRPr="00672BA2" w:rsidRDefault="00672BA2" w:rsidP="00811826">
            <w:pPr>
              <w:pStyle w:val="Frspaiere"/>
              <w:spacing w:line="360" w:lineRule="auto"/>
              <w:jc w:val="both"/>
              <w:rPr>
                <w:rFonts w:ascii="Times New Roman" w:hAnsi="Times New Roman" w:cs="Times New Roman"/>
                <w:sz w:val="24"/>
                <w:szCs w:val="24"/>
              </w:rPr>
            </w:pPr>
            <w:r>
              <w:rPr>
                <w:rFonts w:ascii="Times New Roman" w:hAnsi="Times New Roman" w:cs="Times New Roman"/>
                <w:sz w:val="24"/>
                <w:szCs w:val="24"/>
              </w:rPr>
              <w:t>-Pregătesc materialul</w:t>
            </w:r>
            <w:r w:rsidR="00F52CAA" w:rsidRPr="00672BA2">
              <w:rPr>
                <w:rFonts w:ascii="Times New Roman" w:hAnsi="Times New Roman" w:cs="Times New Roman"/>
                <w:sz w:val="24"/>
                <w:szCs w:val="24"/>
              </w:rPr>
              <w:t xml:space="preserve"> necesar desfășurării lecției.</w:t>
            </w:r>
          </w:p>
        </w:tc>
        <w:tc>
          <w:tcPr>
            <w:tcW w:w="1811" w:type="dxa"/>
          </w:tcPr>
          <w:p w:rsidR="00F52CAA" w:rsidRPr="00672BA2" w:rsidRDefault="00F52CAA" w:rsidP="00811826">
            <w:pPr>
              <w:pStyle w:val="Frspaiere"/>
              <w:spacing w:line="360" w:lineRule="auto"/>
              <w:jc w:val="center"/>
              <w:rPr>
                <w:rFonts w:ascii="Times New Roman" w:hAnsi="Times New Roman" w:cs="Times New Roman"/>
                <w:sz w:val="24"/>
                <w:szCs w:val="24"/>
              </w:rPr>
            </w:pPr>
          </w:p>
          <w:p w:rsidR="00F52CAA" w:rsidRPr="00672BA2" w:rsidRDefault="00F52CAA" w:rsidP="00811826">
            <w:pPr>
              <w:pStyle w:val="Frspaiere"/>
              <w:spacing w:line="360" w:lineRule="auto"/>
              <w:jc w:val="center"/>
              <w:rPr>
                <w:rFonts w:ascii="Times New Roman" w:hAnsi="Times New Roman" w:cs="Times New Roman"/>
                <w:sz w:val="24"/>
                <w:szCs w:val="24"/>
              </w:rPr>
            </w:pPr>
            <w:r w:rsidRPr="00672BA2">
              <w:rPr>
                <w:rFonts w:ascii="Times New Roman" w:hAnsi="Times New Roman" w:cs="Times New Roman"/>
                <w:sz w:val="24"/>
                <w:szCs w:val="24"/>
              </w:rPr>
              <w:t>Conversația</w:t>
            </w:r>
          </w:p>
        </w:tc>
        <w:tc>
          <w:tcPr>
            <w:tcW w:w="1732" w:type="dxa"/>
          </w:tcPr>
          <w:p w:rsidR="00F52CAA" w:rsidRPr="00672BA2" w:rsidRDefault="00F52CAA" w:rsidP="00811826">
            <w:pPr>
              <w:pStyle w:val="Frspaiere"/>
              <w:spacing w:line="360" w:lineRule="auto"/>
              <w:jc w:val="center"/>
              <w:rPr>
                <w:rFonts w:ascii="Times New Roman" w:hAnsi="Times New Roman" w:cs="Times New Roman"/>
                <w:sz w:val="24"/>
                <w:szCs w:val="24"/>
              </w:rPr>
            </w:pPr>
          </w:p>
          <w:p w:rsidR="00F52CAA" w:rsidRPr="00672BA2" w:rsidRDefault="00F52CAA" w:rsidP="00811826">
            <w:pPr>
              <w:pStyle w:val="Frspaiere"/>
              <w:spacing w:line="360" w:lineRule="auto"/>
              <w:jc w:val="center"/>
              <w:rPr>
                <w:rFonts w:ascii="Times New Roman" w:hAnsi="Times New Roman" w:cs="Times New Roman"/>
                <w:sz w:val="24"/>
                <w:szCs w:val="24"/>
              </w:rPr>
            </w:pPr>
            <w:r w:rsidRPr="00672BA2">
              <w:rPr>
                <w:rFonts w:ascii="Times New Roman" w:hAnsi="Times New Roman" w:cs="Times New Roman"/>
                <w:sz w:val="24"/>
                <w:szCs w:val="24"/>
              </w:rPr>
              <w:t>Frontal</w:t>
            </w:r>
          </w:p>
        </w:tc>
        <w:tc>
          <w:tcPr>
            <w:tcW w:w="1418" w:type="dxa"/>
          </w:tcPr>
          <w:p w:rsidR="00F52CAA" w:rsidRPr="00672BA2" w:rsidRDefault="00F52CAA" w:rsidP="00811826">
            <w:pPr>
              <w:jc w:val="center"/>
            </w:pPr>
          </w:p>
          <w:p w:rsidR="00F52CAA" w:rsidRPr="00672BA2" w:rsidRDefault="00212F26" w:rsidP="00811826">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tabla de sah, tabla interactiva</w:t>
            </w:r>
          </w:p>
        </w:tc>
        <w:tc>
          <w:tcPr>
            <w:tcW w:w="1701" w:type="dxa"/>
          </w:tcPr>
          <w:p w:rsidR="00F52CAA" w:rsidRPr="00672BA2" w:rsidRDefault="00F52CAA" w:rsidP="00811826">
            <w:pPr>
              <w:pStyle w:val="Frspaiere"/>
              <w:spacing w:line="360" w:lineRule="auto"/>
              <w:jc w:val="center"/>
              <w:rPr>
                <w:rFonts w:ascii="Times New Roman" w:hAnsi="Times New Roman" w:cs="Times New Roman"/>
              </w:rPr>
            </w:pPr>
          </w:p>
        </w:tc>
      </w:tr>
      <w:tr w:rsidR="00F52CAA" w:rsidTr="00811826">
        <w:tc>
          <w:tcPr>
            <w:tcW w:w="2024" w:type="dxa"/>
          </w:tcPr>
          <w:p w:rsidR="00F52CAA" w:rsidRPr="00672BA2" w:rsidRDefault="00F52CAA" w:rsidP="00811826">
            <w:pPr>
              <w:pStyle w:val="Frspaiere"/>
              <w:spacing w:line="360" w:lineRule="auto"/>
              <w:rPr>
                <w:rFonts w:ascii="Times New Roman" w:hAnsi="Times New Roman" w:cs="Times New Roman"/>
                <w:sz w:val="24"/>
                <w:szCs w:val="24"/>
              </w:rPr>
            </w:pPr>
            <w:r w:rsidRPr="00672BA2">
              <w:rPr>
                <w:rFonts w:ascii="Times New Roman" w:hAnsi="Times New Roman" w:cs="Times New Roman"/>
                <w:sz w:val="24"/>
                <w:szCs w:val="24"/>
              </w:rPr>
              <w:t xml:space="preserve">2.Reactualizarea </w:t>
            </w:r>
          </w:p>
          <w:p w:rsidR="00811826" w:rsidRDefault="00F52CAA" w:rsidP="00811826">
            <w:pPr>
              <w:pStyle w:val="Frspaiere"/>
              <w:spacing w:line="360" w:lineRule="auto"/>
              <w:rPr>
                <w:rFonts w:ascii="Times New Roman" w:hAnsi="Times New Roman" w:cs="Times New Roman"/>
                <w:sz w:val="24"/>
                <w:szCs w:val="24"/>
              </w:rPr>
            </w:pPr>
            <w:r w:rsidRPr="00672BA2">
              <w:rPr>
                <w:rFonts w:ascii="Times New Roman" w:hAnsi="Times New Roman" w:cs="Times New Roman"/>
                <w:sz w:val="24"/>
                <w:szCs w:val="24"/>
              </w:rPr>
              <w:t>cunoștințelor</w:t>
            </w:r>
          </w:p>
          <w:p w:rsidR="00811826" w:rsidRPr="00811826" w:rsidRDefault="00811826" w:rsidP="00811826">
            <w:pPr>
              <w:rPr>
                <w:lang w:eastAsia="en-US"/>
              </w:rPr>
            </w:pPr>
          </w:p>
          <w:p w:rsidR="00811826" w:rsidRDefault="00811826" w:rsidP="00811826">
            <w:pPr>
              <w:rPr>
                <w:lang w:eastAsia="en-US"/>
              </w:rPr>
            </w:pPr>
          </w:p>
          <w:p w:rsidR="00F52CAA" w:rsidRPr="00811826" w:rsidRDefault="00F52CAA" w:rsidP="00811826">
            <w:pPr>
              <w:jc w:val="center"/>
              <w:rPr>
                <w:lang w:eastAsia="en-US"/>
              </w:rPr>
            </w:pPr>
          </w:p>
        </w:tc>
        <w:tc>
          <w:tcPr>
            <w:tcW w:w="653" w:type="dxa"/>
          </w:tcPr>
          <w:p w:rsidR="007C20A5" w:rsidRDefault="000C4D9B"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5min</w:t>
            </w:r>
          </w:p>
          <w:p w:rsidR="007C20A5" w:rsidRDefault="00AB236D"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O5</w:t>
            </w:r>
          </w:p>
          <w:p w:rsidR="007C20A5" w:rsidRPr="00672BA2" w:rsidRDefault="007C20A5"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5687" w:type="dxa"/>
          </w:tcPr>
          <w:p w:rsidR="00C33500" w:rsidRDefault="00AB236D" w:rsidP="00AB236D">
            <w:pPr>
              <w:rPr>
                <w:lang w:val="it-IT"/>
              </w:rPr>
            </w:pPr>
            <w:r>
              <w:rPr>
                <w:lang w:val="it-IT"/>
              </w:rPr>
              <w:t>Vom incepe ora de sah cu reactualizarea cunostintelor invat</w:t>
            </w:r>
            <w:r w:rsidR="000C4D9B">
              <w:rPr>
                <w:lang w:val="it-IT"/>
              </w:rPr>
              <w:t>ate in ora trecuta si anume ,, M</w:t>
            </w:r>
            <w:r>
              <w:rPr>
                <w:lang w:val="it-IT"/>
              </w:rPr>
              <w:t>utarea calului”.Prin intrebari ajutatoare elevii isi vor reaminti saritura in L a calului. Este evidentiata psibilitatea de a muta sarind peste alte figuri, proprietate pe care nicio alta figura nu o are.</w:t>
            </w:r>
          </w:p>
          <w:p w:rsidR="00AB236D" w:rsidRPr="00AA6F26" w:rsidRDefault="00AB236D" w:rsidP="00AB236D">
            <w:pPr>
              <w:rPr>
                <w:lang w:val="it-IT"/>
              </w:rPr>
            </w:pPr>
            <w:r>
              <w:rPr>
                <w:lang w:val="it-IT"/>
              </w:rPr>
              <w:t>Se va preciza faptul ca, cu cat calul este amplasat mai in centru cu atat raza lui</w:t>
            </w:r>
            <w:r w:rsidR="000C4D9B">
              <w:rPr>
                <w:lang w:val="it-IT"/>
              </w:rPr>
              <w:t xml:space="preserve"> </w:t>
            </w:r>
            <w:r>
              <w:rPr>
                <w:lang w:val="it-IT"/>
              </w:rPr>
              <w:t>de actiune este mai mare si cu cat se apropie de marginea tablei cu atat se reduuc posibi</w:t>
            </w:r>
            <w:r w:rsidR="000C4D9B">
              <w:rPr>
                <w:lang w:val="it-IT"/>
              </w:rPr>
              <w:t>l</w:t>
            </w:r>
            <w:r>
              <w:rPr>
                <w:lang w:val="it-IT"/>
              </w:rPr>
              <w:t>itatile lui de a muta</w:t>
            </w:r>
          </w:p>
        </w:tc>
        <w:tc>
          <w:tcPr>
            <w:tcW w:w="1811" w:type="dxa"/>
          </w:tcPr>
          <w:p w:rsidR="00F52CAA" w:rsidRDefault="00F52CAA" w:rsidP="00AA6F26">
            <w:pPr>
              <w:pStyle w:val="Frspaiere"/>
              <w:spacing w:line="360" w:lineRule="auto"/>
              <w:rPr>
                <w:rFonts w:ascii="Times New Roman" w:hAnsi="Times New Roman" w:cs="Times New Roman"/>
                <w:sz w:val="24"/>
                <w:szCs w:val="24"/>
              </w:rPr>
            </w:pPr>
            <w:r w:rsidRPr="00672BA2">
              <w:rPr>
                <w:rFonts w:ascii="Times New Roman" w:hAnsi="Times New Roman" w:cs="Times New Roman"/>
                <w:sz w:val="24"/>
                <w:szCs w:val="24"/>
              </w:rPr>
              <w:t>Conversația</w:t>
            </w:r>
            <w:r w:rsidR="00811826">
              <w:rPr>
                <w:rFonts w:ascii="Times New Roman" w:hAnsi="Times New Roman" w:cs="Times New Roman"/>
                <w:sz w:val="24"/>
                <w:szCs w:val="24"/>
              </w:rPr>
              <w:t xml:space="preserve"> </w:t>
            </w:r>
          </w:p>
          <w:p w:rsidR="00F52CAA" w:rsidRDefault="00F52CAA" w:rsidP="00AA6F26">
            <w:pPr>
              <w:pStyle w:val="Frspaiere"/>
              <w:spacing w:line="360" w:lineRule="auto"/>
              <w:rPr>
                <w:rFonts w:ascii="Times New Roman" w:hAnsi="Times New Roman" w:cs="Times New Roman"/>
                <w:sz w:val="24"/>
                <w:szCs w:val="24"/>
              </w:rPr>
            </w:pPr>
            <w:r w:rsidRPr="00672BA2">
              <w:rPr>
                <w:rFonts w:ascii="Times New Roman" w:hAnsi="Times New Roman" w:cs="Times New Roman"/>
                <w:sz w:val="24"/>
                <w:szCs w:val="24"/>
              </w:rPr>
              <w:t>Exercițiul</w:t>
            </w:r>
          </w:p>
          <w:p w:rsidR="00C33500" w:rsidRPr="00672BA2" w:rsidRDefault="00C33500" w:rsidP="00AA6F26">
            <w:pPr>
              <w:pStyle w:val="Frspaiere"/>
              <w:spacing w:line="360" w:lineRule="auto"/>
              <w:rPr>
                <w:rFonts w:ascii="Times New Roman" w:hAnsi="Times New Roman" w:cs="Times New Roman"/>
                <w:sz w:val="24"/>
                <w:szCs w:val="24"/>
              </w:rPr>
            </w:pPr>
          </w:p>
        </w:tc>
        <w:tc>
          <w:tcPr>
            <w:tcW w:w="1732" w:type="dxa"/>
          </w:tcPr>
          <w:p w:rsidR="00F52CAA" w:rsidRPr="00672BA2" w:rsidRDefault="00F52CAA" w:rsidP="00811826">
            <w:pPr>
              <w:pStyle w:val="Frspaiere"/>
              <w:spacing w:line="360" w:lineRule="auto"/>
              <w:jc w:val="center"/>
              <w:rPr>
                <w:rFonts w:ascii="Times New Roman" w:hAnsi="Times New Roman" w:cs="Times New Roman"/>
                <w:sz w:val="24"/>
                <w:szCs w:val="24"/>
              </w:rPr>
            </w:pPr>
          </w:p>
          <w:p w:rsidR="00F52CAA" w:rsidRPr="00672BA2" w:rsidRDefault="00F52CAA" w:rsidP="00811826">
            <w:pPr>
              <w:pStyle w:val="Frspaiere"/>
              <w:spacing w:line="360" w:lineRule="auto"/>
              <w:jc w:val="center"/>
              <w:rPr>
                <w:rFonts w:ascii="Times New Roman" w:hAnsi="Times New Roman" w:cs="Times New Roman"/>
                <w:sz w:val="24"/>
                <w:szCs w:val="24"/>
              </w:rPr>
            </w:pPr>
            <w:r w:rsidRPr="00672BA2">
              <w:rPr>
                <w:rFonts w:ascii="Times New Roman" w:hAnsi="Times New Roman" w:cs="Times New Roman"/>
                <w:sz w:val="24"/>
                <w:szCs w:val="24"/>
              </w:rPr>
              <w:t>Frontal</w:t>
            </w:r>
          </w:p>
          <w:p w:rsidR="00F52CAA" w:rsidRPr="00672BA2" w:rsidRDefault="00F52CAA" w:rsidP="00811826">
            <w:pPr>
              <w:pStyle w:val="Frspaiere"/>
              <w:spacing w:line="360" w:lineRule="auto"/>
              <w:jc w:val="center"/>
              <w:rPr>
                <w:rFonts w:ascii="Times New Roman" w:hAnsi="Times New Roman" w:cs="Times New Roman"/>
                <w:sz w:val="24"/>
                <w:szCs w:val="24"/>
              </w:rPr>
            </w:pPr>
          </w:p>
          <w:p w:rsidR="00F52CAA" w:rsidRPr="00672BA2" w:rsidRDefault="00F52CAA" w:rsidP="00811826">
            <w:pPr>
              <w:pStyle w:val="Frspaiere"/>
              <w:spacing w:line="360" w:lineRule="auto"/>
              <w:jc w:val="center"/>
              <w:rPr>
                <w:rFonts w:ascii="Times New Roman" w:hAnsi="Times New Roman" w:cs="Times New Roman"/>
                <w:sz w:val="24"/>
                <w:szCs w:val="24"/>
              </w:rPr>
            </w:pPr>
            <w:r w:rsidRPr="00672BA2">
              <w:rPr>
                <w:rFonts w:ascii="Times New Roman" w:hAnsi="Times New Roman" w:cs="Times New Roman"/>
                <w:sz w:val="24"/>
                <w:szCs w:val="24"/>
              </w:rPr>
              <w:t>Individual</w:t>
            </w:r>
          </w:p>
        </w:tc>
        <w:tc>
          <w:tcPr>
            <w:tcW w:w="1418" w:type="dxa"/>
          </w:tcPr>
          <w:p w:rsidR="00F52CAA" w:rsidRPr="00672BA2" w:rsidRDefault="00F52CAA" w:rsidP="00811826">
            <w:pPr>
              <w:pStyle w:val="Frspaiere"/>
              <w:spacing w:line="360" w:lineRule="auto"/>
              <w:jc w:val="center"/>
              <w:rPr>
                <w:rFonts w:ascii="Times New Roman" w:hAnsi="Times New Roman" w:cs="Times New Roman"/>
                <w:sz w:val="24"/>
                <w:szCs w:val="24"/>
              </w:rPr>
            </w:pPr>
          </w:p>
          <w:p w:rsidR="00F52CAA" w:rsidRPr="00672BA2" w:rsidRDefault="00C33500" w:rsidP="00C33500">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Joc didactic</w:t>
            </w:r>
          </w:p>
        </w:tc>
        <w:tc>
          <w:tcPr>
            <w:tcW w:w="1701" w:type="dxa"/>
          </w:tcPr>
          <w:p w:rsidR="00F52CAA" w:rsidRDefault="00F52CAA" w:rsidP="00811826">
            <w:pPr>
              <w:pStyle w:val="Frspaiere"/>
              <w:spacing w:line="360" w:lineRule="auto"/>
              <w:jc w:val="center"/>
              <w:rPr>
                <w:rFonts w:ascii="Times New Roman" w:hAnsi="Times New Roman" w:cs="Times New Roman"/>
                <w:sz w:val="24"/>
                <w:szCs w:val="24"/>
              </w:rPr>
            </w:pPr>
          </w:p>
          <w:p w:rsidR="00F52CAA" w:rsidRDefault="00F52CAA" w:rsidP="00811826">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Autoevaluare</w:t>
            </w:r>
          </w:p>
        </w:tc>
      </w:tr>
      <w:tr w:rsidR="00F52CAA" w:rsidTr="00811826">
        <w:tc>
          <w:tcPr>
            <w:tcW w:w="2024" w:type="dxa"/>
          </w:tcPr>
          <w:p w:rsidR="00F52CAA" w:rsidRDefault="00F52CAA"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3.Captarea atenției</w:t>
            </w:r>
          </w:p>
          <w:p w:rsidR="00811826" w:rsidRDefault="00811826" w:rsidP="00811826">
            <w:pPr>
              <w:pStyle w:val="Frspaiere"/>
              <w:spacing w:line="360" w:lineRule="auto"/>
              <w:rPr>
                <w:rFonts w:ascii="Times New Roman" w:hAnsi="Times New Roman" w:cs="Times New Roman"/>
                <w:sz w:val="24"/>
                <w:szCs w:val="24"/>
              </w:rPr>
            </w:pPr>
          </w:p>
          <w:p w:rsidR="00811826" w:rsidRDefault="00811826" w:rsidP="00811826">
            <w:pPr>
              <w:pStyle w:val="Frspaiere"/>
              <w:spacing w:line="360" w:lineRule="auto"/>
              <w:rPr>
                <w:rFonts w:ascii="Times New Roman" w:hAnsi="Times New Roman" w:cs="Times New Roman"/>
                <w:sz w:val="24"/>
                <w:szCs w:val="24"/>
              </w:rPr>
            </w:pPr>
          </w:p>
        </w:tc>
        <w:tc>
          <w:tcPr>
            <w:tcW w:w="653" w:type="dxa"/>
          </w:tcPr>
          <w:p w:rsidR="00F52CAA" w:rsidRDefault="000C4D9B"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5 min</w:t>
            </w:r>
          </w:p>
          <w:p w:rsidR="007C20A5" w:rsidRDefault="00227D0F"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O3</w:t>
            </w:r>
          </w:p>
        </w:tc>
        <w:tc>
          <w:tcPr>
            <w:tcW w:w="5687" w:type="dxa"/>
          </w:tcPr>
          <w:p w:rsidR="00811826" w:rsidRPr="00CD6D4D" w:rsidRDefault="00AA6F26" w:rsidP="00AB236D">
            <w:pPr>
              <w:pStyle w:val="Frspaiere"/>
              <w:spacing w:line="360" w:lineRule="auto"/>
              <w:rPr>
                <w:lang w:val="en-AU" w:eastAsia="en-AU"/>
              </w:rPr>
            </w:pPr>
            <w:r>
              <w:rPr>
                <w:rFonts w:ascii="Times New Roman" w:hAnsi="Times New Roman" w:cs="Times New Roman"/>
                <w:sz w:val="24"/>
                <w:szCs w:val="24"/>
              </w:rPr>
              <w:t>-Pent</w:t>
            </w:r>
            <w:r w:rsidR="00AB236D">
              <w:rPr>
                <w:rFonts w:ascii="Times New Roman" w:hAnsi="Times New Roman" w:cs="Times New Roman"/>
                <w:sz w:val="24"/>
                <w:szCs w:val="24"/>
              </w:rPr>
              <w:t>ru acest moment se va folosi povestea ,, Goana dupa dame’’ (anexa 1)</w:t>
            </w:r>
          </w:p>
        </w:tc>
        <w:tc>
          <w:tcPr>
            <w:tcW w:w="1811" w:type="dxa"/>
          </w:tcPr>
          <w:p w:rsidR="00F52CAA" w:rsidRDefault="00D01CA7"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F52CAA">
              <w:rPr>
                <w:rFonts w:ascii="Times New Roman" w:hAnsi="Times New Roman" w:cs="Times New Roman"/>
                <w:sz w:val="24"/>
                <w:szCs w:val="24"/>
              </w:rPr>
              <w:t>Conversația</w:t>
            </w:r>
          </w:p>
          <w:p w:rsidR="00F52CAA" w:rsidRDefault="00F52CAA" w:rsidP="00811826">
            <w:pPr>
              <w:pStyle w:val="Frspaiere"/>
              <w:spacing w:line="360" w:lineRule="auto"/>
              <w:jc w:val="center"/>
              <w:rPr>
                <w:rFonts w:ascii="Times New Roman" w:hAnsi="Times New Roman" w:cs="Times New Roman"/>
                <w:sz w:val="24"/>
                <w:szCs w:val="24"/>
              </w:rPr>
            </w:pPr>
          </w:p>
        </w:tc>
        <w:tc>
          <w:tcPr>
            <w:tcW w:w="1732" w:type="dxa"/>
          </w:tcPr>
          <w:p w:rsidR="00F52CAA" w:rsidRDefault="00D01CA7"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F52CAA">
              <w:rPr>
                <w:rFonts w:ascii="Times New Roman" w:hAnsi="Times New Roman" w:cs="Times New Roman"/>
                <w:sz w:val="24"/>
                <w:szCs w:val="24"/>
              </w:rPr>
              <w:t>Frontal</w:t>
            </w:r>
          </w:p>
          <w:p w:rsidR="00F52CAA" w:rsidRDefault="00F52CAA" w:rsidP="00811826">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Individual</w:t>
            </w:r>
          </w:p>
        </w:tc>
        <w:tc>
          <w:tcPr>
            <w:tcW w:w="1418" w:type="dxa"/>
          </w:tcPr>
          <w:p w:rsidR="00AA6F26" w:rsidRDefault="00CE11A8"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AB236D">
              <w:rPr>
                <w:rFonts w:ascii="Times New Roman" w:hAnsi="Times New Roman" w:cs="Times New Roman"/>
                <w:sz w:val="24"/>
                <w:szCs w:val="24"/>
              </w:rPr>
              <w:t>Fisa cu povestea</w:t>
            </w:r>
          </w:p>
        </w:tc>
        <w:tc>
          <w:tcPr>
            <w:tcW w:w="1701" w:type="dxa"/>
          </w:tcPr>
          <w:p w:rsidR="00F52CAA" w:rsidRDefault="00BA381F"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F52CAA">
              <w:rPr>
                <w:rFonts w:ascii="Times New Roman" w:hAnsi="Times New Roman" w:cs="Times New Roman"/>
                <w:sz w:val="24"/>
                <w:szCs w:val="24"/>
              </w:rPr>
              <w:t>Evaluare</w:t>
            </w:r>
          </w:p>
          <w:p w:rsidR="00F52CAA" w:rsidRDefault="00F52CAA" w:rsidP="00811826">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formativă</w:t>
            </w:r>
          </w:p>
          <w:p w:rsidR="00F52CAA" w:rsidRDefault="00F52CAA" w:rsidP="00811826">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orală</w:t>
            </w:r>
          </w:p>
        </w:tc>
      </w:tr>
      <w:tr w:rsidR="00F52CAA" w:rsidTr="00811826">
        <w:tc>
          <w:tcPr>
            <w:tcW w:w="2024" w:type="dxa"/>
          </w:tcPr>
          <w:p w:rsidR="00F52CAA" w:rsidRDefault="00F52CAA"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4.Anunțarea temei și a obiectivelor</w:t>
            </w:r>
          </w:p>
          <w:p w:rsidR="00811826" w:rsidRDefault="00811826" w:rsidP="00AA6F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
        </w:tc>
        <w:tc>
          <w:tcPr>
            <w:tcW w:w="653" w:type="dxa"/>
          </w:tcPr>
          <w:p w:rsidR="00F52CAA" w:rsidRDefault="000E388E"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lastRenderedPageBreak/>
              <w:t>O1</w:t>
            </w:r>
          </w:p>
          <w:p w:rsidR="000C4D9B" w:rsidRDefault="000C4D9B"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lastRenderedPageBreak/>
              <w:t>1 min</w:t>
            </w:r>
          </w:p>
        </w:tc>
        <w:tc>
          <w:tcPr>
            <w:tcW w:w="5687" w:type="dxa"/>
          </w:tcPr>
          <w:p w:rsidR="00AB236D" w:rsidRDefault="00F52CAA" w:rsidP="00811826">
            <w:pPr>
              <w:rPr>
                <w:lang w:val="pt-BR"/>
              </w:rPr>
            </w:pPr>
            <w:r>
              <w:lastRenderedPageBreak/>
              <w:t>-</w:t>
            </w:r>
            <w:r w:rsidR="00672BA2">
              <w:t xml:space="preserve"> </w:t>
            </w:r>
            <w:r w:rsidR="00AB236D">
              <w:rPr>
                <w:lang w:val="pt-BR"/>
              </w:rPr>
              <w:t>voi intreba elevii in ce piesa ar dori sa se transforme daca ar fi pioni pe tabla de sah.</w:t>
            </w:r>
          </w:p>
          <w:p w:rsidR="007F5662" w:rsidRPr="00E46F38" w:rsidRDefault="007F5662" w:rsidP="00811826">
            <w:pPr>
              <w:rPr>
                <w:lang w:val="pt-BR"/>
              </w:rPr>
            </w:pPr>
            <w:r>
              <w:rPr>
                <w:lang w:val="pt-BR"/>
              </w:rPr>
              <w:t>Se asculta mai multe variante si se va anunta ca vor invata azi despre modalitatile de transformare a pionilor</w:t>
            </w:r>
          </w:p>
        </w:tc>
        <w:tc>
          <w:tcPr>
            <w:tcW w:w="1811" w:type="dxa"/>
          </w:tcPr>
          <w:p w:rsidR="00F52CAA" w:rsidRDefault="00D01BB0"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E388E">
              <w:rPr>
                <w:rFonts w:ascii="Times New Roman" w:hAnsi="Times New Roman" w:cs="Times New Roman"/>
                <w:sz w:val="24"/>
                <w:szCs w:val="24"/>
              </w:rPr>
              <w:t>P</w:t>
            </w:r>
            <w:r w:rsidR="007F5662">
              <w:rPr>
                <w:rFonts w:ascii="Times New Roman" w:hAnsi="Times New Roman" w:cs="Times New Roman"/>
                <w:sz w:val="24"/>
                <w:szCs w:val="24"/>
              </w:rPr>
              <w:t>roblematizarea</w:t>
            </w:r>
          </w:p>
          <w:p w:rsidR="00F52CAA" w:rsidRDefault="00F52CAA" w:rsidP="00811826">
            <w:pPr>
              <w:pStyle w:val="Frspaiere"/>
              <w:spacing w:line="360" w:lineRule="auto"/>
              <w:jc w:val="center"/>
              <w:rPr>
                <w:rFonts w:ascii="Times New Roman" w:hAnsi="Times New Roman" w:cs="Times New Roman"/>
                <w:sz w:val="24"/>
                <w:szCs w:val="24"/>
              </w:rPr>
            </w:pPr>
          </w:p>
        </w:tc>
        <w:tc>
          <w:tcPr>
            <w:tcW w:w="1732" w:type="dxa"/>
          </w:tcPr>
          <w:p w:rsidR="00F52CAA" w:rsidRDefault="00D01BB0"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52CAA">
              <w:rPr>
                <w:rFonts w:ascii="Times New Roman" w:hAnsi="Times New Roman" w:cs="Times New Roman"/>
                <w:sz w:val="24"/>
                <w:szCs w:val="24"/>
              </w:rPr>
              <w:t>Frontal</w:t>
            </w:r>
          </w:p>
        </w:tc>
        <w:tc>
          <w:tcPr>
            <w:tcW w:w="1418" w:type="dxa"/>
          </w:tcPr>
          <w:p w:rsidR="00F52CAA" w:rsidRDefault="00F52CAA" w:rsidP="00811826">
            <w:pPr>
              <w:pStyle w:val="Frspaiere"/>
              <w:spacing w:line="360" w:lineRule="auto"/>
              <w:jc w:val="center"/>
              <w:rPr>
                <w:rFonts w:ascii="Times New Roman" w:hAnsi="Times New Roman" w:cs="Times New Roman"/>
                <w:sz w:val="24"/>
                <w:szCs w:val="24"/>
              </w:rPr>
            </w:pPr>
          </w:p>
        </w:tc>
        <w:tc>
          <w:tcPr>
            <w:tcW w:w="1701" w:type="dxa"/>
          </w:tcPr>
          <w:p w:rsidR="00F52CAA" w:rsidRDefault="00F52CAA" w:rsidP="00811826">
            <w:pPr>
              <w:pStyle w:val="Frspaiere"/>
              <w:spacing w:line="360" w:lineRule="auto"/>
              <w:rPr>
                <w:rFonts w:ascii="Times New Roman" w:hAnsi="Times New Roman" w:cs="Times New Roman"/>
                <w:sz w:val="24"/>
                <w:szCs w:val="24"/>
              </w:rPr>
            </w:pPr>
          </w:p>
        </w:tc>
      </w:tr>
      <w:tr w:rsidR="00F52CAA" w:rsidTr="00811826">
        <w:tc>
          <w:tcPr>
            <w:tcW w:w="2024" w:type="dxa"/>
          </w:tcPr>
          <w:p w:rsidR="00F52CAA" w:rsidRDefault="00F52CAA"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5.Dirijarea învățării</w:t>
            </w:r>
          </w:p>
          <w:p w:rsidR="00F52CAA" w:rsidRDefault="00F52CAA" w:rsidP="00811826">
            <w:pPr>
              <w:pStyle w:val="Frspaiere"/>
              <w:spacing w:line="360" w:lineRule="auto"/>
              <w:rPr>
                <w:rFonts w:ascii="Times New Roman" w:hAnsi="Times New Roman" w:cs="Times New Roman"/>
                <w:sz w:val="24"/>
                <w:szCs w:val="24"/>
              </w:rPr>
            </w:pPr>
          </w:p>
          <w:p w:rsidR="00F52CAA" w:rsidRDefault="00F52CAA" w:rsidP="00811826">
            <w:pPr>
              <w:pStyle w:val="Frspaiere"/>
              <w:spacing w:line="360" w:lineRule="auto"/>
              <w:rPr>
                <w:rFonts w:ascii="Times New Roman" w:hAnsi="Times New Roman" w:cs="Times New Roman"/>
                <w:sz w:val="24"/>
                <w:szCs w:val="24"/>
              </w:rPr>
            </w:pPr>
          </w:p>
          <w:p w:rsidR="00F52CAA" w:rsidRDefault="00F52CAA" w:rsidP="00811826">
            <w:pPr>
              <w:pStyle w:val="Frspaiere"/>
              <w:spacing w:line="360" w:lineRule="auto"/>
              <w:rPr>
                <w:rFonts w:ascii="Times New Roman" w:hAnsi="Times New Roman" w:cs="Times New Roman"/>
                <w:sz w:val="24"/>
                <w:szCs w:val="24"/>
              </w:rPr>
            </w:pPr>
          </w:p>
          <w:p w:rsidR="00F52CAA" w:rsidRDefault="00F52CAA" w:rsidP="00811826">
            <w:pPr>
              <w:pStyle w:val="Frspaiere"/>
              <w:spacing w:line="360" w:lineRule="auto"/>
              <w:rPr>
                <w:rFonts w:ascii="Times New Roman" w:hAnsi="Times New Roman" w:cs="Times New Roman"/>
                <w:sz w:val="24"/>
                <w:szCs w:val="24"/>
              </w:rPr>
            </w:pPr>
          </w:p>
          <w:p w:rsidR="00CC0B44" w:rsidRDefault="00CC0B44" w:rsidP="00811826">
            <w:pPr>
              <w:pStyle w:val="Frspaiere"/>
              <w:rPr>
                <w:rFonts w:ascii="Times New Roman" w:hAnsi="Times New Roman" w:cs="Times New Roman"/>
                <w:sz w:val="24"/>
                <w:szCs w:val="24"/>
              </w:rPr>
            </w:pPr>
          </w:p>
          <w:p w:rsidR="00CC0B44" w:rsidRDefault="00CC0B44" w:rsidP="00811826">
            <w:pPr>
              <w:pStyle w:val="Frspaiere"/>
              <w:rPr>
                <w:rFonts w:ascii="Times New Roman" w:hAnsi="Times New Roman" w:cs="Times New Roman"/>
                <w:sz w:val="24"/>
                <w:szCs w:val="24"/>
              </w:rPr>
            </w:pPr>
          </w:p>
          <w:p w:rsidR="001C567B" w:rsidRDefault="001C567B" w:rsidP="00811826">
            <w:pPr>
              <w:pStyle w:val="Frspaiere"/>
              <w:rPr>
                <w:rFonts w:ascii="Times New Roman" w:hAnsi="Times New Roman" w:cs="Times New Roman"/>
                <w:sz w:val="24"/>
                <w:szCs w:val="24"/>
              </w:rPr>
            </w:pPr>
          </w:p>
          <w:p w:rsidR="00F52CAA" w:rsidRDefault="00F52CAA" w:rsidP="00811826">
            <w:pPr>
              <w:pStyle w:val="Frspaiere"/>
              <w:rPr>
                <w:rFonts w:ascii="Times New Roman" w:hAnsi="Times New Roman" w:cs="Times New Roman"/>
                <w:sz w:val="24"/>
                <w:szCs w:val="24"/>
              </w:rPr>
            </w:pPr>
          </w:p>
        </w:tc>
        <w:tc>
          <w:tcPr>
            <w:tcW w:w="653" w:type="dxa"/>
          </w:tcPr>
          <w:p w:rsidR="00F52CAA" w:rsidRDefault="000C4D9B"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10 min</w:t>
            </w:r>
          </w:p>
          <w:p w:rsidR="00F52CAA" w:rsidRDefault="000E388E"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O2</w:t>
            </w:r>
          </w:p>
          <w:p w:rsidR="00F52CAA" w:rsidRDefault="00F52CAA" w:rsidP="00811826">
            <w:pPr>
              <w:pStyle w:val="Frspaiere"/>
              <w:spacing w:line="360" w:lineRule="auto"/>
              <w:rPr>
                <w:rFonts w:ascii="Times New Roman" w:hAnsi="Times New Roman" w:cs="Times New Roman"/>
                <w:sz w:val="24"/>
                <w:szCs w:val="24"/>
              </w:rPr>
            </w:pPr>
          </w:p>
          <w:p w:rsidR="002D3966" w:rsidRDefault="002D3966" w:rsidP="007C20A5">
            <w:pPr>
              <w:rPr>
                <w:lang w:eastAsia="en-US"/>
              </w:rPr>
            </w:pPr>
          </w:p>
          <w:p w:rsidR="002D3966" w:rsidRDefault="002D3966" w:rsidP="007C20A5">
            <w:pPr>
              <w:rPr>
                <w:lang w:eastAsia="en-US"/>
              </w:rPr>
            </w:pPr>
          </w:p>
          <w:p w:rsidR="002D3966" w:rsidRDefault="000E388E" w:rsidP="007C20A5">
            <w:pPr>
              <w:rPr>
                <w:lang w:eastAsia="en-US"/>
              </w:rPr>
            </w:pPr>
            <w:r>
              <w:rPr>
                <w:lang w:eastAsia="en-US"/>
              </w:rPr>
              <w:t>O3</w:t>
            </w:r>
          </w:p>
          <w:p w:rsidR="002D3966" w:rsidRDefault="002D3966" w:rsidP="007C20A5">
            <w:pPr>
              <w:rPr>
                <w:lang w:eastAsia="en-US"/>
              </w:rPr>
            </w:pPr>
          </w:p>
          <w:p w:rsidR="002D3966" w:rsidRDefault="002D3966" w:rsidP="007C20A5">
            <w:pPr>
              <w:rPr>
                <w:lang w:eastAsia="en-US"/>
              </w:rPr>
            </w:pPr>
          </w:p>
          <w:p w:rsidR="002D3966" w:rsidRPr="007C20A5" w:rsidRDefault="002D3966" w:rsidP="007C20A5">
            <w:pPr>
              <w:rPr>
                <w:lang w:eastAsia="en-US"/>
              </w:rPr>
            </w:pPr>
            <w:r>
              <w:rPr>
                <w:lang w:eastAsia="en-US"/>
              </w:rPr>
              <w:t>O4</w:t>
            </w:r>
          </w:p>
        </w:tc>
        <w:tc>
          <w:tcPr>
            <w:tcW w:w="5687" w:type="dxa"/>
          </w:tcPr>
          <w:p w:rsidR="007F5662" w:rsidRDefault="00941051" w:rsidP="007F5662">
            <w:pPr>
              <w:pStyle w:val="Frspaiere"/>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-Se comunicã elevilor </w:t>
            </w:r>
            <w:r w:rsidR="007F5662">
              <w:rPr>
                <w:rFonts w:ascii="Times New Roman" w:hAnsi="Times New Roman" w:cs="Times New Roman"/>
                <w:sz w:val="24"/>
                <w:szCs w:val="24"/>
              </w:rPr>
              <w:t xml:space="preserve">si se demonstreaza la tabla  </w:t>
            </w:r>
            <w:r>
              <w:rPr>
                <w:rFonts w:ascii="Times New Roman" w:hAnsi="Times New Roman" w:cs="Times New Roman"/>
                <w:sz w:val="24"/>
                <w:szCs w:val="24"/>
              </w:rPr>
              <w:t xml:space="preserve">faptul cã, </w:t>
            </w:r>
            <w:r w:rsidR="007F5662">
              <w:rPr>
                <w:rFonts w:ascii="Times New Roman" w:hAnsi="Times New Roman" w:cs="Times New Roman"/>
                <w:sz w:val="24"/>
                <w:szCs w:val="24"/>
              </w:rPr>
              <w:t>avansarea pionilor liberi trebuie sustinuta de piesele proprii,Piesele adverse trebuie inlaturate din calea pionilor liberi</w:t>
            </w:r>
          </w:p>
          <w:p w:rsidR="007F5662" w:rsidRDefault="007F5662" w:rsidP="007F5662">
            <w:pPr>
              <w:pStyle w:val="Frspaiere"/>
              <w:spacing w:line="276" w:lineRule="auto"/>
              <w:jc w:val="both"/>
              <w:rPr>
                <w:rFonts w:ascii="Times New Roman" w:hAnsi="Times New Roman" w:cs="Times New Roman"/>
                <w:sz w:val="24"/>
                <w:szCs w:val="24"/>
              </w:rPr>
            </w:pPr>
            <w:r>
              <w:rPr>
                <w:rFonts w:ascii="Times New Roman" w:hAnsi="Times New Roman" w:cs="Times New Roman"/>
                <w:sz w:val="24"/>
                <w:szCs w:val="24"/>
              </w:rPr>
              <w:t>- ajuns pe ultima linie pionul se poate transforma in dama( cel mai des folosita), pentru ca este o piesa valoroasa, puternica; dar si in turn, nebun sau cal.</w:t>
            </w:r>
          </w:p>
          <w:p w:rsidR="007F5662" w:rsidRDefault="007F5662" w:rsidP="007F5662">
            <w:pPr>
              <w:pStyle w:val="Frspaiere"/>
              <w:spacing w:line="276" w:lineRule="auto"/>
              <w:jc w:val="both"/>
              <w:rPr>
                <w:rFonts w:ascii="Times New Roman" w:hAnsi="Times New Roman" w:cs="Times New Roman"/>
                <w:sz w:val="24"/>
                <w:szCs w:val="24"/>
              </w:rPr>
            </w:pPr>
            <w:r>
              <w:rPr>
                <w:rFonts w:ascii="Times New Roman" w:hAnsi="Times New Roman" w:cs="Times New Roman"/>
                <w:sz w:val="24"/>
                <w:szCs w:val="24"/>
              </w:rPr>
              <w:t>- se precizeaza faptul ca uneori transformarea pionului in turn, nebun sau cal poate fi mai utila decat transformarea in dama. Se va exemplifica faptul ca transformarea pionului  in cal, de exemplu, poate decide partida.</w:t>
            </w:r>
          </w:p>
          <w:p w:rsidR="007F5662" w:rsidRPr="00CC6B27" w:rsidRDefault="007F5662" w:rsidP="007F5662">
            <w:pPr>
              <w:pStyle w:val="Frspaiere"/>
              <w:spacing w:line="276" w:lineRule="auto"/>
              <w:jc w:val="both"/>
              <w:rPr>
                <w:rFonts w:ascii="Times New Roman" w:hAnsi="Times New Roman" w:cs="Times New Roman"/>
                <w:sz w:val="24"/>
                <w:szCs w:val="24"/>
              </w:rPr>
            </w:pPr>
            <w:r>
              <w:rPr>
                <w:rFonts w:ascii="Times New Roman" w:hAnsi="Times New Roman" w:cs="Times New Roman"/>
                <w:sz w:val="24"/>
                <w:szCs w:val="24"/>
              </w:rPr>
              <w:t>Se va cere elevilor sa efectueze pe table de sah exercitii de mutare si de transformarea a pionului.</w:t>
            </w:r>
          </w:p>
          <w:p w:rsidR="001777BA" w:rsidRPr="00CC6B27" w:rsidRDefault="001777BA" w:rsidP="00E46F38">
            <w:pPr>
              <w:pStyle w:val="Frspaiere"/>
              <w:spacing w:line="276" w:lineRule="auto"/>
              <w:jc w:val="both"/>
              <w:rPr>
                <w:rFonts w:ascii="Times New Roman" w:hAnsi="Times New Roman" w:cs="Times New Roman"/>
                <w:sz w:val="24"/>
                <w:szCs w:val="24"/>
              </w:rPr>
            </w:pPr>
          </w:p>
        </w:tc>
        <w:tc>
          <w:tcPr>
            <w:tcW w:w="1811" w:type="dxa"/>
          </w:tcPr>
          <w:p w:rsidR="00811826" w:rsidRDefault="00BA381F"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1777BA">
              <w:rPr>
                <w:rFonts w:ascii="Times New Roman" w:hAnsi="Times New Roman" w:cs="Times New Roman"/>
                <w:sz w:val="24"/>
                <w:szCs w:val="24"/>
              </w:rPr>
              <w:t xml:space="preserve"> O</w:t>
            </w:r>
            <w:r w:rsidR="00811826">
              <w:rPr>
                <w:rFonts w:ascii="Times New Roman" w:hAnsi="Times New Roman" w:cs="Times New Roman"/>
                <w:sz w:val="24"/>
                <w:szCs w:val="24"/>
              </w:rPr>
              <w:t>bservația</w:t>
            </w:r>
          </w:p>
          <w:p w:rsidR="00F52CAA" w:rsidRDefault="001777BA"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 xml:space="preserve"> I</w:t>
            </w:r>
            <w:r w:rsidR="00F52CAA">
              <w:rPr>
                <w:rFonts w:ascii="Times New Roman" w:hAnsi="Times New Roman" w:cs="Times New Roman"/>
                <w:sz w:val="24"/>
                <w:szCs w:val="24"/>
              </w:rPr>
              <w:t xml:space="preserve">nvățarea prin </w:t>
            </w:r>
            <w:r w:rsidR="00BA381F">
              <w:rPr>
                <w:rFonts w:ascii="Times New Roman" w:hAnsi="Times New Roman" w:cs="Times New Roman"/>
                <w:sz w:val="24"/>
                <w:szCs w:val="24"/>
              </w:rPr>
              <w:t xml:space="preserve">       </w:t>
            </w:r>
            <w:r>
              <w:rPr>
                <w:rFonts w:ascii="Times New Roman" w:hAnsi="Times New Roman" w:cs="Times New Roman"/>
                <w:sz w:val="24"/>
                <w:szCs w:val="24"/>
              </w:rPr>
              <w:t xml:space="preserve">   </w:t>
            </w:r>
            <w:r w:rsidR="00F52CAA">
              <w:rPr>
                <w:rFonts w:ascii="Times New Roman" w:hAnsi="Times New Roman" w:cs="Times New Roman"/>
                <w:sz w:val="24"/>
                <w:szCs w:val="24"/>
              </w:rPr>
              <w:t>descoperire</w:t>
            </w:r>
            <w:r w:rsidR="00811826">
              <w:rPr>
                <w:rFonts w:ascii="Times New Roman" w:hAnsi="Times New Roman" w:cs="Times New Roman"/>
                <w:sz w:val="24"/>
                <w:szCs w:val="24"/>
              </w:rPr>
              <w:t xml:space="preserve">   </w:t>
            </w:r>
            <w:r>
              <w:rPr>
                <w:rFonts w:ascii="Times New Roman" w:hAnsi="Times New Roman" w:cs="Times New Roman"/>
                <w:sz w:val="24"/>
                <w:szCs w:val="24"/>
              </w:rPr>
              <w:t xml:space="preserve">   C</w:t>
            </w:r>
            <w:r w:rsidR="00F52CAA">
              <w:rPr>
                <w:rFonts w:ascii="Times New Roman" w:hAnsi="Times New Roman" w:cs="Times New Roman"/>
                <w:sz w:val="24"/>
                <w:szCs w:val="24"/>
              </w:rPr>
              <w:t>onversația</w:t>
            </w:r>
            <w:r w:rsidR="00811826">
              <w:rPr>
                <w:rFonts w:ascii="Times New Roman" w:hAnsi="Times New Roman" w:cs="Times New Roman"/>
                <w:sz w:val="24"/>
                <w:szCs w:val="24"/>
              </w:rPr>
              <w:t xml:space="preserve"> </w:t>
            </w:r>
          </w:p>
          <w:p w:rsidR="001777BA" w:rsidRDefault="001777BA" w:rsidP="000E388E">
            <w:pPr>
              <w:pStyle w:val="Frspaiere"/>
              <w:spacing w:line="360" w:lineRule="auto"/>
              <w:rPr>
                <w:rFonts w:ascii="Times New Roman" w:hAnsi="Times New Roman" w:cs="Times New Roman"/>
                <w:sz w:val="24"/>
                <w:szCs w:val="24"/>
              </w:rPr>
            </w:pPr>
          </w:p>
          <w:p w:rsidR="00F52CAA" w:rsidRDefault="00F52CAA" w:rsidP="00811826">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Explicația  </w:t>
            </w:r>
          </w:p>
          <w:p w:rsidR="00F52CAA" w:rsidRDefault="00F52CAA" w:rsidP="00811826">
            <w:pPr>
              <w:pStyle w:val="Frspaiere"/>
              <w:spacing w:line="360" w:lineRule="auto"/>
              <w:jc w:val="center"/>
              <w:rPr>
                <w:rFonts w:ascii="Times New Roman" w:hAnsi="Times New Roman" w:cs="Times New Roman"/>
                <w:sz w:val="24"/>
                <w:szCs w:val="24"/>
              </w:rPr>
            </w:pPr>
          </w:p>
          <w:p w:rsidR="00F52CAA" w:rsidRDefault="00F52CAA" w:rsidP="00811826">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Exercițiul </w:t>
            </w:r>
          </w:p>
          <w:p w:rsidR="00266C27" w:rsidRDefault="00266C27" w:rsidP="00811826">
            <w:pPr>
              <w:pStyle w:val="Frspaiere"/>
              <w:spacing w:line="360" w:lineRule="auto"/>
              <w:jc w:val="center"/>
              <w:rPr>
                <w:rFonts w:ascii="Times New Roman" w:hAnsi="Times New Roman" w:cs="Times New Roman"/>
                <w:sz w:val="24"/>
                <w:szCs w:val="24"/>
              </w:rPr>
            </w:pPr>
          </w:p>
          <w:p w:rsidR="00266C27" w:rsidRDefault="00266C27" w:rsidP="00811826">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Jocul didactic</w:t>
            </w:r>
          </w:p>
        </w:tc>
        <w:tc>
          <w:tcPr>
            <w:tcW w:w="1732" w:type="dxa"/>
          </w:tcPr>
          <w:p w:rsidR="00F52CAA" w:rsidRDefault="001A26B4"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F52CAA">
              <w:rPr>
                <w:rFonts w:ascii="Times New Roman" w:hAnsi="Times New Roman" w:cs="Times New Roman"/>
                <w:sz w:val="24"/>
                <w:szCs w:val="24"/>
              </w:rPr>
              <w:t>Frontal</w:t>
            </w:r>
          </w:p>
          <w:p w:rsidR="00F52CAA" w:rsidRDefault="00F52CAA" w:rsidP="00811826">
            <w:pPr>
              <w:pStyle w:val="Frspaiere"/>
              <w:spacing w:line="360" w:lineRule="auto"/>
              <w:jc w:val="center"/>
              <w:rPr>
                <w:rFonts w:ascii="Times New Roman" w:hAnsi="Times New Roman" w:cs="Times New Roman"/>
                <w:sz w:val="24"/>
                <w:szCs w:val="24"/>
              </w:rPr>
            </w:pPr>
          </w:p>
          <w:p w:rsidR="00F52CAA" w:rsidRDefault="006D079F" w:rsidP="006D079F">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F52CAA">
              <w:rPr>
                <w:rFonts w:ascii="Times New Roman" w:hAnsi="Times New Roman" w:cs="Times New Roman"/>
                <w:sz w:val="24"/>
                <w:szCs w:val="24"/>
              </w:rPr>
              <w:t>Individual</w:t>
            </w:r>
          </w:p>
          <w:p w:rsidR="006D079F" w:rsidRDefault="006D079F" w:rsidP="00811826">
            <w:pPr>
              <w:pStyle w:val="Frspaiere"/>
              <w:spacing w:line="360" w:lineRule="auto"/>
              <w:jc w:val="center"/>
              <w:rPr>
                <w:rFonts w:ascii="Times New Roman" w:hAnsi="Times New Roman" w:cs="Times New Roman"/>
                <w:sz w:val="24"/>
                <w:szCs w:val="24"/>
              </w:rPr>
            </w:pPr>
          </w:p>
          <w:p w:rsidR="006D079F" w:rsidRDefault="006D079F" w:rsidP="006D079F">
            <w:pPr>
              <w:rPr>
                <w:lang w:eastAsia="en-US"/>
              </w:rPr>
            </w:pPr>
          </w:p>
          <w:p w:rsidR="006D079F" w:rsidRPr="006D079F" w:rsidRDefault="006D079F" w:rsidP="006D079F">
            <w:pPr>
              <w:rPr>
                <w:lang w:eastAsia="en-US"/>
              </w:rPr>
            </w:pPr>
          </w:p>
          <w:p w:rsidR="006D079F" w:rsidRPr="006D079F" w:rsidRDefault="006D079F" w:rsidP="006D079F">
            <w:pPr>
              <w:rPr>
                <w:lang w:eastAsia="en-US"/>
              </w:rPr>
            </w:pPr>
          </w:p>
          <w:p w:rsidR="006D079F" w:rsidRDefault="006D079F" w:rsidP="006D079F">
            <w:pPr>
              <w:rPr>
                <w:lang w:eastAsia="en-US"/>
              </w:rPr>
            </w:pPr>
          </w:p>
          <w:p w:rsidR="00F52CAA" w:rsidRPr="006D079F" w:rsidRDefault="006D079F" w:rsidP="006D079F">
            <w:pPr>
              <w:jc w:val="center"/>
              <w:rPr>
                <w:lang w:eastAsia="en-US"/>
              </w:rPr>
            </w:pPr>
            <w:r>
              <w:rPr>
                <w:lang w:eastAsia="en-US"/>
              </w:rPr>
              <w:t xml:space="preserve"> </w:t>
            </w:r>
          </w:p>
        </w:tc>
        <w:tc>
          <w:tcPr>
            <w:tcW w:w="1418" w:type="dxa"/>
          </w:tcPr>
          <w:p w:rsidR="00F52CAA" w:rsidRDefault="00F52CAA" w:rsidP="00811826">
            <w:pPr>
              <w:pStyle w:val="Frspaiere"/>
              <w:spacing w:line="360" w:lineRule="auto"/>
              <w:jc w:val="center"/>
              <w:rPr>
                <w:rFonts w:ascii="Times New Roman" w:hAnsi="Times New Roman" w:cs="Times New Roman"/>
                <w:sz w:val="24"/>
                <w:szCs w:val="24"/>
              </w:rPr>
            </w:pPr>
          </w:p>
          <w:p w:rsidR="006D425F" w:rsidRDefault="006D425F" w:rsidP="00811826">
            <w:pPr>
              <w:pStyle w:val="Frspaiere"/>
              <w:spacing w:line="360" w:lineRule="auto"/>
              <w:rPr>
                <w:rFonts w:ascii="Times New Roman" w:hAnsi="Times New Roman" w:cs="Times New Roman"/>
                <w:sz w:val="24"/>
                <w:szCs w:val="24"/>
              </w:rPr>
            </w:pPr>
          </w:p>
          <w:p w:rsidR="006D425F" w:rsidRDefault="006D425F" w:rsidP="00811826">
            <w:pPr>
              <w:pStyle w:val="Frspaiere"/>
              <w:spacing w:line="360" w:lineRule="auto"/>
              <w:rPr>
                <w:rFonts w:ascii="Times New Roman" w:hAnsi="Times New Roman" w:cs="Times New Roman"/>
                <w:sz w:val="24"/>
                <w:szCs w:val="24"/>
              </w:rPr>
            </w:pPr>
          </w:p>
          <w:p w:rsidR="006D425F" w:rsidRDefault="006D425F" w:rsidP="00811826">
            <w:pPr>
              <w:pStyle w:val="Frspaiere"/>
              <w:spacing w:line="360" w:lineRule="auto"/>
              <w:rPr>
                <w:rFonts w:ascii="Times New Roman" w:hAnsi="Times New Roman" w:cs="Times New Roman"/>
                <w:sz w:val="24"/>
                <w:szCs w:val="24"/>
              </w:rPr>
            </w:pPr>
          </w:p>
          <w:p w:rsidR="006D425F" w:rsidRDefault="006D425F" w:rsidP="00811826">
            <w:pPr>
              <w:pStyle w:val="Frspaiere"/>
              <w:spacing w:line="360" w:lineRule="auto"/>
              <w:rPr>
                <w:rFonts w:ascii="Times New Roman" w:hAnsi="Times New Roman" w:cs="Times New Roman"/>
                <w:sz w:val="24"/>
                <w:szCs w:val="24"/>
              </w:rPr>
            </w:pPr>
          </w:p>
          <w:p w:rsidR="006D425F" w:rsidRDefault="006D425F" w:rsidP="00811826">
            <w:pPr>
              <w:pStyle w:val="Frspaiere"/>
              <w:spacing w:line="360" w:lineRule="auto"/>
              <w:rPr>
                <w:rFonts w:ascii="Times New Roman" w:hAnsi="Times New Roman" w:cs="Times New Roman"/>
                <w:sz w:val="24"/>
                <w:szCs w:val="24"/>
              </w:rPr>
            </w:pPr>
          </w:p>
          <w:p w:rsidR="006D425F" w:rsidRDefault="006D425F" w:rsidP="00811826">
            <w:pPr>
              <w:pStyle w:val="Frspaiere"/>
              <w:spacing w:line="360" w:lineRule="auto"/>
              <w:rPr>
                <w:rFonts w:ascii="Times New Roman" w:hAnsi="Times New Roman" w:cs="Times New Roman"/>
                <w:sz w:val="24"/>
                <w:szCs w:val="24"/>
              </w:rPr>
            </w:pPr>
          </w:p>
          <w:p w:rsidR="006D425F" w:rsidRDefault="000E388E"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Tabla de sah</w:t>
            </w:r>
          </w:p>
        </w:tc>
        <w:tc>
          <w:tcPr>
            <w:tcW w:w="1701" w:type="dxa"/>
          </w:tcPr>
          <w:p w:rsidR="00F52CAA" w:rsidRDefault="007C20A5" w:rsidP="007C20A5">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 xml:space="preserve">Observare sistematică </w:t>
            </w:r>
          </w:p>
          <w:p w:rsidR="00F52CAA" w:rsidRDefault="00F52CAA" w:rsidP="00811826">
            <w:pPr>
              <w:pStyle w:val="Frspaiere"/>
              <w:spacing w:line="360" w:lineRule="auto"/>
              <w:jc w:val="center"/>
              <w:rPr>
                <w:rFonts w:ascii="Times New Roman" w:hAnsi="Times New Roman" w:cs="Times New Roman"/>
                <w:sz w:val="24"/>
                <w:szCs w:val="24"/>
              </w:rPr>
            </w:pPr>
          </w:p>
          <w:p w:rsidR="00F52CAA" w:rsidRDefault="00F52CAA" w:rsidP="00811826">
            <w:pPr>
              <w:pStyle w:val="Frspaiere"/>
              <w:spacing w:line="360" w:lineRule="auto"/>
              <w:jc w:val="center"/>
              <w:rPr>
                <w:rFonts w:ascii="Times New Roman" w:hAnsi="Times New Roman" w:cs="Times New Roman"/>
                <w:sz w:val="24"/>
                <w:szCs w:val="24"/>
              </w:rPr>
            </w:pPr>
          </w:p>
          <w:p w:rsidR="007C20A5" w:rsidRDefault="007C20A5" w:rsidP="00811826">
            <w:pPr>
              <w:pStyle w:val="Frspaiere"/>
              <w:spacing w:line="360" w:lineRule="auto"/>
              <w:jc w:val="center"/>
              <w:rPr>
                <w:rFonts w:ascii="Times New Roman" w:hAnsi="Times New Roman" w:cs="Times New Roman"/>
                <w:sz w:val="24"/>
                <w:szCs w:val="24"/>
              </w:rPr>
            </w:pPr>
          </w:p>
          <w:p w:rsidR="006D425F" w:rsidRDefault="006D425F" w:rsidP="007C20A5">
            <w:pPr>
              <w:jc w:val="center"/>
              <w:rPr>
                <w:lang w:eastAsia="en-US"/>
              </w:rPr>
            </w:pPr>
          </w:p>
          <w:p w:rsidR="006D425F" w:rsidRDefault="006D425F" w:rsidP="007C20A5">
            <w:pPr>
              <w:jc w:val="center"/>
              <w:rPr>
                <w:lang w:eastAsia="en-US"/>
              </w:rPr>
            </w:pPr>
          </w:p>
          <w:p w:rsidR="006D425F" w:rsidRDefault="006D425F" w:rsidP="007C20A5">
            <w:pPr>
              <w:jc w:val="center"/>
              <w:rPr>
                <w:lang w:eastAsia="en-US"/>
              </w:rPr>
            </w:pPr>
          </w:p>
          <w:p w:rsidR="00F52CAA" w:rsidRPr="007C20A5" w:rsidRDefault="007C20A5" w:rsidP="000E388E">
            <w:pPr>
              <w:jc w:val="center"/>
              <w:rPr>
                <w:lang w:eastAsia="en-US"/>
              </w:rPr>
            </w:pPr>
            <w:r>
              <w:rPr>
                <w:lang w:eastAsia="en-US"/>
              </w:rPr>
              <w:t xml:space="preserve">Evaluare formative orală </w:t>
            </w:r>
          </w:p>
        </w:tc>
      </w:tr>
      <w:tr w:rsidR="00F52CAA" w:rsidTr="00811826">
        <w:trPr>
          <w:trHeight w:val="64"/>
        </w:trPr>
        <w:tc>
          <w:tcPr>
            <w:tcW w:w="2024" w:type="dxa"/>
          </w:tcPr>
          <w:p w:rsidR="00F52CAA" w:rsidRDefault="00F52CAA"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6.Obținerea performanței</w:t>
            </w:r>
          </w:p>
          <w:p w:rsidR="00F700F6" w:rsidRDefault="00F700F6" w:rsidP="00811826">
            <w:pPr>
              <w:pStyle w:val="Frspaiere"/>
              <w:spacing w:line="360" w:lineRule="auto"/>
              <w:rPr>
                <w:rFonts w:ascii="Times New Roman" w:hAnsi="Times New Roman" w:cs="Times New Roman"/>
                <w:sz w:val="24"/>
                <w:szCs w:val="24"/>
              </w:rPr>
            </w:pPr>
          </w:p>
          <w:p w:rsidR="00F700F6" w:rsidRPr="005607E8" w:rsidRDefault="00F700F6" w:rsidP="00811826">
            <w:pPr>
              <w:pStyle w:val="Frspaiere"/>
              <w:spacing w:line="360" w:lineRule="auto"/>
              <w:rPr>
                <w:rFonts w:ascii="Times New Roman" w:hAnsi="Times New Roman" w:cs="Times New Roman"/>
                <w:sz w:val="24"/>
                <w:szCs w:val="24"/>
                <w:lang w:val="ro-RO"/>
              </w:rPr>
            </w:pPr>
          </w:p>
        </w:tc>
        <w:tc>
          <w:tcPr>
            <w:tcW w:w="653" w:type="dxa"/>
          </w:tcPr>
          <w:p w:rsidR="00F52CAA" w:rsidRDefault="000C4D9B" w:rsidP="00941051">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10 min</w:t>
            </w:r>
          </w:p>
          <w:p w:rsidR="000C4D9B" w:rsidRDefault="000C4D9B" w:rsidP="00941051">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O3</w:t>
            </w:r>
          </w:p>
        </w:tc>
        <w:tc>
          <w:tcPr>
            <w:tcW w:w="5687" w:type="dxa"/>
          </w:tcPr>
          <w:p w:rsidR="00B23FDE" w:rsidRPr="001A26B4" w:rsidRDefault="002D3966" w:rsidP="000E388E">
            <w:pPr>
              <w:pStyle w:val="Frspaiere"/>
              <w:spacing w:line="360" w:lineRule="auto"/>
              <w:jc w:val="both"/>
              <w:rPr>
                <w:rFonts w:ascii="Times New Roman" w:hAnsi="Times New Roman" w:cs="Times New Roman"/>
                <w:sz w:val="24"/>
                <w:szCs w:val="24"/>
              </w:rPr>
            </w:pPr>
            <w:r>
              <w:rPr>
                <w:rFonts w:ascii="Times New Roman" w:hAnsi="Times New Roman" w:cs="Times New Roman"/>
                <w:sz w:val="24"/>
                <w:szCs w:val="24"/>
              </w:rPr>
              <w:t>-Pentru obţinerea performanţe</w:t>
            </w:r>
            <w:r w:rsidR="000E388E">
              <w:rPr>
                <w:rFonts w:ascii="Times New Roman" w:hAnsi="Times New Roman" w:cs="Times New Roman"/>
                <w:sz w:val="24"/>
                <w:szCs w:val="24"/>
              </w:rPr>
              <w:t>i elevii identifica in jocul de sah, posibile sacrificii pentru a reusi transformarea pionului.</w:t>
            </w:r>
          </w:p>
        </w:tc>
        <w:tc>
          <w:tcPr>
            <w:tcW w:w="1811" w:type="dxa"/>
          </w:tcPr>
          <w:p w:rsidR="00F52CAA" w:rsidRDefault="00811826"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F52CAA">
              <w:rPr>
                <w:rFonts w:ascii="Times New Roman" w:hAnsi="Times New Roman" w:cs="Times New Roman"/>
                <w:sz w:val="24"/>
                <w:szCs w:val="24"/>
              </w:rPr>
              <w:t>Explicația</w:t>
            </w:r>
          </w:p>
          <w:p w:rsidR="00F52CAA" w:rsidRDefault="00811826"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F52CAA">
              <w:rPr>
                <w:rFonts w:ascii="Times New Roman" w:hAnsi="Times New Roman" w:cs="Times New Roman"/>
                <w:sz w:val="24"/>
                <w:szCs w:val="24"/>
              </w:rPr>
              <w:t>Exercițiul</w:t>
            </w:r>
          </w:p>
          <w:p w:rsidR="00811826" w:rsidRDefault="00811826" w:rsidP="00811826">
            <w:pPr>
              <w:pStyle w:val="Frspaiere"/>
              <w:spacing w:line="360" w:lineRule="auto"/>
              <w:jc w:val="center"/>
              <w:rPr>
                <w:rFonts w:ascii="Times New Roman" w:hAnsi="Times New Roman" w:cs="Times New Roman"/>
                <w:sz w:val="24"/>
                <w:szCs w:val="24"/>
              </w:rPr>
            </w:pPr>
          </w:p>
          <w:p w:rsidR="00F52CAA" w:rsidRDefault="00B23FDE"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F52CAA">
              <w:rPr>
                <w:rFonts w:ascii="Times New Roman" w:hAnsi="Times New Roman" w:cs="Times New Roman"/>
                <w:sz w:val="24"/>
                <w:szCs w:val="24"/>
              </w:rPr>
              <w:t xml:space="preserve">Conversația </w:t>
            </w:r>
          </w:p>
        </w:tc>
        <w:tc>
          <w:tcPr>
            <w:tcW w:w="1732" w:type="dxa"/>
          </w:tcPr>
          <w:p w:rsidR="00F52CAA" w:rsidRDefault="00F52CAA" w:rsidP="00811826">
            <w:pPr>
              <w:pStyle w:val="Frspaiere"/>
              <w:spacing w:line="360" w:lineRule="auto"/>
              <w:rPr>
                <w:rFonts w:ascii="Times New Roman" w:hAnsi="Times New Roman" w:cs="Times New Roman"/>
                <w:sz w:val="24"/>
                <w:szCs w:val="24"/>
              </w:rPr>
            </w:pPr>
          </w:p>
          <w:p w:rsidR="00F52CAA" w:rsidRDefault="00F700F6" w:rsidP="00811826">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Individual </w:t>
            </w:r>
            <w:r w:rsidR="00F52CAA">
              <w:rPr>
                <w:rFonts w:ascii="Times New Roman" w:hAnsi="Times New Roman" w:cs="Times New Roman"/>
                <w:sz w:val="24"/>
                <w:szCs w:val="24"/>
              </w:rPr>
              <w:t xml:space="preserve"> </w:t>
            </w:r>
          </w:p>
          <w:p w:rsidR="00F52CAA" w:rsidRDefault="00F52CAA" w:rsidP="00811826">
            <w:pPr>
              <w:pStyle w:val="Frspaiere"/>
              <w:spacing w:line="360" w:lineRule="auto"/>
              <w:jc w:val="center"/>
              <w:rPr>
                <w:rFonts w:ascii="Times New Roman" w:hAnsi="Times New Roman" w:cs="Times New Roman"/>
                <w:sz w:val="24"/>
                <w:szCs w:val="24"/>
              </w:rPr>
            </w:pPr>
          </w:p>
          <w:p w:rsidR="00F700F6" w:rsidRDefault="00F700F6" w:rsidP="00811826">
            <w:pPr>
              <w:pStyle w:val="Frspaiere"/>
              <w:spacing w:line="360" w:lineRule="auto"/>
              <w:jc w:val="center"/>
              <w:rPr>
                <w:rFonts w:ascii="Times New Roman" w:hAnsi="Times New Roman" w:cs="Times New Roman"/>
                <w:sz w:val="24"/>
                <w:szCs w:val="24"/>
              </w:rPr>
            </w:pPr>
          </w:p>
          <w:p w:rsidR="00F700F6" w:rsidRDefault="00F700F6" w:rsidP="00B23FDE">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1418" w:type="dxa"/>
          </w:tcPr>
          <w:p w:rsidR="00F52CAA" w:rsidRDefault="00F52CAA" w:rsidP="00811826">
            <w:pPr>
              <w:pStyle w:val="Frspaiere"/>
              <w:spacing w:line="360" w:lineRule="auto"/>
              <w:rPr>
                <w:rFonts w:ascii="Times New Roman" w:hAnsi="Times New Roman" w:cs="Times New Roman"/>
                <w:sz w:val="24"/>
                <w:szCs w:val="24"/>
              </w:rPr>
            </w:pPr>
          </w:p>
          <w:p w:rsidR="00F52CAA" w:rsidRDefault="000E388E" w:rsidP="00811826">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Tabla de sah</w:t>
            </w:r>
          </w:p>
        </w:tc>
        <w:tc>
          <w:tcPr>
            <w:tcW w:w="1701" w:type="dxa"/>
          </w:tcPr>
          <w:p w:rsidR="00F52CAA" w:rsidRDefault="00F52CAA" w:rsidP="00811826">
            <w:pPr>
              <w:pStyle w:val="Frspaiere"/>
              <w:spacing w:line="360" w:lineRule="auto"/>
              <w:rPr>
                <w:rFonts w:ascii="Times New Roman" w:hAnsi="Times New Roman" w:cs="Times New Roman"/>
                <w:sz w:val="24"/>
                <w:szCs w:val="24"/>
              </w:rPr>
            </w:pPr>
          </w:p>
          <w:p w:rsidR="00F52CAA" w:rsidRDefault="00F52CAA" w:rsidP="00B23FDE">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Evaluare</w:t>
            </w:r>
          </w:p>
          <w:p w:rsidR="00F52CAA" w:rsidRDefault="000E388E" w:rsidP="00811826">
            <w:pPr>
              <w:pStyle w:val="Frspaiere"/>
              <w:spacing w:line="360" w:lineRule="auto"/>
              <w:jc w:val="center"/>
              <w:rPr>
                <w:rFonts w:ascii="Times New Roman" w:hAnsi="Times New Roman" w:cs="Times New Roman"/>
                <w:sz w:val="24"/>
                <w:szCs w:val="24"/>
              </w:rPr>
            </w:pPr>
            <w:r>
              <w:t>formativa orală</w:t>
            </w:r>
          </w:p>
        </w:tc>
      </w:tr>
      <w:tr w:rsidR="00F52CAA" w:rsidTr="00811826">
        <w:tc>
          <w:tcPr>
            <w:tcW w:w="2024" w:type="dxa"/>
          </w:tcPr>
          <w:p w:rsidR="00F700F6" w:rsidRDefault="00B23FDE"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7</w:t>
            </w:r>
            <w:r w:rsidR="00F52CAA">
              <w:rPr>
                <w:rFonts w:ascii="Times New Roman" w:hAnsi="Times New Roman" w:cs="Times New Roman"/>
                <w:sz w:val="24"/>
                <w:szCs w:val="24"/>
              </w:rPr>
              <w:t>.Încheierea activității</w:t>
            </w:r>
          </w:p>
          <w:p w:rsidR="00F52CAA" w:rsidRPr="00F700F6" w:rsidRDefault="00F52CAA" w:rsidP="00F700F6">
            <w:pPr>
              <w:ind w:firstLine="708"/>
              <w:rPr>
                <w:lang w:eastAsia="en-US"/>
              </w:rPr>
            </w:pPr>
          </w:p>
        </w:tc>
        <w:tc>
          <w:tcPr>
            <w:tcW w:w="653" w:type="dxa"/>
          </w:tcPr>
          <w:p w:rsidR="00F52CAA" w:rsidRDefault="000C4D9B" w:rsidP="00811826">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2 min</w:t>
            </w:r>
          </w:p>
        </w:tc>
        <w:tc>
          <w:tcPr>
            <w:tcW w:w="5687" w:type="dxa"/>
          </w:tcPr>
          <w:p w:rsidR="00F52CAA" w:rsidRDefault="001A26B4" w:rsidP="00B23FDE">
            <w:pPr>
              <w:pStyle w:val="Frspaiere"/>
              <w:spacing w:line="360" w:lineRule="auto"/>
              <w:rPr>
                <w:rFonts w:ascii="Times New Roman" w:hAnsi="Times New Roman" w:cs="Times New Roman"/>
                <w:sz w:val="24"/>
                <w:szCs w:val="24"/>
              </w:rPr>
            </w:pPr>
            <w:r w:rsidRPr="00DE2187">
              <w:rPr>
                <w:sz w:val="28"/>
                <w:szCs w:val="28"/>
              </w:rPr>
              <w:t>-</w:t>
            </w:r>
            <w:r>
              <w:rPr>
                <w:sz w:val="28"/>
                <w:szCs w:val="28"/>
              </w:rPr>
              <w:t xml:space="preserve"> </w:t>
            </w:r>
            <w:r w:rsidRPr="001A26B4">
              <w:rPr>
                <w:rFonts w:ascii="Times New Roman" w:hAnsi="Times New Roman" w:cs="Times New Roman"/>
                <w:sz w:val="24"/>
                <w:szCs w:val="24"/>
              </w:rPr>
              <w:t>Formulez concluzii și aprecieri</w:t>
            </w:r>
            <w:r w:rsidR="000E388E">
              <w:rPr>
                <w:rFonts w:ascii="Times New Roman" w:hAnsi="Times New Roman" w:cs="Times New Roman"/>
                <w:sz w:val="24"/>
                <w:szCs w:val="24"/>
              </w:rPr>
              <w:t xml:space="preserve"> cu privire la modul de implicarea, </w:t>
            </w:r>
            <w:r w:rsidRPr="001A26B4">
              <w:rPr>
                <w:rFonts w:ascii="Times New Roman" w:hAnsi="Times New Roman" w:cs="Times New Roman"/>
                <w:sz w:val="24"/>
                <w:szCs w:val="24"/>
              </w:rPr>
              <w:t>la ordinea și disciplina din timpul orei.</w:t>
            </w:r>
          </w:p>
          <w:p w:rsidR="000E388E" w:rsidRPr="00F6277E" w:rsidRDefault="000E388E" w:rsidP="00B23FDE">
            <w:pPr>
              <w:pStyle w:val="Frspaiere"/>
              <w:spacing w:line="360" w:lineRule="auto"/>
              <w:rPr>
                <w:rFonts w:ascii="Times New Roman" w:hAnsi="Times New Roman" w:cs="Times New Roman"/>
                <w:sz w:val="24"/>
                <w:szCs w:val="24"/>
              </w:rPr>
            </w:pPr>
            <w:r>
              <w:rPr>
                <w:rFonts w:ascii="Times New Roman" w:hAnsi="Times New Roman" w:cs="Times New Roman"/>
                <w:sz w:val="24"/>
                <w:szCs w:val="24"/>
              </w:rPr>
              <w:t>Elevii vor fi recompensati cu un ecuson care reprezinta figura in care e</w:t>
            </w:r>
            <w:r w:rsidR="00067ADA">
              <w:rPr>
                <w:rFonts w:ascii="Times New Roman" w:hAnsi="Times New Roman" w:cs="Times New Roman"/>
                <w:sz w:val="24"/>
                <w:szCs w:val="24"/>
              </w:rPr>
              <w:t>i in calitate de pioni, ar fi d</w:t>
            </w:r>
            <w:r>
              <w:rPr>
                <w:rFonts w:ascii="Times New Roman" w:hAnsi="Times New Roman" w:cs="Times New Roman"/>
                <w:sz w:val="24"/>
                <w:szCs w:val="24"/>
              </w:rPr>
              <w:t>o</w:t>
            </w:r>
            <w:r w:rsidR="00067ADA">
              <w:rPr>
                <w:rFonts w:ascii="Times New Roman" w:hAnsi="Times New Roman" w:cs="Times New Roman"/>
                <w:sz w:val="24"/>
                <w:szCs w:val="24"/>
              </w:rPr>
              <w:t>r</w:t>
            </w:r>
            <w:r>
              <w:rPr>
                <w:rFonts w:ascii="Times New Roman" w:hAnsi="Times New Roman" w:cs="Times New Roman"/>
                <w:sz w:val="24"/>
                <w:szCs w:val="24"/>
              </w:rPr>
              <w:t>it sa se transforme.</w:t>
            </w:r>
          </w:p>
        </w:tc>
        <w:tc>
          <w:tcPr>
            <w:tcW w:w="1811" w:type="dxa"/>
          </w:tcPr>
          <w:p w:rsidR="00811826" w:rsidRDefault="00811826" w:rsidP="00811826">
            <w:pPr>
              <w:pStyle w:val="Frspaiere"/>
              <w:spacing w:line="360" w:lineRule="auto"/>
              <w:rPr>
                <w:rFonts w:ascii="Times New Roman" w:hAnsi="Times New Roman" w:cs="Times New Roman"/>
                <w:sz w:val="24"/>
                <w:szCs w:val="24"/>
              </w:rPr>
            </w:pPr>
          </w:p>
          <w:p w:rsidR="00F52CAA" w:rsidRPr="00811826" w:rsidRDefault="00167F2E" w:rsidP="00811826">
            <w:pPr>
              <w:jc w:val="center"/>
              <w:rPr>
                <w:lang w:eastAsia="en-US"/>
              </w:rPr>
            </w:pPr>
            <w:r>
              <w:rPr>
                <w:lang w:eastAsia="en-US"/>
              </w:rPr>
              <w:t>C</w:t>
            </w:r>
            <w:r w:rsidR="00811826">
              <w:rPr>
                <w:lang w:eastAsia="en-US"/>
              </w:rPr>
              <w:t>onversația</w:t>
            </w:r>
          </w:p>
        </w:tc>
        <w:tc>
          <w:tcPr>
            <w:tcW w:w="1732" w:type="dxa"/>
          </w:tcPr>
          <w:p w:rsidR="00F52CAA" w:rsidRDefault="00F52CAA" w:rsidP="00811826">
            <w:pPr>
              <w:pStyle w:val="Frspaiere"/>
              <w:spacing w:line="360" w:lineRule="auto"/>
              <w:rPr>
                <w:rFonts w:ascii="Times New Roman" w:hAnsi="Times New Roman" w:cs="Times New Roman"/>
                <w:sz w:val="24"/>
                <w:szCs w:val="24"/>
              </w:rPr>
            </w:pPr>
          </w:p>
          <w:p w:rsidR="00F52CAA" w:rsidRDefault="00F52CAA" w:rsidP="00811826">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Frontal</w:t>
            </w:r>
          </w:p>
        </w:tc>
        <w:tc>
          <w:tcPr>
            <w:tcW w:w="1418" w:type="dxa"/>
          </w:tcPr>
          <w:p w:rsidR="00F52CAA" w:rsidRDefault="000E388E" w:rsidP="00811826">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ecusoane</w:t>
            </w:r>
          </w:p>
        </w:tc>
        <w:tc>
          <w:tcPr>
            <w:tcW w:w="1701" w:type="dxa"/>
          </w:tcPr>
          <w:p w:rsidR="00F52CAA" w:rsidRDefault="00F52CAA" w:rsidP="00811826">
            <w:pPr>
              <w:pStyle w:val="Frspaiere"/>
              <w:spacing w:line="360" w:lineRule="auto"/>
              <w:jc w:val="center"/>
              <w:rPr>
                <w:rFonts w:ascii="Times New Roman" w:hAnsi="Times New Roman" w:cs="Times New Roman"/>
                <w:sz w:val="24"/>
                <w:szCs w:val="24"/>
              </w:rPr>
            </w:pPr>
          </w:p>
          <w:p w:rsidR="00F52CAA" w:rsidRDefault="00F52CAA" w:rsidP="00811826">
            <w:pPr>
              <w:pStyle w:val="Frspaiere"/>
              <w:spacing w:line="360" w:lineRule="auto"/>
              <w:jc w:val="center"/>
              <w:rPr>
                <w:rFonts w:ascii="Times New Roman" w:hAnsi="Times New Roman" w:cs="Times New Roman"/>
                <w:sz w:val="24"/>
                <w:szCs w:val="24"/>
              </w:rPr>
            </w:pPr>
            <w:r>
              <w:rPr>
                <w:rFonts w:ascii="Times New Roman" w:hAnsi="Times New Roman" w:cs="Times New Roman"/>
                <w:sz w:val="24"/>
                <w:szCs w:val="24"/>
              </w:rPr>
              <w:t>Aprecieri verbale</w:t>
            </w:r>
          </w:p>
        </w:tc>
      </w:tr>
    </w:tbl>
    <w:p w:rsidR="00AD02B4" w:rsidRPr="00067ADA" w:rsidRDefault="00AD02B4" w:rsidP="00067ADA">
      <w:pPr>
        <w:pStyle w:val="Frspaiere"/>
        <w:spacing w:line="360" w:lineRule="auto"/>
        <w:rPr>
          <w:rFonts w:ascii="Times New Roman" w:hAnsi="Times New Roman" w:cs="Times New Roman"/>
          <w:sz w:val="24"/>
          <w:szCs w:val="24"/>
        </w:rPr>
      </w:pPr>
    </w:p>
    <w:p w:rsidR="00AD02B4" w:rsidRDefault="00AD02B4"/>
    <w:p w:rsidR="00AD02B4" w:rsidRDefault="00067ADA">
      <w:r w:rsidRPr="00067ADA">
        <w:rPr>
          <w:noProof/>
          <w:lang w:eastAsia="en-US"/>
        </w:rPr>
        <w:lastRenderedPageBreak/>
        <w:drawing>
          <wp:inline distT="0" distB="0" distL="0" distR="0">
            <wp:extent cx="8297546" cy="6713220"/>
            <wp:effectExtent l="0" t="0" r="8255" b="0"/>
            <wp:docPr id="1" name="Picture 1" descr="C:\Users\HP\Desktop\SAH\20220219_183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SAH\20220219_18315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28404" cy="6738186"/>
                    </a:xfrm>
                    <a:prstGeom prst="rect">
                      <a:avLst/>
                    </a:prstGeom>
                    <a:noFill/>
                    <a:ln>
                      <a:noFill/>
                    </a:ln>
                  </pic:spPr>
                </pic:pic>
              </a:graphicData>
            </a:graphic>
          </wp:inline>
        </w:drawing>
      </w:r>
    </w:p>
    <w:p w:rsidR="00AD02B4" w:rsidRDefault="00AD02B4"/>
    <w:sectPr w:rsidR="00AD02B4" w:rsidSect="000E388E">
      <w:pgSz w:w="16840" w:h="11910" w:orient="landscape"/>
      <w:pgMar w:top="460" w:right="440" w:bottom="440" w:left="1180" w:header="0" w:footer="981"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A0664" w:rsidRDefault="004A0664">
      <w:r>
        <w:separator/>
      </w:r>
    </w:p>
  </w:endnote>
  <w:endnote w:type="continuationSeparator" w:id="0">
    <w:p w:rsidR="004A0664" w:rsidRDefault="004A0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A0664" w:rsidRDefault="004A0664">
      <w:r>
        <w:separator/>
      </w:r>
    </w:p>
  </w:footnote>
  <w:footnote w:type="continuationSeparator" w:id="0">
    <w:p w:rsidR="004A0664" w:rsidRDefault="004A06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5213E7"/>
    <w:multiLevelType w:val="hybridMultilevel"/>
    <w:tmpl w:val="540E1922"/>
    <w:lvl w:ilvl="0" w:tplc="0418000F">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80E5408"/>
    <w:multiLevelType w:val="hybridMultilevel"/>
    <w:tmpl w:val="25C2D69C"/>
    <w:lvl w:ilvl="0" w:tplc="73784298">
      <w:start w:val="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BE648E6"/>
    <w:multiLevelType w:val="hybridMultilevel"/>
    <w:tmpl w:val="80164E6E"/>
    <w:lvl w:ilvl="0" w:tplc="070C9436">
      <w:start w:val="2"/>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55C4A05"/>
    <w:multiLevelType w:val="hybridMultilevel"/>
    <w:tmpl w:val="5658D3C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46A567B2"/>
    <w:multiLevelType w:val="hybridMultilevel"/>
    <w:tmpl w:val="2034D72E"/>
    <w:lvl w:ilvl="0" w:tplc="04090011">
      <w:start w:val="1"/>
      <w:numFmt w:val="decimal"/>
      <w:lvlText w:val="%1)"/>
      <w:lvlJc w:val="left"/>
      <w:pPr>
        <w:tabs>
          <w:tab w:val="num" w:pos="720"/>
        </w:tabs>
        <w:ind w:left="720" w:hanging="360"/>
      </w:pPr>
    </w:lvl>
    <w:lvl w:ilvl="1" w:tplc="0418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CF303D"/>
    <w:multiLevelType w:val="hybridMultilevel"/>
    <w:tmpl w:val="C6FA19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05C7CFB"/>
    <w:multiLevelType w:val="hybridMultilevel"/>
    <w:tmpl w:val="A5F098FE"/>
    <w:lvl w:ilvl="0" w:tplc="04090001">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80"/>
        </w:tabs>
        <w:ind w:left="180" w:hanging="360"/>
      </w:pPr>
      <w:rPr>
        <w:rFonts w:ascii="Courier New" w:hAnsi="Courier New" w:cs="Courier New" w:hint="default"/>
      </w:rPr>
    </w:lvl>
    <w:lvl w:ilvl="2" w:tplc="04090005" w:tentative="1">
      <w:start w:val="1"/>
      <w:numFmt w:val="bullet"/>
      <w:lvlText w:val=""/>
      <w:lvlJc w:val="left"/>
      <w:pPr>
        <w:tabs>
          <w:tab w:val="num" w:pos="900"/>
        </w:tabs>
        <w:ind w:left="900" w:hanging="360"/>
      </w:pPr>
      <w:rPr>
        <w:rFonts w:ascii="Wingdings" w:hAnsi="Wingdings" w:hint="default"/>
      </w:rPr>
    </w:lvl>
    <w:lvl w:ilvl="3" w:tplc="04090001" w:tentative="1">
      <w:start w:val="1"/>
      <w:numFmt w:val="bullet"/>
      <w:lvlText w:val=""/>
      <w:lvlJc w:val="left"/>
      <w:pPr>
        <w:tabs>
          <w:tab w:val="num" w:pos="1620"/>
        </w:tabs>
        <w:ind w:left="1620" w:hanging="360"/>
      </w:pPr>
      <w:rPr>
        <w:rFonts w:ascii="Symbol" w:hAnsi="Symbol" w:hint="default"/>
      </w:rPr>
    </w:lvl>
    <w:lvl w:ilvl="4" w:tplc="04090003" w:tentative="1">
      <w:start w:val="1"/>
      <w:numFmt w:val="bullet"/>
      <w:lvlText w:val="o"/>
      <w:lvlJc w:val="left"/>
      <w:pPr>
        <w:tabs>
          <w:tab w:val="num" w:pos="2340"/>
        </w:tabs>
        <w:ind w:left="2340" w:hanging="360"/>
      </w:pPr>
      <w:rPr>
        <w:rFonts w:ascii="Courier New" w:hAnsi="Courier New" w:cs="Courier New" w:hint="default"/>
      </w:rPr>
    </w:lvl>
    <w:lvl w:ilvl="5" w:tplc="04090005" w:tentative="1">
      <w:start w:val="1"/>
      <w:numFmt w:val="bullet"/>
      <w:lvlText w:val=""/>
      <w:lvlJc w:val="left"/>
      <w:pPr>
        <w:tabs>
          <w:tab w:val="num" w:pos="3060"/>
        </w:tabs>
        <w:ind w:left="3060" w:hanging="360"/>
      </w:pPr>
      <w:rPr>
        <w:rFonts w:ascii="Wingdings" w:hAnsi="Wingdings" w:hint="default"/>
      </w:rPr>
    </w:lvl>
    <w:lvl w:ilvl="6" w:tplc="04090001" w:tentative="1">
      <w:start w:val="1"/>
      <w:numFmt w:val="bullet"/>
      <w:lvlText w:val=""/>
      <w:lvlJc w:val="left"/>
      <w:pPr>
        <w:tabs>
          <w:tab w:val="num" w:pos="3780"/>
        </w:tabs>
        <w:ind w:left="3780" w:hanging="360"/>
      </w:pPr>
      <w:rPr>
        <w:rFonts w:ascii="Symbol" w:hAnsi="Symbol" w:hint="default"/>
      </w:rPr>
    </w:lvl>
    <w:lvl w:ilvl="7" w:tplc="04090003" w:tentative="1">
      <w:start w:val="1"/>
      <w:numFmt w:val="bullet"/>
      <w:lvlText w:val="o"/>
      <w:lvlJc w:val="left"/>
      <w:pPr>
        <w:tabs>
          <w:tab w:val="num" w:pos="4500"/>
        </w:tabs>
        <w:ind w:left="4500" w:hanging="360"/>
      </w:pPr>
      <w:rPr>
        <w:rFonts w:ascii="Courier New" w:hAnsi="Courier New" w:cs="Courier New" w:hint="default"/>
      </w:rPr>
    </w:lvl>
    <w:lvl w:ilvl="8" w:tplc="0409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61024527"/>
    <w:multiLevelType w:val="hybridMultilevel"/>
    <w:tmpl w:val="9BA8198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65D56989"/>
    <w:multiLevelType w:val="multilevel"/>
    <w:tmpl w:val="DAD6E80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0F07BAD"/>
    <w:multiLevelType w:val="hybridMultilevel"/>
    <w:tmpl w:val="C6AC6D4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73AA0517"/>
    <w:multiLevelType w:val="hybridMultilevel"/>
    <w:tmpl w:val="C7D0FCF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73C92C28"/>
    <w:multiLevelType w:val="hybridMultilevel"/>
    <w:tmpl w:val="E36AF36A"/>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74094BD6"/>
    <w:multiLevelType w:val="multilevel"/>
    <w:tmpl w:val="2ABA665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226797094">
    <w:abstractNumId w:val="5"/>
  </w:num>
  <w:num w:numId="2" w16cid:durableId="6733441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5697983">
    <w:abstractNumId w:val="11"/>
  </w:num>
  <w:num w:numId="4" w16cid:durableId="1347902394">
    <w:abstractNumId w:val="7"/>
  </w:num>
  <w:num w:numId="5" w16cid:durableId="271862002">
    <w:abstractNumId w:val="8"/>
  </w:num>
  <w:num w:numId="6" w16cid:durableId="1056466707">
    <w:abstractNumId w:val="0"/>
  </w:num>
  <w:num w:numId="7" w16cid:durableId="449668642">
    <w:abstractNumId w:val="6"/>
  </w:num>
  <w:num w:numId="8" w16cid:durableId="2135521104">
    <w:abstractNumId w:val="2"/>
  </w:num>
  <w:num w:numId="9" w16cid:durableId="825055052">
    <w:abstractNumId w:val="10"/>
  </w:num>
  <w:num w:numId="10" w16cid:durableId="207646698">
    <w:abstractNumId w:val="1"/>
  </w:num>
  <w:num w:numId="11" w16cid:durableId="1578052677">
    <w:abstractNumId w:val="3"/>
  </w:num>
  <w:num w:numId="12" w16cid:durableId="1097217533">
    <w:abstractNumId w:val="9"/>
  </w:num>
  <w:num w:numId="13" w16cid:durableId="20649807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CAA"/>
    <w:rsid w:val="0001368C"/>
    <w:rsid w:val="00067ADA"/>
    <w:rsid w:val="00072719"/>
    <w:rsid w:val="000777A8"/>
    <w:rsid w:val="0008237B"/>
    <w:rsid w:val="000A0F18"/>
    <w:rsid w:val="000B05AF"/>
    <w:rsid w:val="000B5B6B"/>
    <w:rsid w:val="000C4D9B"/>
    <w:rsid w:val="000E388E"/>
    <w:rsid w:val="0011506B"/>
    <w:rsid w:val="00167F2E"/>
    <w:rsid w:val="00170C87"/>
    <w:rsid w:val="001777BA"/>
    <w:rsid w:val="001A26B4"/>
    <w:rsid w:val="001C567B"/>
    <w:rsid w:val="00212F26"/>
    <w:rsid w:val="00220C4B"/>
    <w:rsid w:val="00227D0F"/>
    <w:rsid w:val="00266C27"/>
    <w:rsid w:val="002C3FDA"/>
    <w:rsid w:val="002D38B9"/>
    <w:rsid w:val="002D3966"/>
    <w:rsid w:val="002F0BEE"/>
    <w:rsid w:val="00393917"/>
    <w:rsid w:val="003B3504"/>
    <w:rsid w:val="003B4DC0"/>
    <w:rsid w:val="003F55F2"/>
    <w:rsid w:val="004065CB"/>
    <w:rsid w:val="00432C58"/>
    <w:rsid w:val="00437D84"/>
    <w:rsid w:val="00443055"/>
    <w:rsid w:val="00446593"/>
    <w:rsid w:val="004735CD"/>
    <w:rsid w:val="004A0664"/>
    <w:rsid w:val="004A684A"/>
    <w:rsid w:val="004F2E11"/>
    <w:rsid w:val="0050128B"/>
    <w:rsid w:val="00526357"/>
    <w:rsid w:val="00541FA1"/>
    <w:rsid w:val="00585659"/>
    <w:rsid w:val="005C1690"/>
    <w:rsid w:val="005E17E8"/>
    <w:rsid w:val="005E257E"/>
    <w:rsid w:val="005F1765"/>
    <w:rsid w:val="00630BDC"/>
    <w:rsid w:val="00633A53"/>
    <w:rsid w:val="00656957"/>
    <w:rsid w:val="00672BA2"/>
    <w:rsid w:val="006B4E3A"/>
    <w:rsid w:val="006D079F"/>
    <w:rsid w:val="006D425F"/>
    <w:rsid w:val="0071654F"/>
    <w:rsid w:val="00786AAE"/>
    <w:rsid w:val="007C20A5"/>
    <w:rsid w:val="007F5662"/>
    <w:rsid w:val="00805A03"/>
    <w:rsid w:val="00811826"/>
    <w:rsid w:val="00834B35"/>
    <w:rsid w:val="00877E5F"/>
    <w:rsid w:val="008C0937"/>
    <w:rsid w:val="00941051"/>
    <w:rsid w:val="00982543"/>
    <w:rsid w:val="009B2EAE"/>
    <w:rsid w:val="009D7BA1"/>
    <w:rsid w:val="00A97440"/>
    <w:rsid w:val="00AA0F9D"/>
    <w:rsid w:val="00AA6F26"/>
    <w:rsid w:val="00AB236D"/>
    <w:rsid w:val="00AD02B4"/>
    <w:rsid w:val="00B23FDE"/>
    <w:rsid w:val="00B31E08"/>
    <w:rsid w:val="00BA381F"/>
    <w:rsid w:val="00BB5933"/>
    <w:rsid w:val="00C02A4C"/>
    <w:rsid w:val="00C3048D"/>
    <w:rsid w:val="00C33500"/>
    <w:rsid w:val="00CA212E"/>
    <w:rsid w:val="00CC0B44"/>
    <w:rsid w:val="00CC6B27"/>
    <w:rsid w:val="00CD6D4D"/>
    <w:rsid w:val="00CE11A8"/>
    <w:rsid w:val="00CE1551"/>
    <w:rsid w:val="00D01BB0"/>
    <w:rsid w:val="00D01CA7"/>
    <w:rsid w:val="00D30544"/>
    <w:rsid w:val="00DD1BDE"/>
    <w:rsid w:val="00DE5D03"/>
    <w:rsid w:val="00E15768"/>
    <w:rsid w:val="00E24731"/>
    <w:rsid w:val="00E46F38"/>
    <w:rsid w:val="00E60783"/>
    <w:rsid w:val="00E82D3A"/>
    <w:rsid w:val="00E842F7"/>
    <w:rsid w:val="00E87207"/>
    <w:rsid w:val="00E95137"/>
    <w:rsid w:val="00EC64DA"/>
    <w:rsid w:val="00F2504F"/>
    <w:rsid w:val="00F52CAA"/>
    <w:rsid w:val="00F6277E"/>
    <w:rsid w:val="00F700F6"/>
    <w:rsid w:val="00F85586"/>
    <w:rsid w:val="00FE173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0E09C1BE-EA3C-4170-BF92-977BADAB7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06B"/>
    <w:pPr>
      <w:spacing w:after="0" w:line="240" w:lineRule="auto"/>
    </w:pPr>
    <w:rPr>
      <w:rFonts w:ascii="Times New Roman" w:eastAsia="SimSun" w:hAnsi="Times New Roman" w:cs="Times New Roman"/>
      <w:sz w:val="24"/>
      <w:szCs w:val="24"/>
      <w:lang w:val="en-US" w:eastAsia="zh-CN"/>
    </w:rPr>
  </w:style>
  <w:style w:type="paragraph" w:styleId="Titlu1">
    <w:name w:val="heading 1"/>
    <w:basedOn w:val="Normal"/>
    <w:link w:val="Titlu1Caracter"/>
    <w:uiPriority w:val="1"/>
    <w:qFormat/>
    <w:rsid w:val="00AD02B4"/>
    <w:pPr>
      <w:widowControl w:val="0"/>
      <w:autoSpaceDE w:val="0"/>
      <w:autoSpaceDN w:val="0"/>
      <w:spacing w:before="97"/>
      <w:ind w:left="1528" w:right="1546"/>
      <w:jc w:val="center"/>
      <w:outlineLvl w:val="0"/>
    </w:pPr>
    <w:rPr>
      <w:rFonts w:ascii="Trebuchet MS" w:eastAsia="Trebuchet MS" w:hAnsi="Trebuchet MS" w:cs="Trebuchet MS"/>
      <w:b/>
      <w:bCs/>
      <w:sz w:val="66"/>
      <w:szCs w:val="66"/>
      <w:lang w:val="ro-RO"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F52CAA"/>
    <w:pPr>
      <w:spacing w:after="0" w:line="240" w:lineRule="auto"/>
    </w:pPr>
    <w:rPr>
      <w:lang w:val="en-US"/>
    </w:rPr>
  </w:style>
  <w:style w:type="table" w:styleId="Tabelgril">
    <w:name w:val="Table Grid"/>
    <w:basedOn w:val="TabelNormal"/>
    <w:uiPriority w:val="59"/>
    <w:rsid w:val="00F52CA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11506B"/>
    <w:pPr>
      <w:ind w:left="720"/>
      <w:contextualSpacing/>
    </w:pPr>
  </w:style>
  <w:style w:type="character" w:customStyle="1" w:styleId="Titlu1Caracter">
    <w:name w:val="Titlu 1 Caracter"/>
    <w:basedOn w:val="Fontdeparagrafimplicit"/>
    <w:link w:val="Titlu1"/>
    <w:uiPriority w:val="1"/>
    <w:rsid w:val="00AD02B4"/>
    <w:rPr>
      <w:rFonts w:ascii="Trebuchet MS" w:eastAsia="Trebuchet MS" w:hAnsi="Trebuchet MS" w:cs="Trebuchet MS"/>
      <w:b/>
      <w:bCs/>
      <w:sz w:val="66"/>
      <w:szCs w:val="66"/>
    </w:rPr>
  </w:style>
  <w:style w:type="paragraph" w:styleId="Corptext">
    <w:name w:val="Body Text"/>
    <w:basedOn w:val="Normal"/>
    <w:link w:val="CorptextCaracter"/>
    <w:uiPriority w:val="1"/>
    <w:qFormat/>
    <w:rsid w:val="00AD02B4"/>
    <w:pPr>
      <w:widowControl w:val="0"/>
      <w:autoSpaceDE w:val="0"/>
      <w:autoSpaceDN w:val="0"/>
    </w:pPr>
    <w:rPr>
      <w:rFonts w:ascii="Trebuchet MS" w:eastAsia="Trebuchet MS" w:hAnsi="Trebuchet MS" w:cs="Trebuchet MS"/>
      <w:sz w:val="26"/>
      <w:szCs w:val="26"/>
      <w:lang w:val="ro-RO" w:eastAsia="en-US"/>
    </w:rPr>
  </w:style>
  <w:style w:type="character" w:customStyle="1" w:styleId="CorptextCaracter">
    <w:name w:val="Corp text Caracter"/>
    <w:basedOn w:val="Fontdeparagrafimplicit"/>
    <w:link w:val="Corptext"/>
    <w:uiPriority w:val="1"/>
    <w:rsid w:val="00AD02B4"/>
    <w:rPr>
      <w:rFonts w:ascii="Trebuchet MS" w:eastAsia="Trebuchet MS" w:hAnsi="Trebuchet MS" w:cs="Trebuchet MS"/>
      <w:sz w:val="26"/>
      <w:szCs w:val="26"/>
    </w:rPr>
  </w:style>
  <w:style w:type="paragraph" w:customStyle="1" w:styleId="TableParagraph">
    <w:name w:val="Table Paragraph"/>
    <w:basedOn w:val="Normal"/>
    <w:uiPriority w:val="1"/>
    <w:qFormat/>
    <w:rsid w:val="00AD02B4"/>
    <w:pPr>
      <w:widowControl w:val="0"/>
      <w:autoSpaceDE w:val="0"/>
      <w:autoSpaceDN w:val="0"/>
      <w:spacing w:before="240"/>
      <w:ind w:left="170"/>
      <w:jc w:val="center"/>
    </w:pPr>
    <w:rPr>
      <w:rFonts w:ascii="Trebuchet MS" w:eastAsia="Trebuchet MS" w:hAnsi="Trebuchet MS" w:cs="Trebuchet MS"/>
      <w:sz w:val="22"/>
      <w:szCs w:val="22"/>
      <w:lang w:val="ro-RO" w:eastAsia="en-US"/>
    </w:rPr>
  </w:style>
  <w:style w:type="paragraph" w:styleId="TextnBalon">
    <w:name w:val="Balloon Text"/>
    <w:basedOn w:val="Normal"/>
    <w:link w:val="TextnBalonCaracter"/>
    <w:uiPriority w:val="99"/>
    <w:semiHidden/>
    <w:unhideWhenUsed/>
    <w:rsid w:val="00AD02B4"/>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D02B4"/>
    <w:rPr>
      <w:rFonts w:ascii="Tahoma" w:eastAsia="SimSun" w:hAnsi="Tahoma" w:cs="Tahoma"/>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5761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F607C-2C29-4F55-8232-D373AC171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lenovo-pc</dc:creator>
  <cp:lastModifiedBy>Marilena Dobre</cp:lastModifiedBy>
  <cp:revision>2</cp:revision>
  <dcterms:created xsi:type="dcterms:W3CDTF">2024-07-19T17:30:00Z</dcterms:created>
  <dcterms:modified xsi:type="dcterms:W3CDTF">2024-07-19T17:30:00Z</dcterms:modified>
</cp:coreProperties>
</file>