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3A4A6C" w:rsidRDefault="003A4A6C" w:rsidP="003A4A6C">
      <w:pPr>
        <w:spacing w:line="360" w:lineRule="auto"/>
        <w:contextualSpacing/>
        <w:jc w:val="center"/>
        <w:rPr>
          <w:b/>
          <w:sz w:val="28"/>
          <w:szCs w:val="28"/>
        </w:rPr>
      </w:pPr>
      <w:r w:rsidRPr="003A4A6C">
        <w:rPr>
          <w:b/>
          <w:sz w:val="28"/>
          <w:szCs w:val="28"/>
        </w:rPr>
        <w:t>PLAN DE ACTIVITATE</w:t>
      </w:r>
    </w:p>
    <w:p w:rsidR="003A4A6C" w:rsidRPr="003A4A6C" w:rsidRDefault="003A4A6C" w:rsidP="003A4A6C">
      <w:pPr>
        <w:pStyle w:val="NormalWeb"/>
        <w:shd w:val="clear" w:color="auto" w:fill="FFFFFF"/>
        <w:spacing w:before="120" w:beforeAutospacing="0" w:after="0" w:afterAutospacing="0" w:line="360" w:lineRule="auto"/>
        <w:contextualSpacing/>
        <w:rPr>
          <w:b/>
          <w:lang w:val="hu-HU"/>
        </w:rPr>
      </w:pPr>
      <w:r w:rsidRPr="00EF044A">
        <w:rPr>
          <w:b/>
          <w:lang w:val="ro-RO"/>
        </w:rPr>
        <w:t xml:space="preserve">Szilveszter Melinda, Școala Gimnazială </w:t>
      </w:r>
      <w:r w:rsidRPr="00EF044A">
        <w:rPr>
          <w:b/>
          <w:lang w:val="hu-HU"/>
        </w:rPr>
        <w:t>„Petőfi Sándor”, Grădinița „Napsugár”, Cristuru Secuiesc, jud. Harghita</w:t>
      </w:r>
    </w:p>
    <w:p w:rsidR="003A4A6C" w:rsidRPr="003A4A6C" w:rsidRDefault="003A4A6C" w:rsidP="003A4A6C">
      <w:pPr>
        <w:spacing w:line="360" w:lineRule="auto"/>
        <w:contextualSpacing/>
        <w:rPr>
          <w:b/>
        </w:rPr>
      </w:pPr>
    </w:p>
    <w:p w:rsidR="003A4A6C" w:rsidRPr="003A4A6C" w:rsidRDefault="003A4A6C" w:rsidP="003A4A6C">
      <w:pPr>
        <w:spacing w:line="360" w:lineRule="auto"/>
        <w:contextualSpacing/>
      </w:pPr>
      <w:r w:rsidRPr="003A4A6C">
        <w:rPr>
          <w:b/>
        </w:rPr>
        <w:t xml:space="preserve">DATA: </w:t>
      </w:r>
      <w:r w:rsidRPr="003A4A6C">
        <w:t>05. 05. 2024</w:t>
      </w:r>
    </w:p>
    <w:p w:rsidR="003A4A6C" w:rsidRPr="003A4A6C" w:rsidRDefault="003A4A6C" w:rsidP="003A4A6C">
      <w:pPr>
        <w:spacing w:line="360" w:lineRule="auto"/>
        <w:contextualSpacing/>
      </w:pPr>
      <w:r w:rsidRPr="003A4A6C">
        <w:rPr>
          <w:b/>
        </w:rPr>
        <w:t>ACTIVITATE:</w:t>
      </w:r>
      <w:r w:rsidRPr="003A4A6C">
        <w:t xml:space="preserve"> Limba română</w:t>
      </w:r>
    </w:p>
    <w:p w:rsidR="003A4A6C" w:rsidRPr="003A4A6C" w:rsidRDefault="003A4A6C" w:rsidP="003A4A6C">
      <w:pPr>
        <w:spacing w:line="360" w:lineRule="auto"/>
        <w:contextualSpacing/>
      </w:pPr>
      <w:r w:rsidRPr="003A4A6C">
        <w:rPr>
          <w:b/>
        </w:rPr>
        <w:t>TIPUL ACTIVITĂŢII</w:t>
      </w:r>
      <w:r w:rsidRPr="003A4A6C">
        <w:t>: Comunicarea şi asimilarea noilor cunoştinţe</w:t>
      </w:r>
    </w:p>
    <w:p w:rsidR="003A4A6C" w:rsidRPr="003A4A6C" w:rsidRDefault="003A4A6C" w:rsidP="003A4A6C">
      <w:pPr>
        <w:spacing w:line="360" w:lineRule="auto"/>
        <w:contextualSpacing/>
      </w:pPr>
      <w:r w:rsidRPr="003A4A6C">
        <w:rPr>
          <w:b/>
        </w:rPr>
        <w:t>SUBIECTUL ACTIVITĂŢII:</w:t>
      </w:r>
      <w:r w:rsidRPr="003A4A6C">
        <w:t xml:space="preserve"> Mijloacele de transport</w:t>
      </w:r>
    </w:p>
    <w:p w:rsidR="003A4A6C" w:rsidRPr="003A4A6C" w:rsidRDefault="003A4A6C" w:rsidP="003A4A6C">
      <w:pPr>
        <w:spacing w:line="360" w:lineRule="auto"/>
        <w:contextualSpacing/>
        <w:rPr>
          <w:lang w:val="ro-RO"/>
        </w:rPr>
      </w:pPr>
      <w:r w:rsidRPr="003A4A6C">
        <w:rPr>
          <w:b/>
        </w:rPr>
        <w:t>FORMA DE REALIZARE:</w:t>
      </w:r>
      <w:r w:rsidRPr="003A4A6C">
        <w:t xml:space="preserve"> Joc didactic</w:t>
      </w:r>
    </w:p>
    <w:p w:rsidR="003A4A6C" w:rsidRPr="003A4A6C" w:rsidRDefault="003A4A6C" w:rsidP="003A4A6C">
      <w:pPr>
        <w:spacing w:line="360" w:lineRule="auto"/>
        <w:contextualSpacing/>
        <w:rPr>
          <w:b/>
        </w:rPr>
      </w:pPr>
      <w:r w:rsidRPr="003A4A6C">
        <w:rPr>
          <w:b/>
        </w:rPr>
        <w:t>OBIECTIVE DE REFERINŢĂ:</w:t>
      </w:r>
    </w:p>
    <w:p w:rsidR="003A4A6C" w:rsidRPr="003A4A6C" w:rsidRDefault="003A4A6C" w:rsidP="003A4A6C">
      <w:pPr>
        <w:spacing w:line="360" w:lineRule="auto"/>
        <w:contextualSpacing/>
      </w:pPr>
      <w:r w:rsidRPr="003A4A6C">
        <w:tab/>
      </w:r>
      <w:r w:rsidRPr="003A4A6C">
        <w:rPr>
          <w:rtl/>
        </w:rPr>
        <w:t>ء</w:t>
      </w:r>
      <w:r w:rsidRPr="003A4A6C">
        <w:t xml:space="preserve"> îmbogăţirea şi activizarea vocabularului</w:t>
      </w:r>
    </w:p>
    <w:p w:rsidR="003A4A6C" w:rsidRPr="003A4A6C" w:rsidRDefault="003A4A6C" w:rsidP="003A4A6C">
      <w:pPr>
        <w:spacing w:line="360" w:lineRule="auto"/>
        <w:contextualSpacing/>
        <w:rPr>
          <w:lang w:val="ro-RO"/>
        </w:rPr>
      </w:pPr>
      <w:r w:rsidRPr="003A4A6C">
        <w:tab/>
      </w:r>
      <w:r w:rsidRPr="003A4A6C">
        <w:rPr>
          <w:rtl/>
        </w:rPr>
        <w:t>ء</w:t>
      </w:r>
      <w:r w:rsidRPr="003A4A6C">
        <w:rPr>
          <w:lang w:val="ro-RO"/>
        </w:rPr>
        <w:t xml:space="preserve"> dezvoltarea vorbirii, priceperii de formare a unor propoziţii simple</w:t>
      </w:r>
    </w:p>
    <w:p w:rsidR="003A4A6C" w:rsidRPr="003A4A6C" w:rsidRDefault="003A4A6C" w:rsidP="003A4A6C">
      <w:pPr>
        <w:spacing w:line="360" w:lineRule="auto"/>
        <w:contextualSpacing/>
        <w:rPr>
          <w:lang w:val="ro-RO"/>
        </w:rPr>
      </w:pPr>
      <w:r w:rsidRPr="003A4A6C">
        <w:rPr>
          <w:lang w:val="ro-RO"/>
        </w:rPr>
        <w:tab/>
      </w:r>
      <w:r w:rsidRPr="003A4A6C">
        <w:rPr>
          <w:rtl/>
        </w:rPr>
        <w:t>ء</w:t>
      </w:r>
      <w:r w:rsidRPr="003A4A6C">
        <w:rPr>
          <w:lang w:val="ro-RO"/>
        </w:rPr>
        <w:t xml:space="preserve"> dezvoltarea bazei de articulare corectă</w:t>
      </w:r>
    </w:p>
    <w:p w:rsidR="003A4A6C" w:rsidRPr="003A4A6C" w:rsidRDefault="003A4A6C" w:rsidP="003A4A6C">
      <w:pPr>
        <w:spacing w:line="360" w:lineRule="auto"/>
        <w:contextualSpacing/>
        <w:rPr>
          <w:lang w:val="ro-RO"/>
        </w:rPr>
      </w:pPr>
      <w:r w:rsidRPr="003A4A6C">
        <w:tab/>
      </w:r>
      <w:r w:rsidRPr="003A4A6C">
        <w:rPr>
          <w:rtl/>
        </w:rPr>
        <w:t>ء</w:t>
      </w:r>
      <w:r w:rsidRPr="003A4A6C">
        <w:rPr>
          <w:lang w:val="ro-RO"/>
        </w:rPr>
        <w:t xml:space="preserve"> dezvoltarea pronunţării corecte a sunetelor specifice limbii române</w:t>
      </w:r>
    </w:p>
    <w:p w:rsidR="003A4A6C" w:rsidRPr="003A4A6C" w:rsidRDefault="003A4A6C" w:rsidP="003A4A6C">
      <w:pPr>
        <w:spacing w:line="360" w:lineRule="auto"/>
        <w:contextualSpacing/>
        <w:rPr>
          <w:lang w:val="ro-RO"/>
        </w:rPr>
      </w:pPr>
      <w:r w:rsidRPr="003A4A6C">
        <w:rPr>
          <w:lang w:val="ro-RO"/>
        </w:rPr>
        <w:tab/>
      </w:r>
      <w:r w:rsidRPr="003A4A6C">
        <w:rPr>
          <w:rtl/>
        </w:rPr>
        <w:t>ء</w:t>
      </w:r>
      <w:r w:rsidRPr="003A4A6C">
        <w:rPr>
          <w:lang w:val="ro-RO"/>
        </w:rPr>
        <w:t xml:space="preserve"> dezvoltarea gândirii logice</w:t>
      </w:r>
    </w:p>
    <w:p w:rsidR="003A4A6C" w:rsidRPr="003A4A6C" w:rsidRDefault="003A4A6C" w:rsidP="003A4A6C">
      <w:pPr>
        <w:spacing w:line="360" w:lineRule="auto"/>
        <w:contextualSpacing/>
        <w:rPr>
          <w:b/>
        </w:rPr>
      </w:pPr>
      <w:r w:rsidRPr="003A4A6C">
        <w:rPr>
          <w:b/>
        </w:rPr>
        <w:t>OBIECTIVE OPERAŢIONALE:</w:t>
      </w:r>
    </w:p>
    <w:p w:rsidR="003A4A6C" w:rsidRPr="003A4A6C" w:rsidRDefault="003A4A6C" w:rsidP="003A4A6C">
      <w:pPr>
        <w:spacing w:line="360" w:lineRule="auto"/>
        <w:contextualSpacing/>
      </w:pPr>
      <w:r w:rsidRPr="003A4A6C">
        <w:rPr>
          <w:b/>
        </w:rPr>
        <w:t xml:space="preserve">       </w:t>
      </w:r>
      <w:r w:rsidRPr="003A4A6C">
        <w:t>La sfârşitul activităţii copiii vor fi capabili:</w:t>
      </w:r>
    </w:p>
    <w:p w:rsidR="003A4A6C" w:rsidRPr="003A4A6C" w:rsidRDefault="003A4A6C" w:rsidP="003A4A6C">
      <w:pPr>
        <w:spacing w:line="360" w:lineRule="auto"/>
        <w:ind w:left="708"/>
        <w:contextualSpacing/>
      </w:pPr>
      <w:r w:rsidRPr="003A4A6C">
        <w:t xml:space="preserve">O1: Să denumească mijloacele de transport: o maşină, un camion, un tren, un autobuz, un avion, o bicicletă, o căruţă,                 </w:t>
      </w:r>
      <w:r w:rsidRPr="003A4A6C">
        <w:rPr>
          <w:color w:val="FFFFFF"/>
        </w:rPr>
        <w:t xml:space="preserve">u     </w:t>
      </w:r>
      <w:r w:rsidRPr="003A4A6C">
        <w:t>un elicopter, un vapor, o barcă</w:t>
      </w:r>
    </w:p>
    <w:p w:rsidR="003A4A6C" w:rsidRPr="003A4A6C" w:rsidRDefault="003A4A6C" w:rsidP="003A4A6C">
      <w:pPr>
        <w:spacing w:line="360" w:lineRule="auto"/>
        <w:ind w:left="708"/>
        <w:contextualSpacing/>
      </w:pPr>
      <w:r w:rsidRPr="003A4A6C">
        <w:t>O2: Să definească locul de circulaţie a mijloacelor de transport</w:t>
      </w:r>
    </w:p>
    <w:p w:rsidR="003A4A6C" w:rsidRPr="003A4A6C" w:rsidRDefault="003A4A6C" w:rsidP="003A4A6C">
      <w:pPr>
        <w:spacing w:line="360" w:lineRule="auto"/>
        <w:ind w:left="708"/>
        <w:contextualSpacing/>
      </w:pPr>
      <w:r w:rsidRPr="003A4A6C">
        <w:t>O3: Să alcătuiască propoziţii cu cuvintele noi</w:t>
      </w:r>
      <w:r w:rsidRPr="003A4A6C">
        <w:rPr>
          <w:lang w:val="ro-RO"/>
        </w:rPr>
        <w:tab/>
      </w:r>
      <w:r w:rsidRPr="003A4A6C">
        <w:rPr>
          <w:lang w:val="ro-RO"/>
        </w:rPr>
        <w:tab/>
      </w:r>
      <w:r w:rsidRPr="003A4A6C">
        <w:rPr>
          <w:lang w:val="ro-RO"/>
        </w:rPr>
        <w:tab/>
      </w:r>
      <w:r w:rsidRPr="003A4A6C">
        <w:rPr>
          <w:lang w:val="ro-RO"/>
        </w:rPr>
        <w:tab/>
      </w:r>
      <w:r w:rsidRPr="003A4A6C">
        <w:rPr>
          <w:lang w:val="ro-RO"/>
        </w:rPr>
        <w:tab/>
      </w:r>
    </w:p>
    <w:p w:rsidR="003A4A6C" w:rsidRPr="003A4A6C" w:rsidRDefault="003A4A6C" w:rsidP="003A4A6C">
      <w:pPr>
        <w:spacing w:line="360" w:lineRule="auto"/>
        <w:contextualSpacing/>
      </w:pPr>
      <w:r w:rsidRPr="003A4A6C">
        <w:rPr>
          <w:b/>
        </w:rPr>
        <w:t xml:space="preserve">METODE ŞI PROCEDEE: </w:t>
      </w:r>
      <w:r w:rsidRPr="003A4A6C">
        <w:t>conversaţie, explicaţie, problematizarea</w:t>
      </w:r>
    </w:p>
    <w:p w:rsidR="003A4A6C" w:rsidRPr="003A4A6C" w:rsidRDefault="003A4A6C" w:rsidP="003A4A6C">
      <w:pPr>
        <w:spacing w:line="360" w:lineRule="auto"/>
        <w:contextualSpacing/>
        <w:rPr>
          <w:lang w:val="ro-RO"/>
        </w:rPr>
      </w:pPr>
      <w:r w:rsidRPr="003A4A6C">
        <w:rPr>
          <w:b/>
        </w:rPr>
        <w:t xml:space="preserve">MATERIAL DIDACTIC FOLOSIT: </w:t>
      </w:r>
      <w:r w:rsidRPr="003A4A6C">
        <w:rPr>
          <w:rtl/>
        </w:rPr>
        <w:t>ء</w:t>
      </w:r>
      <w:r w:rsidRPr="003A4A6C">
        <w:rPr>
          <w:lang w:val="ro-RO"/>
        </w:rPr>
        <w:t xml:space="preserve"> mijloacele de tarnsport</w:t>
      </w:r>
    </w:p>
    <w:p w:rsidR="003A4A6C" w:rsidRPr="003A4A6C" w:rsidRDefault="003A4A6C" w:rsidP="003A4A6C">
      <w:pPr>
        <w:spacing w:line="360" w:lineRule="auto"/>
        <w:ind w:left="5400" w:hanging="444"/>
        <w:contextualSpacing/>
        <w:rPr>
          <w:lang w:val="ro-RO"/>
        </w:rPr>
      </w:pPr>
      <w:r w:rsidRPr="003A4A6C">
        <w:rPr>
          <w:lang w:val="ro-RO"/>
        </w:rPr>
        <w:lastRenderedPageBreak/>
        <w:t xml:space="preserve">   </w:t>
      </w:r>
      <w:r w:rsidRPr="003A4A6C">
        <w:rPr>
          <w:rtl/>
        </w:rPr>
        <w:t>ء</w:t>
      </w:r>
      <w:r w:rsidRPr="003A4A6C">
        <w:rPr>
          <w:lang w:val="ro-RO"/>
        </w:rPr>
        <w:t xml:space="preserve"> imagini despre mijloacele de transport</w:t>
      </w:r>
    </w:p>
    <w:p w:rsidR="003A4A6C" w:rsidRPr="003A4A6C" w:rsidRDefault="003A4A6C" w:rsidP="003A4A6C">
      <w:pPr>
        <w:spacing w:line="360" w:lineRule="auto"/>
        <w:ind w:left="5400" w:hanging="444"/>
        <w:contextualSpacing/>
        <w:rPr>
          <w:lang w:val="ro-RO"/>
        </w:rPr>
      </w:pPr>
      <w:r w:rsidRPr="003A4A6C">
        <w:rPr>
          <w:lang w:val="ro-RO"/>
        </w:rPr>
        <w:t xml:space="preserve">   </w:t>
      </w:r>
      <w:r w:rsidRPr="003A4A6C">
        <w:rPr>
          <w:rtl/>
        </w:rPr>
        <w:t>ء</w:t>
      </w:r>
      <w:r w:rsidRPr="003A4A6C">
        <w:rPr>
          <w:lang w:val="ro-RO"/>
        </w:rPr>
        <w:t xml:space="preserve"> cartonaş cu un drum, şine, apă şi aer</w:t>
      </w:r>
    </w:p>
    <w:p w:rsidR="003A4A6C" w:rsidRPr="003A4A6C" w:rsidRDefault="003A4A6C" w:rsidP="003A4A6C">
      <w:pPr>
        <w:spacing w:line="360" w:lineRule="auto"/>
        <w:contextualSpacing/>
        <w:rPr>
          <w:lang w:val="ro-RO"/>
        </w:rPr>
      </w:pPr>
      <w:r w:rsidRPr="003A4A6C">
        <w:rPr>
          <w:b/>
          <w:lang w:val="ro-RO"/>
        </w:rPr>
        <w:t xml:space="preserve">FORME DE EVALUARE: </w:t>
      </w:r>
      <w:r w:rsidRPr="003A4A6C">
        <w:rPr>
          <w:lang w:val="ro-RO"/>
        </w:rPr>
        <w:t>corectare pronunţiei copiilor, evaluare individuală/ frontală/ stimulativă</w:t>
      </w:r>
    </w:p>
    <w:p w:rsidR="003A4A6C" w:rsidRPr="003A4A6C" w:rsidRDefault="003A4A6C" w:rsidP="003A4A6C">
      <w:pPr>
        <w:spacing w:line="360" w:lineRule="auto"/>
        <w:contextualSpacing/>
        <w:rPr>
          <w:lang w:val="ro-R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28"/>
        <w:gridCol w:w="6205"/>
        <w:gridCol w:w="2597"/>
        <w:gridCol w:w="2120"/>
      </w:tblGrid>
      <w:tr w:rsidR="003A4A6C" w:rsidRPr="003A4A6C" w:rsidTr="00226C1E">
        <w:tc>
          <w:tcPr>
            <w:tcW w:w="2088" w:type="dxa"/>
            <w:shd w:val="clear" w:color="auto" w:fill="auto"/>
          </w:tcPr>
          <w:p w:rsidR="003A4A6C" w:rsidRPr="003A4A6C" w:rsidRDefault="003A4A6C" w:rsidP="003A4A6C">
            <w:pPr>
              <w:spacing w:line="360" w:lineRule="auto"/>
              <w:contextualSpacing/>
              <w:rPr>
                <w:lang w:val="ro-RO"/>
              </w:rPr>
            </w:pPr>
            <w:r w:rsidRPr="003A4A6C">
              <w:rPr>
                <w:lang w:val="ro-RO"/>
              </w:rPr>
              <w:t>Evenimente didactice</w:t>
            </w:r>
          </w:p>
        </w:tc>
        <w:tc>
          <w:tcPr>
            <w:tcW w:w="6660" w:type="dxa"/>
            <w:shd w:val="clear" w:color="auto" w:fill="auto"/>
          </w:tcPr>
          <w:p w:rsidR="003A4A6C" w:rsidRPr="003A4A6C" w:rsidRDefault="003A4A6C" w:rsidP="003A4A6C">
            <w:pPr>
              <w:spacing w:line="360" w:lineRule="auto"/>
              <w:contextualSpacing/>
              <w:rPr>
                <w:lang w:val="ro-RO"/>
              </w:rPr>
            </w:pPr>
            <w:r w:rsidRPr="003A4A6C">
              <w:rPr>
                <w:lang w:val="ro-RO"/>
              </w:rPr>
              <w:t>Conţinutul stinţific</w:t>
            </w:r>
          </w:p>
        </w:tc>
        <w:tc>
          <w:tcPr>
            <w:tcW w:w="2700" w:type="dxa"/>
            <w:shd w:val="clear" w:color="auto" w:fill="auto"/>
          </w:tcPr>
          <w:p w:rsidR="003A4A6C" w:rsidRPr="003A4A6C" w:rsidRDefault="003A4A6C" w:rsidP="003A4A6C">
            <w:pPr>
              <w:spacing w:line="360" w:lineRule="auto"/>
              <w:contextualSpacing/>
              <w:rPr>
                <w:lang w:val="ro-RO"/>
              </w:rPr>
            </w:pPr>
            <w:r w:rsidRPr="003A4A6C">
              <w:rPr>
                <w:lang w:val="ro-RO"/>
              </w:rPr>
              <w:t>Strategii didactice</w:t>
            </w:r>
          </w:p>
        </w:tc>
        <w:tc>
          <w:tcPr>
            <w:tcW w:w="2160" w:type="dxa"/>
            <w:shd w:val="clear" w:color="auto" w:fill="auto"/>
          </w:tcPr>
          <w:p w:rsidR="003A4A6C" w:rsidRPr="003A4A6C" w:rsidRDefault="003A4A6C" w:rsidP="003A4A6C">
            <w:pPr>
              <w:spacing w:line="360" w:lineRule="auto"/>
              <w:contextualSpacing/>
              <w:rPr>
                <w:lang w:val="ro-RO"/>
              </w:rPr>
            </w:pPr>
            <w:r w:rsidRPr="003A4A6C">
              <w:rPr>
                <w:lang w:val="ro-RO"/>
              </w:rPr>
              <w:t>Evaluare</w:t>
            </w:r>
          </w:p>
        </w:tc>
      </w:tr>
      <w:tr w:rsidR="003A4A6C" w:rsidRPr="003A4A6C" w:rsidTr="00226C1E">
        <w:tc>
          <w:tcPr>
            <w:tcW w:w="2088" w:type="dxa"/>
            <w:shd w:val="clear" w:color="auto" w:fill="auto"/>
          </w:tcPr>
          <w:p w:rsidR="003A4A6C" w:rsidRPr="003A4A6C" w:rsidRDefault="003A4A6C" w:rsidP="003A4A6C">
            <w:pPr>
              <w:spacing w:line="360" w:lineRule="auto"/>
              <w:contextualSpacing/>
              <w:rPr>
                <w:lang w:val="ro-RO"/>
              </w:rPr>
            </w:pPr>
            <w:r w:rsidRPr="003A4A6C">
              <w:rPr>
                <w:lang w:val="ro-RO"/>
              </w:rPr>
              <w:t>1. Moment organizatoric</w:t>
            </w:r>
          </w:p>
          <w:p w:rsidR="003A4A6C" w:rsidRPr="003A4A6C" w:rsidRDefault="003A4A6C" w:rsidP="003A4A6C">
            <w:pPr>
              <w:spacing w:line="360" w:lineRule="auto"/>
              <w:contextualSpacing/>
              <w:rPr>
                <w:lang w:val="ro-RO"/>
              </w:rPr>
            </w:pPr>
          </w:p>
          <w:p w:rsidR="003A4A6C" w:rsidRPr="003A4A6C" w:rsidRDefault="003A4A6C" w:rsidP="003A4A6C">
            <w:pPr>
              <w:spacing w:line="360" w:lineRule="auto"/>
              <w:contextualSpacing/>
              <w:rPr>
                <w:lang w:val="ro-RO"/>
              </w:rPr>
            </w:pPr>
          </w:p>
          <w:p w:rsidR="003A4A6C" w:rsidRPr="003A4A6C" w:rsidRDefault="003A4A6C" w:rsidP="003A4A6C">
            <w:pPr>
              <w:spacing w:line="360" w:lineRule="auto"/>
              <w:contextualSpacing/>
              <w:rPr>
                <w:lang w:val="ro-RO"/>
              </w:rPr>
            </w:pPr>
          </w:p>
          <w:p w:rsidR="003A4A6C" w:rsidRPr="003A4A6C" w:rsidRDefault="003A4A6C" w:rsidP="003A4A6C">
            <w:pPr>
              <w:spacing w:line="360" w:lineRule="auto"/>
              <w:contextualSpacing/>
              <w:rPr>
                <w:lang w:val="ro-RO"/>
              </w:rPr>
            </w:pPr>
            <w:r w:rsidRPr="003A4A6C">
              <w:rPr>
                <w:lang w:val="ro-RO"/>
              </w:rPr>
              <w:t>2. Încălzirea aparatului fonemator</w:t>
            </w:r>
          </w:p>
          <w:p w:rsidR="003A4A6C" w:rsidRPr="003A4A6C" w:rsidRDefault="003A4A6C" w:rsidP="003A4A6C">
            <w:pPr>
              <w:spacing w:line="360" w:lineRule="auto"/>
              <w:contextualSpacing/>
              <w:rPr>
                <w:lang w:val="ro-RO"/>
              </w:rPr>
            </w:pPr>
          </w:p>
          <w:p w:rsidR="003A4A6C" w:rsidRPr="003A4A6C" w:rsidRDefault="003A4A6C" w:rsidP="003A4A6C">
            <w:pPr>
              <w:spacing w:line="360" w:lineRule="auto"/>
              <w:contextualSpacing/>
              <w:rPr>
                <w:lang w:val="ro-RO"/>
              </w:rPr>
            </w:pPr>
          </w:p>
          <w:p w:rsidR="003A4A6C" w:rsidRPr="003A4A6C" w:rsidRDefault="003A4A6C" w:rsidP="003A4A6C">
            <w:pPr>
              <w:spacing w:line="360" w:lineRule="auto"/>
              <w:contextualSpacing/>
              <w:rPr>
                <w:lang w:val="ro-RO"/>
              </w:rPr>
            </w:pPr>
          </w:p>
          <w:p w:rsidR="003A4A6C" w:rsidRPr="003A4A6C" w:rsidRDefault="003A4A6C" w:rsidP="003A4A6C">
            <w:pPr>
              <w:spacing w:line="360" w:lineRule="auto"/>
              <w:contextualSpacing/>
              <w:rPr>
                <w:lang w:val="ro-RO"/>
              </w:rPr>
            </w:pPr>
          </w:p>
          <w:p w:rsidR="003A4A6C" w:rsidRPr="003A4A6C" w:rsidRDefault="003A4A6C" w:rsidP="003A4A6C">
            <w:pPr>
              <w:spacing w:line="360" w:lineRule="auto"/>
              <w:contextualSpacing/>
              <w:rPr>
                <w:lang w:val="ro-RO"/>
              </w:rPr>
            </w:pPr>
          </w:p>
          <w:p w:rsidR="003A4A6C" w:rsidRPr="003A4A6C" w:rsidRDefault="003A4A6C" w:rsidP="003A4A6C">
            <w:pPr>
              <w:spacing w:line="360" w:lineRule="auto"/>
              <w:contextualSpacing/>
              <w:rPr>
                <w:lang w:val="ro-RO"/>
              </w:rPr>
            </w:pPr>
          </w:p>
          <w:p w:rsidR="003A4A6C" w:rsidRPr="003A4A6C" w:rsidRDefault="003A4A6C" w:rsidP="003A4A6C">
            <w:pPr>
              <w:spacing w:line="360" w:lineRule="auto"/>
              <w:contextualSpacing/>
              <w:rPr>
                <w:lang w:val="ro-RO"/>
              </w:rPr>
            </w:pPr>
          </w:p>
          <w:p w:rsidR="003A4A6C" w:rsidRPr="003A4A6C" w:rsidRDefault="003A4A6C" w:rsidP="003A4A6C">
            <w:pPr>
              <w:spacing w:line="360" w:lineRule="auto"/>
              <w:contextualSpacing/>
              <w:rPr>
                <w:lang w:val="ro-RO"/>
              </w:rPr>
            </w:pPr>
          </w:p>
          <w:p w:rsidR="003A4A6C" w:rsidRPr="003A4A6C" w:rsidRDefault="003A4A6C" w:rsidP="003A4A6C">
            <w:pPr>
              <w:spacing w:line="360" w:lineRule="auto"/>
              <w:contextualSpacing/>
              <w:rPr>
                <w:lang w:val="ro-RO"/>
              </w:rPr>
            </w:pPr>
          </w:p>
          <w:p w:rsidR="003A4A6C" w:rsidRPr="003A4A6C" w:rsidRDefault="003A4A6C" w:rsidP="003A4A6C">
            <w:pPr>
              <w:spacing w:line="360" w:lineRule="auto"/>
              <w:contextualSpacing/>
              <w:rPr>
                <w:lang w:val="ro-RO"/>
              </w:rPr>
            </w:pPr>
          </w:p>
          <w:p w:rsidR="003A4A6C" w:rsidRPr="003A4A6C" w:rsidRDefault="003A4A6C" w:rsidP="003A4A6C">
            <w:pPr>
              <w:spacing w:line="360" w:lineRule="auto"/>
              <w:contextualSpacing/>
              <w:rPr>
                <w:lang w:val="ro-RO"/>
              </w:rPr>
            </w:pPr>
            <w:r w:rsidRPr="003A4A6C">
              <w:rPr>
                <w:lang w:val="ro-RO"/>
              </w:rPr>
              <w:t>3. Captarea atenţiei</w:t>
            </w:r>
          </w:p>
          <w:p w:rsidR="003A4A6C" w:rsidRPr="003A4A6C" w:rsidRDefault="003A4A6C" w:rsidP="003A4A6C">
            <w:pPr>
              <w:spacing w:line="360" w:lineRule="auto"/>
              <w:contextualSpacing/>
              <w:rPr>
                <w:lang w:val="ro-RO"/>
              </w:rPr>
            </w:pPr>
            <w:r w:rsidRPr="003A4A6C">
              <w:rPr>
                <w:lang w:val="ro-RO"/>
              </w:rPr>
              <w:t>4. Preluarea temei</w:t>
            </w:r>
          </w:p>
          <w:p w:rsidR="003A4A6C" w:rsidRPr="003A4A6C" w:rsidRDefault="003A4A6C" w:rsidP="003A4A6C">
            <w:pPr>
              <w:spacing w:line="360" w:lineRule="auto"/>
              <w:contextualSpacing/>
              <w:rPr>
                <w:lang w:val="ro-RO"/>
              </w:rPr>
            </w:pPr>
          </w:p>
          <w:p w:rsidR="003A4A6C" w:rsidRPr="003A4A6C" w:rsidRDefault="003A4A6C" w:rsidP="003A4A6C">
            <w:pPr>
              <w:spacing w:line="360" w:lineRule="auto"/>
              <w:contextualSpacing/>
              <w:rPr>
                <w:lang w:val="ro-RO"/>
              </w:rPr>
            </w:pPr>
          </w:p>
          <w:p w:rsidR="003A4A6C" w:rsidRPr="003A4A6C" w:rsidRDefault="003A4A6C" w:rsidP="003A4A6C">
            <w:pPr>
              <w:spacing w:line="360" w:lineRule="auto"/>
              <w:contextualSpacing/>
              <w:rPr>
                <w:lang w:val="ro-RO"/>
              </w:rPr>
            </w:pPr>
          </w:p>
          <w:p w:rsidR="003A4A6C" w:rsidRPr="003A4A6C" w:rsidRDefault="003A4A6C" w:rsidP="003A4A6C">
            <w:pPr>
              <w:spacing w:line="360" w:lineRule="auto"/>
              <w:contextualSpacing/>
              <w:rPr>
                <w:lang w:val="ro-RO"/>
              </w:rPr>
            </w:pPr>
          </w:p>
          <w:p w:rsidR="003A4A6C" w:rsidRPr="003A4A6C" w:rsidRDefault="003A4A6C" w:rsidP="003A4A6C">
            <w:pPr>
              <w:spacing w:line="360" w:lineRule="auto"/>
              <w:contextualSpacing/>
              <w:rPr>
                <w:lang w:val="ro-RO"/>
              </w:rPr>
            </w:pPr>
          </w:p>
          <w:p w:rsidR="003A4A6C" w:rsidRPr="003A4A6C" w:rsidRDefault="003A4A6C" w:rsidP="003A4A6C">
            <w:pPr>
              <w:spacing w:line="360" w:lineRule="auto"/>
              <w:contextualSpacing/>
              <w:rPr>
                <w:lang w:val="ro-RO"/>
              </w:rPr>
            </w:pPr>
          </w:p>
          <w:p w:rsidR="003A4A6C" w:rsidRPr="003A4A6C" w:rsidRDefault="003A4A6C" w:rsidP="003A4A6C">
            <w:pPr>
              <w:spacing w:line="360" w:lineRule="auto"/>
              <w:contextualSpacing/>
              <w:rPr>
                <w:lang w:val="ro-RO"/>
              </w:rPr>
            </w:pPr>
          </w:p>
          <w:p w:rsidR="003A4A6C" w:rsidRPr="003A4A6C" w:rsidRDefault="003A4A6C" w:rsidP="003A4A6C">
            <w:pPr>
              <w:spacing w:line="360" w:lineRule="auto"/>
              <w:contextualSpacing/>
              <w:rPr>
                <w:lang w:val="ro-RO"/>
              </w:rPr>
            </w:pPr>
          </w:p>
          <w:p w:rsidR="003A4A6C" w:rsidRPr="003A4A6C" w:rsidRDefault="003A4A6C" w:rsidP="003A4A6C">
            <w:pPr>
              <w:spacing w:line="360" w:lineRule="auto"/>
              <w:contextualSpacing/>
              <w:rPr>
                <w:lang w:val="ro-RO"/>
              </w:rPr>
            </w:pPr>
          </w:p>
          <w:p w:rsidR="003A4A6C" w:rsidRPr="003A4A6C" w:rsidRDefault="003A4A6C" w:rsidP="003A4A6C">
            <w:pPr>
              <w:spacing w:line="360" w:lineRule="auto"/>
              <w:contextualSpacing/>
              <w:rPr>
                <w:lang w:val="ro-RO"/>
              </w:rPr>
            </w:pPr>
          </w:p>
          <w:p w:rsidR="003A4A6C" w:rsidRPr="003A4A6C" w:rsidRDefault="003A4A6C" w:rsidP="003A4A6C">
            <w:pPr>
              <w:spacing w:line="360" w:lineRule="auto"/>
              <w:contextualSpacing/>
              <w:rPr>
                <w:lang w:val="ro-RO"/>
              </w:rPr>
            </w:pPr>
          </w:p>
          <w:p w:rsidR="003A4A6C" w:rsidRPr="003A4A6C" w:rsidRDefault="003A4A6C" w:rsidP="003A4A6C">
            <w:pPr>
              <w:spacing w:line="360" w:lineRule="auto"/>
              <w:contextualSpacing/>
              <w:rPr>
                <w:lang w:val="ro-RO"/>
              </w:rPr>
            </w:pPr>
          </w:p>
          <w:p w:rsidR="003A4A6C" w:rsidRPr="003A4A6C" w:rsidRDefault="003A4A6C" w:rsidP="003A4A6C">
            <w:pPr>
              <w:spacing w:line="360" w:lineRule="auto"/>
              <w:contextualSpacing/>
              <w:rPr>
                <w:lang w:val="ro-RO"/>
              </w:rPr>
            </w:pPr>
          </w:p>
          <w:p w:rsidR="003A4A6C" w:rsidRPr="003A4A6C" w:rsidRDefault="003A4A6C" w:rsidP="003A4A6C">
            <w:pPr>
              <w:spacing w:line="360" w:lineRule="auto"/>
              <w:contextualSpacing/>
              <w:rPr>
                <w:lang w:val="ro-RO"/>
              </w:rPr>
            </w:pPr>
          </w:p>
          <w:p w:rsidR="003A4A6C" w:rsidRPr="003A4A6C" w:rsidRDefault="003A4A6C" w:rsidP="003A4A6C">
            <w:pPr>
              <w:spacing w:line="360" w:lineRule="auto"/>
              <w:contextualSpacing/>
              <w:rPr>
                <w:lang w:val="ro-RO"/>
              </w:rPr>
            </w:pPr>
          </w:p>
          <w:p w:rsidR="003A4A6C" w:rsidRPr="003A4A6C" w:rsidRDefault="003A4A6C" w:rsidP="003A4A6C">
            <w:pPr>
              <w:spacing w:line="360" w:lineRule="auto"/>
              <w:contextualSpacing/>
              <w:rPr>
                <w:lang w:val="ro-RO"/>
              </w:rPr>
            </w:pPr>
            <w:r w:rsidRPr="003A4A6C">
              <w:rPr>
                <w:lang w:val="ro-RO"/>
              </w:rPr>
              <w:t xml:space="preserve">5. Fixarea cunoştinţelor </w:t>
            </w:r>
          </w:p>
          <w:p w:rsidR="003A4A6C" w:rsidRPr="003A4A6C" w:rsidRDefault="003A4A6C" w:rsidP="003A4A6C">
            <w:pPr>
              <w:spacing w:line="360" w:lineRule="auto"/>
              <w:contextualSpacing/>
              <w:rPr>
                <w:lang w:val="ro-RO"/>
              </w:rPr>
            </w:pPr>
          </w:p>
          <w:p w:rsidR="003A4A6C" w:rsidRPr="003A4A6C" w:rsidRDefault="003A4A6C" w:rsidP="003A4A6C">
            <w:pPr>
              <w:spacing w:line="360" w:lineRule="auto"/>
              <w:contextualSpacing/>
              <w:rPr>
                <w:lang w:val="ro-RO"/>
              </w:rPr>
            </w:pPr>
          </w:p>
          <w:p w:rsidR="003A4A6C" w:rsidRPr="003A4A6C" w:rsidRDefault="003A4A6C" w:rsidP="003A4A6C">
            <w:pPr>
              <w:spacing w:line="360" w:lineRule="auto"/>
              <w:contextualSpacing/>
              <w:rPr>
                <w:lang w:val="ro-RO"/>
              </w:rPr>
            </w:pPr>
          </w:p>
          <w:p w:rsidR="003A4A6C" w:rsidRPr="003A4A6C" w:rsidRDefault="003A4A6C" w:rsidP="003A4A6C">
            <w:pPr>
              <w:spacing w:line="360" w:lineRule="auto"/>
              <w:contextualSpacing/>
              <w:rPr>
                <w:lang w:val="ro-RO"/>
              </w:rPr>
            </w:pPr>
          </w:p>
          <w:p w:rsidR="003A4A6C" w:rsidRPr="003A4A6C" w:rsidRDefault="003A4A6C" w:rsidP="003A4A6C">
            <w:pPr>
              <w:spacing w:line="360" w:lineRule="auto"/>
              <w:contextualSpacing/>
              <w:rPr>
                <w:lang w:val="ro-RO"/>
              </w:rPr>
            </w:pPr>
          </w:p>
        </w:tc>
        <w:tc>
          <w:tcPr>
            <w:tcW w:w="6660" w:type="dxa"/>
            <w:shd w:val="clear" w:color="auto" w:fill="auto"/>
          </w:tcPr>
          <w:p w:rsidR="003A4A6C" w:rsidRPr="003A4A6C" w:rsidRDefault="003A4A6C" w:rsidP="003A4A6C">
            <w:pPr>
              <w:numPr>
                <w:ilvl w:val="0"/>
                <w:numId w:val="2"/>
              </w:numPr>
              <w:spacing w:line="360" w:lineRule="auto"/>
              <w:contextualSpacing/>
            </w:pPr>
            <w:r w:rsidRPr="003A4A6C">
              <w:rPr>
                <w:lang w:val="ro-RO"/>
              </w:rPr>
              <w:lastRenderedPageBreak/>
              <w:t>Bună dimineaţa, copii</w:t>
            </w:r>
            <w:r w:rsidRPr="003A4A6C">
              <w:t xml:space="preserve">! </w:t>
            </w:r>
          </w:p>
          <w:p w:rsidR="003A4A6C" w:rsidRPr="003A4A6C" w:rsidRDefault="003A4A6C" w:rsidP="003A4A6C">
            <w:pPr>
              <w:numPr>
                <w:ilvl w:val="0"/>
                <w:numId w:val="2"/>
              </w:numPr>
              <w:spacing w:line="360" w:lineRule="auto"/>
              <w:contextualSpacing/>
            </w:pPr>
            <w:r w:rsidRPr="003A4A6C">
              <w:t xml:space="preserve">Eu mă numesc XY! Cum te cheamă pe tine? </w:t>
            </w:r>
          </w:p>
          <w:p w:rsidR="003A4A6C" w:rsidRPr="003A4A6C" w:rsidRDefault="003A4A6C" w:rsidP="003A4A6C">
            <w:pPr>
              <w:numPr>
                <w:ilvl w:val="0"/>
                <w:numId w:val="1"/>
              </w:numPr>
              <w:spacing w:line="360" w:lineRule="auto"/>
              <w:contextualSpacing/>
              <w:rPr>
                <w:lang w:val="ro-RO"/>
              </w:rPr>
            </w:pPr>
            <w:r w:rsidRPr="003A4A6C">
              <w:t>Câţi ani ai?</w:t>
            </w:r>
          </w:p>
          <w:p w:rsidR="003A4A6C" w:rsidRPr="003A4A6C" w:rsidRDefault="003A4A6C" w:rsidP="003A4A6C">
            <w:pPr>
              <w:numPr>
                <w:ilvl w:val="0"/>
                <w:numId w:val="1"/>
              </w:numPr>
              <w:spacing w:line="360" w:lineRule="auto"/>
              <w:contextualSpacing/>
              <w:rPr>
                <w:lang w:val="ro-RO"/>
              </w:rPr>
            </w:pPr>
            <w:r w:rsidRPr="003A4A6C">
              <w:t xml:space="preserve">Unde locuieşti? </w:t>
            </w:r>
          </w:p>
          <w:p w:rsidR="003A4A6C" w:rsidRPr="003A4A6C" w:rsidRDefault="003A4A6C" w:rsidP="003A4A6C">
            <w:pPr>
              <w:spacing w:line="360" w:lineRule="auto"/>
              <w:contextualSpacing/>
            </w:pPr>
            <w:r w:rsidRPr="003A4A6C">
              <w:t xml:space="preserve">Copiii răspunde la întrebăriile mele.  </w:t>
            </w:r>
          </w:p>
          <w:p w:rsidR="003A4A6C" w:rsidRPr="003A4A6C" w:rsidRDefault="003A4A6C" w:rsidP="003A4A6C">
            <w:pPr>
              <w:numPr>
                <w:ilvl w:val="0"/>
                <w:numId w:val="1"/>
              </w:numPr>
              <w:spacing w:line="360" w:lineRule="auto"/>
              <w:contextualSpacing/>
            </w:pPr>
            <w:r w:rsidRPr="003A4A6C">
              <w:t>Ridicaţi- vă în piciare. Haideţi să ne plimbăm în oraş.</w:t>
            </w:r>
          </w:p>
          <w:p w:rsidR="003A4A6C" w:rsidRPr="003A4A6C" w:rsidRDefault="003A4A6C" w:rsidP="003A4A6C">
            <w:pPr>
              <w:numPr>
                <w:ilvl w:val="0"/>
                <w:numId w:val="1"/>
              </w:numPr>
              <w:spacing w:line="360" w:lineRule="auto"/>
              <w:contextualSpacing/>
            </w:pPr>
            <w:r w:rsidRPr="003A4A6C">
              <w:t>Unde mergem? (Mergem în oraş.)</w:t>
            </w:r>
          </w:p>
          <w:p w:rsidR="003A4A6C" w:rsidRPr="003A4A6C" w:rsidRDefault="003A4A6C" w:rsidP="003A4A6C">
            <w:pPr>
              <w:numPr>
                <w:ilvl w:val="0"/>
                <w:numId w:val="1"/>
              </w:numPr>
              <w:spacing w:line="360" w:lineRule="auto"/>
              <w:contextualSpacing/>
            </w:pPr>
            <w:r w:rsidRPr="003A4A6C">
              <w:t>Bate vântul. Mergem mai departe. Vedem multe maşini.</w:t>
            </w:r>
          </w:p>
          <w:p w:rsidR="003A4A6C" w:rsidRPr="003A4A6C" w:rsidRDefault="003A4A6C" w:rsidP="003A4A6C">
            <w:pPr>
              <w:numPr>
                <w:ilvl w:val="0"/>
                <w:numId w:val="1"/>
              </w:numPr>
              <w:spacing w:line="360" w:lineRule="auto"/>
              <w:contextualSpacing/>
            </w:pPr>
            <w:r w:rsidRPr="003A4A6C">
              <w:t>Cum fac maşinile? (Brum, brum)</w:t>
            </w:r>
          </w:p>
          <w:p w:rsidR="003A4A6C" w:rsidRPr="003A4A6C" w:rsidRDefault="003A4A6C" w:rsidP="003A4A6C">
            <w:pPr>
              <w:numPr>
                <w:ilvl w:val="0"/>
                <w:numId w:val="1"/>
              </w:numPr>
              <w:spacing w:line="360" w:lineRule="auto"/>
              <w:contextualSpacing/>
            </w:pPr>
            <w:r w:rsidRPr="003A4A6C">
              <w:t>Auzim că vine o ambulanţă. Cum fac ambulanţa? (Ni-na, ni-na)</w:t>
            </w:r>
          </w:p>
          <w:p w:rsidR="003A4A6C" w:rsidRPr="003A4A6C" w:rsidRDefault="003A4A6C" w:rsidP="003A4A6C">
            <w:pPr>
              <w:numPr>
                <w:ilvl w:val="0"/>
                <w:numId w:val="1"/>
              </w:numPr>
              <w:tabs>
                <w:tab w:val="left" w:pos="776"/>
              </w:tabs>
              <w:spacing w:line="360" w:lineRule="auto"/>
              <w:contextualSpacing/>
            </w:pPr>
            <w:r w:rsidRPr="003A4A6C">
              <w:t>Mergem mai departe. Vegem un avion. Avionul zboară (imităm cu braţele).</w:t>
            </w:r>
          </w:p>
          <w:p w:rsidR="003A4A6C" w:rsidRPr="003A4A6C" w:rsidRDefault="003A4A6C" w:rsidP="003A4A6C">
            <w:pPr>
              <w:numPr>
                <w:ilvl w:val="0"/>
                <w:numId w:val="1"/>
              </w:numPr>
              <w:tabs>
                <w:tab w:val="left" w:pos="776"/>
              </w:tabs>
              <w:spacing w:line="360" w:lineRule="auto"/>
              <w:contextualSpacing/>
            </w:pPr>
            <w:r w:rsidRPr="003A4A6C">
              <w:lastRenderedPageBreak/>
              <w:t>Circulăm pe stradă. Începe să plouă! Să fugim! Suflăm aerul, respirăm! Respirăm mai repede! Mergem acasă, staţi jos!</w:t>
            </w:r>
          </w:p>
          <w:p w:rsidR="003A4A6C" w:rsidRPr="003A4A6C" w:rsidRDefault="003A4A6C" w:rsidP="003A4A6C">
            <w:pPr>
              <w:numPr>
                <w:ilvl w:val="0"/>
                <w:numId w:val="1"/>
              </w:numPr>
              <w:spacing w:line="360" w:lineRule="auto"/>
              <w:contextualSpacing/>
            </w:pPr>
            <w:r w:rsidRPr="003A4A6C">
              <w:t>Ce am văzut în oraş? (În oraş am văzut o maşină, o ambulanţă, un avion)</w:t>
            </w:r>
          </w:p>
          <w:p w:rsidR="003A4A6C" w:rsidRPr="003A4A6C" w:rsidRDefault="003A4A6C" w:rsidP="003A4A6C">
            <w:pPr>
              <w:numPr>
                <w:ilvl w:val="0"/>
                <w:numId w:val="1"/>
              </w:numPr>
              <w:spacing w:line="360" w:lineRule="auto"/>
              <w:contextualSpacing/>
            </w:pPr>
            <w:r w:rsidRPr="003A4A6C">
              <w:t>Unde am circulat? (Am circulat pe stradă)</w:t>
            </w:r>
          </w:p>
          <w:p w:rsidR="003A4A6C" w:rsidRPr="003A4A6C" w:rsidRDefault="003A4A6C" w:rsidP="003A4A6C">
            <w:pPr>
              <w:numPr>
                <w:ilvl w:val="0"/>
                <w:numId w:val="1"/>
              </w:numPr>
              <w:spacing w:line="360" w:lineRule="auto"/>
              <w:contextualSpacing/>
            </w:pPr>
            <w:r w:rsidRPr="003A4A6C">
              <w:t xml:space="preserve">Am adus un sac. Ce credeţi, ce este în sac? </w:t>
            </w:r>
          </w:p>
          <w:p w:rsidR="003A4A6C" w:rsidRPr="003A4A6C" w:rsidRDefault="003A4A6C" w:rsidP="003A4A6C">
            <w:pPr>
              <w:numPr>
                <w:ilvl w:val="0"/>
                <w:numId w:val="1"/>
              </w:numPr>
              <w:spacing w:line="360" w:lineRule="auto"/>
              <w:contextualSpacing/>
            </w:pPr>
            <w:r w:rsidRPr="003A4A6C">
              <w:t xml:space="preserve">X vino aici şi alege unul dintre imaginile din sac. </w:t>
            </w:r>
          </w:p>
          <w:p w:rsidR="003A4A6C" w:rsidRPr="003A4A6C" w:rsidRDefault="003A4A6C" w:rsidP="003A4A6C">
            <w:pPr>
              <w:spacing w:line="360" w:lineRule="auto"/>
              <w:contextualSpacing/>
            </w:pPr>
            <w:r w:rsidRPr="003A4A6C">
              <w:t>Scoatem pe rând toate imaginile din sac şi le denumim.</w:t>
            </w:r>
          </w:p>
          <w:p w:rsidR="003A4A6C" w:rsidRPr="003A4A6C" w:rsidRDefault="003A4A6C" w:rsidP="003A4A6C">
            <w:pPr>
              <w:numPr>
                <w:ilvl w:val="0"/>
                <w:numId w:val="1"/>
              </w:numPr>
              <w:spacing w:line="360" w:lineRule="auto"/>
              <w:contextualSpacing/>
            </w:pPr>
            <w:r w:rsidRPr="003A4A6C">
              <w:t>Aceasta este o maşină.</w:t>
            </w:r>
          </w:p>
          <w:p w:rsidR="003A4A6C" w:rsidRPr="003A4A6C" w:rsidRDefault="003A4A6C" w:rsidP="003A4A6C">
            <w:pPr>
              <w:numPr>
                <w:ilvl w:val="0"/>
                <w:numId w:val="1"/>
              </w:numPr>
              <w:spacing w:line="360" w:lineRule="auto"/>
              <w:contextualSpacing/>
            </w:pPr>
            <w:r w:rsidRPr="003A4A6C">
              <w:t>Aceasta este un camion.</w:t>
            </w:r>
          </w:p>
          <w:p w:rsidR="003A4A6C" w:rsidRPr="003A4A6C" w:rsidRDefault="003A4A6C" w:rsidP="003A4A6C">
            <w:pPr>
              <w:numPr>
                <w:ilvl w:val="0"/>
                <w:numId w:val="1"/>
              </w:numPr>
              <w:spacing w:line="360" w:lineRule="auto"/>
              <w:contextualSpacing/>
            </w:pPr>
            <w:r w:rsidRPr="003A4A6C">
              <w:t>Unde circulă camionul? (Camionul circulă pe stardă)</w:t>
            </w:r>
          </w:p>
          <w:p w:rsidR="003A4A6C" w:rsidRPr="003A4A6C" w:rsidRDefault="003A4A6C" w:rsidP="003A4A6C">
            <w:pPr>
              <w:numPr>
                <w:ilvl w:val="0"/>
                <w:numId w:val="1"/>
              </w:numPr>
              <w:spacing w:line="360" w:lineRule="auto"/>
              <w:contextualSpacing/>
            </w:pPr>
            <w:r w:rsidRPr="003A4A6C">
              <w:t>Aceasta este o căruţă. Unde circulă căruţa? (Căruţa circulă pe stradă)</w:t>
            </w:r>
          </w:p>
          <w:p w:rsidR="003A4A6C" w:rsidRPr="003A4A6C" w:rsidRDefault="003A4A6C" w:rsidP="003A4A6C">
            <w:pPr>
              <w:numPr>
                <w:ilvl w:val="0"/>
                <w:numId w:val="1"/>
              </w:numPr>
              <w:spacing w:line="360" w:lineRule="auto"/>
              <w:contextualSpacing/>
            </w:pPr>
            <w:r w:rsidRPr="003A4A6C">
              <w:t>Aceasta este un tren.</w:t>
            </w:r>
          </w:p>
          <w:p w:rsidR="003A4A6C" w:rsidRPr="003A4A6C" w:rsidRDefault="003A4A6C" w:rsidP="003A4A6C">
            <w:pPr>
              <w:numPr>
                <w:ilvl w:val="0"/>
                <w:numId w:val="1"/>
              </w:numPr>
              <w:spacing w:line="360" w:lineRule="auto"/>
              <w:contextualSpacing/>
            </w:pPr>
            <w:r w:rsidRPr="003A4A6C">
              <w:t>Trenul circulă pe şine.</w:t>
            </w:r>
          </w:p>
          <w:p w:rsidR="003A4A6C" w:rsidRPr="003A4A6C" w:rsidRDefault="003A4A6C" w:rsidP="003A4A6C">
            <w:pPr>
              <w:numPr>
                <w:ilvl w:val="0"/>
                <w:numId w:val="1"/>
              </w:numPr>
              <w:spacing w:line="360" w:lineRule="auto"/>
              <w:contextualSpacing/>
            </w:pPr>
            <w:r w:rsidRPr="003A4A6C">
              <w:t>Aceasta este un autobuz. Autobuzul circulă pe stradă.</w:t>
            </w:r>
          </w:p>
          <w:p w:rsidR="003A4A6C" w:rsidRPr="003A4A6C" w:rsidRDefault="003A4A6C" w:rsidP="003A4A6C">
            <w:pPr>
              <w:numPr>
                <w:ilvl w:val="0"/>
                <w:numId w:val="1"/>
              </w:numPr>
              <w:spacing w:line="360" w:lineRule="auto"/>
              <w:contextualSpacing/>
            </w:pPr>
            <w:r w:rsidRPr="003A4A6C">
              <w:t>Aceasta este un avion. Avionul circulă în aer.</w:t>
            </w:r>
          </w:p>
          <w:p w:rsidR="003A4A6C" w:rsidRPr="003A4A6C" w:rsidRDefault="003A4A6C" w:rsidP="003A4A6C">
            <w:pPr>
              <w:numPr>
                <w:ilvl w:val="0"/>
                <w:numId w:val="1"/>
              </w:numPr>
              <w:spacing w:line="360" w:lineRule="auto"/>
              <w:contextualSpacing/>
            </w:pPr>
            <w:r w:rsidRPr="003A4A6C">
              <w:t>Aceasta este un vapor. Vaporul circulă în apă.</w:t>
            </w:r>
          </w:p>
          <w:p w:rsidR="003A4A6C" w:rsidRPr="003A4A6C" w:rsidRDefault="003A4A6C" w:rsidP="003A4A6C">
            <w:pPr>
              <w:numPr>
                <w:ilvl w:val="0"/>
                <w:numId w:val="1"/>
              </w:numPr>
              <w:spacing w:line="360" w:lineRule="auto"/>
              <w:contextualSpacing/>
            </w:pPr>
            <w:r w:rsidRPr="003A4A6C">
              <w:t>Aceasta este o barcă. Barca circulă în apă.</w:t>
            </w:r>
          </w:p>
          <w:p w:rsidR="003A4A6C" w:rsidRPr="003A4A6C" w:rsidRDefault="003A4A6C" w:rsidP="003A4A6C">
            <w:pPr>
              <w:spacing w:line="360" w:lineRule="auto"/>
              <w:contextualSpacing/>
            </w:pPr>
            <w:r w:rsidRPr="003A4A6C">
              <w:t>Conversăm despre locurile de circulaţie a mijloacelor de transport.</w:t>
            </w:r>
          </w:p>
          <w:p w:rsidR="003A4A6C" w:rsidRPr="003A4A6C" w:rsidRDefault="003A4A6C" w:rsidP="003A4A6C">
            <w:pPr>
              <w:numPr>
                <w:ilvl w:val="0"/>
                <w:numId w:val="1"/>
              </w:numPr>
              <w:spacing w:line="360" w:lineRule="auto"/>
              <w:contextualSpacing/>
            </w:pPr>
            <w:r w:rsidRPr="003A4A6C">
              <w:lastRenderedPageBreak/>
              <w:t>Ce sunt acestea? (Acestea sunt mijloacele de transport)</w:t>
            </w:r>
          </w:p>
          <w:p w:rsidR="003A4A6C" w:rsidRPr="003A4A6C" w:rsidRDefault="003A4A6C" w:rsidP="003A4A6C">
            <w:pPr>
              <w:numPr>
                <w:ilvl w:val="0"/>
                <w:numId w:val="1"/>
              </w:numPr>
              <w:spacing w:line="360" w:lineRule="auto"/>
              <w:contextualSpacing/>
            </w:pPr>
            <w:r w:rsidRPr="003A4A6C">
              <w:t>Aici vedeţi un cartonaş. Ce vedeţi pe cartonaş?</w:t>
            </w:r>
          </w:p>
          <w:p w:rsidR="003A4A6C" w:rsidRPr="003A4A6C" w:rsidRDefault="003A4A6C" w:rsidP="003A4A6C">
            <w:pPr>
              <w:spacing w:line="360" w:lineRule="auto"/>
              <w:contextualSpacing/>
            </w:pPr>
            <w:r w:rsidRPr="003A4A6C">
              <w:t>Eu arăt aerul, şinele, drumul, apa.</w:t>
            </w:r>
          </w:p>
          <w:p w:rsidR="003A4A6C" w:rsidRPr="003A4A6C" w:rsidRDefault="003A4A6C" w:rsidP="003A4A6C">
            <w:pPr>
              <w:numPr>
                <w:ilvl w:val="0"/>
                <w:numId w:val="1"/>
              </w:numPr>
              <w:spacing w:line="360" w:lineRule="auto"/>
              <w:contextualSpacing/>
            </w:pPr>
            <w:r w:rsidRPr="003A4A6C">
              <w:t>La ce vă gândiţi, ce trebuie să faceţi?</w:t>
            </w:r>
          </w:p>
          <w:p w:rsidR="003A4A6C" w:rsidRPr="003A4A6C" w:rsidRDefault="003A4A6C" w:rsidP="003A4A6C">
            <w:pPr>
              <w:numPr>
                <w:ilvl w:val="0"/>
                <w:numId w:val="1"/>
              </w:numPr>
              <w:spacing w:line="360" w:lineRule="auto"/>
              <w:contextualSpacing/>
            </w:pPr>
            <w:r w:rsidRPr="003A4A6C">
              <w:t>Aici sunt mijloacele de transport, voi trebuie să puneţi pe carton. Să puneţi pe carton după locul lor de circulaţie.</w:t>
            </w:r>
          </w:p>
          <w:p w:rsidR="003A4A6C" w:rsidRPr="003A4A6C" w:rsidRDefault="003A4A6C" w:rsidP="003A4A6C">
            <w:pPr>
              <w:numPr>
                <w:ilvl w:val="0"/>
                <w:numId w:val="1"/>
              </w:numPr>
              <w:spacing w:line="360" w:lineRule="auto"/>
              <w:contextualSpacing/>
            </w:pPr>
            <w:r w:rsidRPr="003A4A6C">
              <w:t>Unde circulă maşina/ camionul/ vaporul etc.?</w:t>
            </w:r>
          </w:p>
          <w:p w:rsidR="003A4A6C" w:rsidRPr="003A4A6C" w:rsidRDefault="003A4A6C" w:rsidP="003A4A6C">
            <w:pPr>
              <w:numPr>
                <w:ilvl w:val="0"/>
                <w:numId w:val="1"/>
              </w:numPr>
              <w:spacing w:line="360" w:lineRule="auto"/>
              <w:contextualSpacing/>
            </w:pPr>
            <w:r w:rsidRPr="003A4A6C">
              <w:t>Ce circulă pe şine/ pe drum/ în aer/ în apă?</w:t>
            </w:r>
          </w:p>
          <w:p w:rsidR="003A4A6C" w:rsidRPr="003A4A6C" w:rsidRDefault="003A4A6C" w:rsidP="003A4A6C">
            <w:pPr>
              <w:spacing w:line="360" w:lineRule="auto"/>
              <w:contextualSpacing/>
            </w:pPr>
            <w:r w:rsidRPr="003A4A6C">
              <w:t>După ce am pus mijloacele de transport recapitulăm după întrebări.</w:t>
            </w:r>
          </w:p>
          <w:p w:rsidR="003A4A6C" w:rsidRPr="003A4A6C" w:rsidRDefault="003A4A6C" w:rsidP="003A4A6C">
            <w:pPr>
              <w:spacing w:line="360" w:lineRule="auto"/>
              <w:contextualSpacing/>
            </w:pPr>
            <w:r w:rsidRPr="003A4A6C">
              <w:t>Dau fiecărui copil un cartonaş cu imaginea unui mijloc de transport.</w:t>
            </w:r>
          </w:p>
          <w:p w:rsidR="003A4A6C" w:rsidRPr="003A4A6C" w:rsidRDefault="003A4A6C" w:rsidP="003A4A6C">
            <w:pPr>
              <w:spacing w:line="360" w:lineRule="auto"/>
              <w:contextualSpacing/>
            </w:pPr>
            <w:r w:rsidRPr="003A4A6C">
              <w:t>Eu arăt locul de circulaţie, iar copiii trebuie să vine la mine cu mijloacele de transport potrivit.</w:t>
            </w:r>
          </w:p>
          <w:p w:rsidR="003A4A6C" w:rsidRPr="003A4A6C" w:rsidRDefault="003A4A6C" w:rsidP="003A4A6C">
            <w:pPr>
              <w:spacing w:line="360" w:lineRule="auto"/>
              <w:contextualSpacing/>
            </w:pPr>
            <w:r w:rsidRPr="003A4A6C">
              <w:tab/>
              <w:t xml:space="preserve">Ex. Eu sunt aerul. Cine circulă în aer vine la mine. Ce eşti tu? Unde circuli tu? </w:t>
            </w:r>
          </w:p>
          <w:p w:rsidR="003A4A6C" w:rsidRPr="003A4A6C" w:rsidRDefault="003A4A6C" w:rsidP="003A4A6C">
            <w:pPr>
              <w:tabs>
                <w:tab w:val="left" w:pos="742"/>
              </w:tabs>
              <w:spacing w:line="360" w:lineRule="auto"/>
              <w:ind w:firstLine="432"/>
              <w:contextualSpacing/>
            </w:pPr>
            <w:r w:rsidRPr="003A4A6C">
              <w:t>-   În această activitate aţi fost foarte cuminţi, mai ales x, y, z.</w:t>
            </w:r>
          </w:p>
          <w:p w:rsidR="003A4A6C" w:rsidRPr="003A4A6C" w:rsidRDefault="003A4A6C" w:rsidP="003A4A6C">
            <w:pPr>
              <w:spacing w:line="360" w:lineRule="auto"/>
              <w:contextualSpacing/>
              <w:rPr>
                <w:lang w:val="ro-RO"/>
              </w:rPr>
            </w:pPr>
          </w:p>
        </w:tc>
        <w:tc>
          <w:tcPr>
            <w:tcW w:w="2700" w:type="dxa"/>
            <w:shd w:val="clear" w:color="auto" w:fill="auto"/>
          </w:tcPr>
          <w:p w:rsidR="003A4A6C" w:rsidRPr="003A4A6C" w:rsidRDefault="003A4A6C" w:rsidP="003A4A6C">
            <w:pPr>
              <w:spacing w:line="360" w:lineRule="auto"/>
              <w:contextualSpacing/>
              <w:rPr>
                <w:lang w:val="ro-RO"/>
              </w:rPr>
            </w:pPr>
            <w:r w:rsidRPr="003A4A6C">
              <w:rPr>
                <w:lang w:val="ro-RO"/>
              </w:rPr>
              <w:lastRenderedPageBreak/>
              <w:t>- conversaţie</w:t>
            </w:r>
          </w:p>
          <w:p w:rsidR="003A4A6C" w:rsidRPr="003A4A6C" w:rsidRDefault="003A4A6C" w:rsidP="003A4A6C">
            <w:pPr>
              <w:spacing w:line="360" w:lineRule="auto"/>
              <w:contextualSpacing/>
              <w:rPr>
                <w:lang w:val="ro-RO"/>
              </w:rPr>
            </w:pPr>
            <w:r w:rsidRPr="003A4A6C">
              <w:rPr>
                <w:lang w:val="ro-RO"/>
              </w:rPr>
              <w:t>- crearea atmosferei</w:t>
            </w:r>
          </w:p>
          <w:p w:rsidR="003A4A6C" w:rsidRPr="003A4A6C" w:rsidRDefault="003A4A6C" w:rsidP="003A4A6C">
            <w:pPr>
              <w:spacing w:line="360" w:lineRule="auto"/>
              <w:contextualSpacing/>
              <w:rPr>
                <w:lang w:val="ro-RO"/>
              </w:rPr>
            </w:pPr>
          </w:p>
          <w:p w:rsidR="003A4A6C" w:rsidRPr="003A4A6C" w:rsidRDefault="003A4A6C" w:rsidP="003A4A6C">
            <w:pPr>
              <w:spacing w:line="360" w:lineRule="auto"/>
              <w:contextualSpacing/>
              <w:rPr>
                <w:lang w:val="ro-RO"/>
              </w:rPr>
            </w:pPr>
          </w:p>
          <w:p w:rsidR="003A4A6C" w:rsidRPr="003A4A6C" w:rsidRDefault="003A4A6C" w:rsidP="003A4A6C">
            <w:pPr>
              <w:spacing w:line="360" w:lineRule="auto"/>
              <w:contextualSpacing/>
              <w:rPr>
                <w:lang w:val="ro-RO"/>
              </w:rPr>
            </w:pPr>
          </w:p>
          <w:p w:rsidR="003A4A6C" w:rsidRPr="003A4A6C" w:rsidRDefault="003A4A6C" w:rsidP="003A4A6C">
            <w:pPr>
              <w:spacing w:line="360" w:lineRule="auto"/>
              <w:contextualSpacing/>
              <w:rPr>
                <w:lang w:val="ro-RO"/>
              </w:rPr>
            </w:pPr>
            <w:r w:rsidRPr="003A4A6C">
              <w:rPr>
                <w:lang w:val="ro-RO"/>
              </w:rPr>
              <w:t>- conversaţie</w:t>
            </w:r>
          </w:p>
          <w:p w:rsidR="003A4A6C" w:rsidRPr="003A4A6C" w:rsidRDefault="003A4A6C" w:rsidP="003A4A6C">
            <w:pPr>
              <w:spacing w:line="360" w:lineRule="auto"/>
              <w:contextualSpacing/>
              <w:rPr>
                <w:lang w:val="ro-RO"/>
              </w:rPr>
            </w:pPr>
            <w:r w:rsidRPr="003A4A6C">
              <w:rPr>
                <w:lang w:val="ro-RO"/>
              </w:rPr>
              <w:t>- încălzirea aparatului fonemator</w:t>
            </w:r>
          </w:p>
          <w:p w:rsidR="003A4A6C" w:rsidRPr="003A4A6C" w:rsidRDefault="003A4A6C" w:rsidP="003A4A6C">
            <w:pPr>
              <w:spacing w:line="360" w:lineRule="auto"/>
              <w:contextualSpacing/>
              <w:rPr>
                <w:lang w:val="ro-RO"/>
              </w:rPr>
            </w:pPr>
          </w:p>
          <w:p w:rsidR="003A4A6C" w:rsidRPr="003A4A6C" w:rsidRDefault="003A4A6C" w:rsidP="003A4A6C">
            <w:pPr>
              <w:spacing w:line="360" w:lineRule="auto"/>
              <w:contextualSpacing/>
              <w:rPr>
                <w:lang w:val="ro-RO"/>
              </w:rPr>
            </w:pPr>
          </w:p>
          <w:p w:rsidR="003A4A6C" w:rsidRPr="003A4A6C" w:rsidRDefault="003A4A6C" w:rsidP="003A4A6C">
            <w:pPr>
              <w:spacing w:line="360" w:lineRule="auto"/>
              <w:contextualSpacing/>
              <w:rPr>
                <w:lang w:val="ro-RO"/>
              </w:rPr>
            </w:pPr>
          </w:p>
          <w:p w:rsidR="003A4A6C" w:rsidRPr="003A4A6C" w:rsidRDefault="003A4A6C" w:rsidP="003A4A6C">
            <w:pPr>
              <w:spacing w:line="360" w:lineRule="auto"/>
              <w:contextualSpacing/>
              <w:rPr>
                <w:lang w:val="ro-RO"/>
              </w:rPr>
            </w:pPr>
          </w:p>
          <w:p w:rsidR="003A4A6C" w:rsidRPr="003A4A6C" w:rsidRDefault="003A4A6C" w:rsidP="003A4A6C">
            <w:pPr>
              <w:spacing w:line="360" w:lineRule="auto"/>
              <w:contextualSpacing/>
              <w:rPr>
                <w:lang w:val="ro-RO"/>
              </w:rPr>
            </w:pPr>
          </w:p>
          <w:p w:rsidR="003A4A6C" w:rsidRPr="003A4A6C" w:rsidRDefault="003A4A6C" w:rsidP="003A4A6C">
            <w:pPr>
              <w:spacing w:line="360" w:lineRule="auto"/>
              <w:contextualSpacing/>
              <w:rPr>
                <w:lang w:val="ro-RO"/>
              </w:rPr>
            </w:pPr>
            <w:r w:rsidRPr="003A4A6C">
              <w:rPr>
                <w:lang w:val="ro-RO"/>
              </w:rPr>
              <w:t>- conversaţie</w:t>
            </w:r>
          </w:p>
          <w:p w:rsidR="003A4A6C" w:rsidRPr="003A4A6C" w:rsidRDefault="003A4A6C" w:rsidP="003A4A6C">
            <w:pPr>
              <w:spacing w:line="360" w:lineRule="auto"/>
              <w:contextualSpacing/>
              <w:rPr>
                <w:lang w:val="ro-RO"/>
              </w:rPr>
            </w:pPr>
          </w:p>
          <w:p w:rsidR="003A4A6C" w:rsidRPr="003A4A6C" w:rsidRDefault="003A4A6C" w:rsidP="003A4A6C">
            <w:pPr>
              <w:spacing w:line="360" w:lineRule="auto"/>
              <w:contextualSpacing/>
              <w:rPr>
                <w:lang w:val="ro-RO"/>
              </w:rPr>
            </w:pPr>
          </w:p>
          <w:p w:rsidR="003A4A6C" w:rsidRPr="003A4A6C" w:rsidRDefault="003A4A6C" w:rsidP="003A4A6C">
            <w:pPr>
              <w:spacing w:line="360" w:lineRule="auto"/>
              <w:contextualSpacing/>
              <w:rPr>
                <w:lang w:val="ro-RO"/>
              </w:rPr>
            </w:pPr>
          </w:p>
          <w:p w:rsidR="003A4A6C" w:rsidRPr="003A4A6C" w:rsidRDefault="003A4A6C" w:rsidP="003A4A6C">
            <w:pPr>
              <w:spacing w:line="360" w:lineRule="auto"/>
              <w:contextualSpacing/>
              <w:rPr>
                <w:lang w:val="ro-RO"/>
              </w:rPr>
            </w:pPr>
          </w:p>
          <w:p w:rsidR="003A4A6C" w:rsidRPr="003A4A6C" w:rsidRDefault="003A4A6C" w:rsidP="003A4A6C">
            <w:pPr>
              <w:spacing w:line="360" w:lineRule="auto"/>
              <w:contextualSpacing/>
              <w:rPr>
                <w:lang w:val="ro-RO"/>
              </w:rPr>
            </w:pPr>
          </w:p>
          <w:p w:rsidR="003A4A6C" w:rsidRPr="003A4A6C" w:rsidRDefault="003A4A6C" w:rsidP="003A4A6C">
            <w:pPr>
              <w:spacing w:line="360" w:lineRule="auto"/>
              <w:contextualSpacing/>
              <w:rPr>
                <w:lang w:val="ro-RO"/>
              </w:rPr>
            </w:pPr>
            <w:r w:rsidRPr="003A4A6C">
              <w:rPr>
                <w:lang w:val="ro-RO"/>
              </w:rPr>
              <w:t>- explicaţie</w:t>
            </w:r>
          </w:p>
          <w:p w:rsidR="003A4A6C" w:rsidRPr="003A4A6C" w:rsidRDefault="003A4A6C" w:rsidP="003A4A6C">
            <w:pPr>
              <w:spacing w:line="360" w:lineRule="auto"/>
              <w:contextualSpacing/>
              <w:rPr>
                <w:lang w:val="ro-RO"/>
              </w:rPr>
            </w:pPr>
          </w:p>
          <w:p w:rsidR="003A4A6C" w:rsidRPr="003A4A6C" w:rsidRDefault="003A4A6C" w:rsidP="003A4A6C">
            <w:pPr>
              <w:spacing w:line="360" w:lineRule="auto"/>
              <w:contextualSpacing/>
              <w:rPr>
                <w:lang w:val="ro-RO"/>
              </w:rPr>
            </w:pPr>
          </w:p>
          <w:p w:rsidR="003A4A6C" w:rsidRPr="003A4A6C" w:rsidRDefault="003A4A6C" w:rsidP="003A4A6C">
            <w:pPr>
              <w:spacing w:line="360" w:lineRule="auto"/>
              <w:contextualSpacing/>
              <w:rPr>
                <w:lang w:val="ro-RO"/>
              </w:rPr>
            </w:pPr>
            <w:r w:rsidRPr="003A4A6C">
              <w:rPr>
                <w:lang w:val="ro-RO"/>
              </w:rPr>
              <w:t>- conversaţia</w:t>
            </w:r>
          </w:p>
          <w:p w:rsidR="003A4A6C" w:rsidRPr="003A4A6C" w:rsidRDefault="003A4A6C" w:rsidP="003A4A6C">
            <w:pPr>
              <w:spacing w:line="360" w:lineRule="auto"/>
              <w:contextualSpacing/>
              <w:rPr>
                <w:lang w:val="ro-RO"/>
              </w:rPr>
            </w:pPr>
            <w:r w:rsidRPr="003A4A6C">
              <w:rPr>
                <w:lang w:val="ro-RO"/>
              </w:rPr>
              <w:t>- corectarea pronunţiei copiilor</w:t>
            </w:r>
          </w:p>
          <w:p w:rsidR="003A4A6C" w:rsidRPr="003A4A6C" w:rsidRDefault="003A4A6C" w:rsidP="003A4A6C">
            <w:pPr>
              <w:spacing w:line="360" w:lineRule="auto"/>
              <w:contextualSpacing/>
              <w:rPr>
                <w:lang w:val="ro-RO"/>
              </w:rPr>
            </w:pPr>
          </w:p>
          <w:p w:rsidR="003A4A6C" w:rsidRPr="003A4A6C" w:rsidRDefault="003A4A6C" w:rsidP="003A4A6C">
            <w:pPr>
              <w:spacing w:line="360" w:lineRule="auto"/>
              <w:contextualSpacing/>
              <w:rPr>
                <w:lang w:val="ro-RO"/>
              </w:rPr>
            </w:pPr>
          </w:p>
          <w:p w:rsidR="003A4A6C" w:rsidRPr="003A4A6C" w:rsidRDefault="003A4A6C" w:rsidP="003A4A6C">
            <w:pPr>
              <w:spacing w:line="360" w:lineRule="auto"/>
              <w:contextualSpacing/>
              <w:rPr>
                <w:lang w:val="ro-RO"/>
              </w:rPr>
            </w:pPr>
          </w:p>
          <w:p w:rsidR="003A4A6C" w:rsidRPr="003A4A6C" w:rsidRDefault="003A4A6C" w:rsidP="003A4A6C">
            <w:pPr>
              <w:spacing w:line="360" w:lineRule="auto"/>
              <w:contextualSpacing/>
              <w:rPr>
                <w:lang w:val="ro-RO"/>
              </w:rPr>
            </w:pPr>
          </w:p>
          <w:p w:rsidR="003A4A6C" w:rsidRPr="003A4A6C" w:rsidRDefault="003A4A6C" w:rsidP="003A4A6C">
            <w:pPr>
              <w:spacing w:line="360" w:lineRule="auto"/>
              <w:contextualSpacing/>
              <w:rPr>
                <w:lang w:val="ro-RO"/>
              </w:rPr>
            </w:pPr>
          </w:p>
          <w:p w:rsidR="003A4A6C" w:rsidRPr="003A4A6C" w:rsidRDefault="003A4A6C" w:rsidP="003A4A6C">
            <w:pPr>
              <w:spacing w:line="360" w:lineRule="auto"/>
              <w:contextualSpacing/>
              <w:rPr>
                <w:lang w:val="ro-RO"/>
              </w:rPr>
            </w:pPr>
          </w:p>
          <w:p w:rsidR="003A4A6C" w:rsidRPr="003A4A6C" w:rsidRDefault="003A4A6C" w:rsidP="003A4A6C">
            <w:pPr>
              <w:spacing w:line="360" w:lineRule="auto"/>
              <w:contextualSpacing/>
              <w:rPr>
                <w:lang w:val="ro-RO"/>
              </w:rPr>
            </w:pPr>
          </w:p>
          <w:p w:rsidR="003A4A6C" w:rsidRPr="003A4A6C" w:rsidRDefault="003A4A6C" w:rsidP="003A4A6C">
            <w:pPr>
              <w:spacing w:line="360" w:lineRule="auto"/>
              <w:contextualSpacing/>
              <w:rPr>
                <w:lang w:val="ro-RO"/>
              </w:rPr>
            </w:pPr>
          </w:p>
          <w:p w:rsidR="003A4A6C" w:rsidRPr="003A4A6C" w:rsidRDefault="003A4A6C" w:rsidP="003A4A6C">
            <w:pPr>
              <w:spacing w:line="360" w:lineRule="auto"/>
              <w:contextualSpacing/>
              <w:rPr>
                <w:lang w:val="ro-RO"/>
              </w:rPr>
            </w:pPr>
          </w:p>
          <w:p w:rsidR="003A4A6C" w:rsidRPr="003A4A6C" w:rsidRDefault="003A4A6C" w:rsidP="003A4A6C">
            <w:pPr>
              <w:spacing w:line="360" w:lineRule="auto"/>
              <w:contextualSpacing/>
              <w:rPr>
                <w:lang w:val="ro-RO"/>
              </w:rPr>
            </w:pPr>
            <w:r w:rsidRPr="003A4A6C">
              <w:rPr>
                <w:lang w:val="ro-RO"/>
              </w:rPr>
              <w:t>- conversaţia, sintetizare</w:t>
            </w:r>
          </w:p>
          <w:p w:rsidR="003A4A6C" w:rsidRPr="003A4A6C" w:rsidRDefault="003A4A6C" w:rsidP="003A4A6C">
            <w:pPr>
              <w:spacing w:line="360" w:lineRule="auto"/>
              <w:contextualSpacing/>
              <w:rPr>
                <w:lang w:val="ro-RO"/>
              </w:rPr>
            </w:pPr>
            <w:r w:rsidRPr="003A4A6C">
              <w:rPr>
                <w:lang w:val="ro-RO"/>
              </w:rPr>
              <w:t>- joc</w:t>
            </w:r>
          </w:p>
          <w:p w:rsidR="003A4A6C" w:rsidRPr="003A4A6C" w:rsidRDefault="003A4A6C" w:rsidP="003A4A6C">
            <w:pPr>
              <w:spacing w:line="360" w:lineRule="auto"/>
              <w:contextualSpacing/>
              <w:rPr>
                <w:lang w:val="ro-RO"/>
              </w:rPr>
            </w:pPr>
            <w:r w:rsidRPr="003A4A6C">
              <w:rPr>
                <w:lang w:val="ro-RO"/>
              </w:rPr>
              <w:t>- problematizare</w:t>
            </w:r>
          </w:p>
          <w:p w:rsidR="003A4A6C" w:rsidRPr="003A4A6C" w:rsidRDefault="003A4A6C" w:rsidP="003A4A6C">
            <w:pPr>
              <w:spacing w:line="360" w:lineRule="auto"/>
              <w:contextualSpacing/>
              <w:rPr>
                <w:lang w:val="ro-RO"/>
              </w:rPr>
            </w:pPr>
          </w:p>
          <w:p w:rsidR="003A4A6C" w:rsidRPr="003A4A6C" w:rsidRDefault="003A4A6C" w:rsidP="003A4A6C">
            <w:pPr>
              <w:spacing w:line="360" w:lineRule="auto"/>
              <w:contextualSpacing/>
              <w:rPr>
                <w:lang w:val="ro-RO"/>
              </w:rPr>
            </w:pPr>
          </w:p>
          <w:p w:rsidR="003A4A6C" w:rsidRPr="003A4A6C" w:rsidRDefault="003A4A6C" w:rsidP="003A4A6C">
            <w:pPr>
              <w:spacing w:line="360" w:lineRule="auto"/>
              <w:contextualSpacing/>
              <w:rPr>
                <w:lang w:val="ro-RO"/>
              </w:rPr>
            </w:pPr>
          </w:p>
          <w:p w:rsidR="003A4A6C" w:rsidRPr="003A4A6C" w:rsidRDefault="003A4A6C" w:rsidP="003A4A6C">
            <w:pPr>
              <w:spacing w:line="360" w:lineRule="auto"/>
              <w:contextualSpacing/>
              <w:rPr>
                <w:lang w:val="ro-RO"/>
              </w:rPr>
            </w:pPr>
          </w:p>
          <w:p w:rsidR="003A4A6C" w:rsidRPr="003A4A6C" w:rsidRDefault="003A4A6C" w:rsidP="003A4A6C">
            <w:pPr>
              <w:spacing w:line="360" w:lineRule="auto"/>
              <w:contextualSpacing/>
              <w:rPr>
                <w:lang w:val="ro-RO"/>
              </w:rPr>
            </w:pPr>
          </w:p>
          <w:p w:rsidR="003A4A6C" w:rsidRPr="003A4A6C" w:rsidRDefault="003A4A6C" w:rsidP="003A4A6C">
            <w:pPr>
              <w:spacing w:line="360" w:lineRule="auto"/>
              <w:contextualSpacing/>
              <w:rPr>
                <w:lang w:val="ro-RO"/>
              </w:rPr>
            </w:pPr>
          </w:p>
          <w:p w:rsidR="003A4A6C" w:rsidRPr="003A4A6C" w:rsidRDefault="003A4A6C" w:rsidP="003A4A6C">
            <w:pPr>
              <w:spacing w:line="360" w:lineRule="auto"/>
              <w:contextualSpacing/>
              <w:rPr>
                <w:lang w:val="ro-RO"/>
              </w:rPr>
            </w:pPr>
          </w:p>
          <w:p w:rsidR="003A4A6C" w:rsidRPr="003A4A6C" w:rsidRDefault="003A4A6C" w:rsidP="003A4A6C">
            <w:pPr>
              <w:spacing w:line="360" w:lineRule="auto"/>
              <w:contextualSpacing/>
              <w:rPr>
                <w:lang w:val="ro-RO"/>
              </w:rPr>
            </w:pPr>
            <w:r w:rsidRPr="003A4A6C">
              <w:rPr>
                <w:lang w:val="ro-RO"/>
              </w:rPr>
              <w:t>- joc</w:t>
            </w:r>
          </w:p>
          <w:p w:rsidR="003A4A6C" w:rsidRPr="003A4A6C" w:rsidRDefault="003A4A6C" w:rsidP="003A4A6C">
            <w:pPr>
              <w:spacing w:line="360" w:lineRule="auto"/>
              <w:contextualSpacing/>
              <w:rPr>
                <w:lang w:val="ro-RO"/>
              </w:rPr>
            </w:pPr>
          </w:p>
        </w:tc>
        <w:tc>
          <w:tcPr>
            <w:tcW w:w="2160" w:type="dxa"/>
            <w:shd w:val="clear" w:color="auto" w:fill="auto"/>
          </w:tcPr>
          <w:p w:rsidR="003A4A6C" w:rsidRPr="003A4A6C" w:rsidRDefault="003A4A6C" w:rsidP="003A4A6C">
            <w:pPr>
              <w:spacing w:line="360" w:lineRule="auto"/>
              <w:contextualSpacing/>
              <w:rPr>
                <w:lang w:val="ro-RO"/>
              </w:rPr>
            </w:pPr>
          </w:p>
          <w:p w:rsidR="003A4A6C" w:rsidRPr="003A4A6C" w:rsidRDefault="003A4A6C" w:rsidP="003A4A6C">
            <w:pPr>
              <w:spacing w:line="360" w:lineRule="auto"/>
              <w:contextualSpacing/>
              <w:rPr>
                <w:lang w:val="ro-RO"/>
              </w:rPr>
            </w:pPr>
          </w:p>
          <w:p w:rsidR="003A4A6C" w:rsidRPr="003A4A6C" w:rsidRDefault="003A4A6C" w:rsidP="003A4A6C">
            <w:pPr>
              <w:spacing w:line="360" w:lineRule="auto"/>
              <w:contextualSpacing/>
              <w:rPr>
                <w:lang w:val="ro-RO"/>
              </w:rPr>
            </w:pPr>
            <w:r w:rsidRPr="003A4A6C">
              <w:rPr>
                <w:lang w:val="ro-RO"/>
              </w:rPr>
              <w:t>- evaluare individuală</w:t>
            </w:r>
          </w:p>
          <w:p w:rsidR="003A4A6C" w:rsidRPr="003A4A6C" w:rsidRDefault="003A4A6C" w:rsidP="003A4A6C">
            <w:pPr>
              <w:spacing w:line="360" w:lineRule="auto"/>
              <w:contextualSpacing/>
              <w:rPr>
                <w:lang w:val="ro-RO"/>
              </w:rPr>
            </w:pPr>
          </w:p>
          <w:p w:rsidR="003A4A6C" w:rsidRPr="003A4A6C" w:rsidRDefault="003A4A6C" w:rsidP="003A4A6C">
            <w:pPr>
              <w:spacing w:line="360" w:lineRule="auto"/>
              <w:contextualSpacing/>
              <w:rPr>
                <w:lang w:val="ro-RO"/>
              </w:rPr>
            </w:pPr>
            <w:r w:rsidRPr="003A4A6C">
              <w:rPr>
                <w:lang w:val="ro-RO"/>
              </w:rPr>
              <w:t>- evaluare individuală</w:t>
            </w:r>
          </w:p>
          <w:p w:rsidR="003A4A6C" w:rsidRPr="003A4A6C" w:rsidRDefault="003A4A6C" w:rsidP="003A4A6C">
            <w:pPr>
              <w:spacing w:line="360" w:lineRule="auto"/>
              <w:contextualSpacing/>
              <w:rPr>
                <w:lang w:val="ro-RO"/>
              </w:rPr>
            </w:pPr>
            <w:r w:rsidRPr="003A4A6C">
              <w:rPr>
                <w:lang w:val="ro-RO"/>
              </w:rPr>
              <w:t>- evaluare frontală</w:t>
            </w:r>
          </w:p>
          <w:p w:rsidR="003A4A6C" w:rsidRPr="003A4A6C" w:rsidRDefault="003A4A6C" w:rsidP="003A4A6C">
            <w:pPr>
              <w:spacing w:line="360" w:lineRule="auto"/>
              <w:contextualSpacing/>
              <w:rPr>
                <w:lang w:val="ro-RO"/>
              </w:rPr>
            </w:pPr>
          </w:p>
          <w:p w:rsidR="003A4A6C" w:rsidRPr="003A4A6C" w:rsidRDefault="003A4A6C" w:rsidP="003A4A6C">
            <w:pPr>
              <w:spacing w:line="360" w:lineRule="auto"/>
              <w:contextualSpacing/>
              <w:rPr>
                <w:lang w:val="ro-RO"/>
              </w:rPr>
            </w:pPr>
          </w:p>
          <w:p w:rsidR="003A4A6C" w:rsidRPr="003A4A6C" w:rsidRDefault="003A4A6C" w:rsidP="003A4A6C">
            <w:pPr>
              <w:spacing w:line="360" w:lineRule="auto"/>
              <w:contextualSpacing/>
              <w:rPr>
                <w:lang w:val="ro-RO"/>
              </w:rPr>
            </w:pPr>
          </w:p>
          <w:p w:rsidR="003A4A6C" w:rsidRPr="003A4A6C" w:rsidRDefault="003A4A6C" w:rsidP="003A4A6C">
            <w:pPr>
              <w:spacing w:line="360" w:lineRule="auto"/>
              <w:contextualSpacing/>
              <w:rPr>
                <w:lang w:val="ro-RO"/>
              </w:rPr>
            </w:pPr>
          </w:p>
          <w:p w:rsidR="003A4A6C" w:rsidRPr="003A4A6C" w:rsidRDefault="003A4A6C" w:rsidP="003A4A6C">
            <w:pPr>
              <w:spacing w:line="360" w:lineRule="auto"/>
              <w:contextualSpacing/>
              <w:rPr>
                <w:lang w:val="ro-RO"/>
              </w:rPr>
            </w:pPr>
          </w:p>
          <w:p w:rsidR="003A4A6C" w:rsidRPr="003A4A6C" w:rsidRDefault="003A4A6C" w:rsidP="003A4A6C">
            <w:pPr>
              <w:spacing w:line="360" w:lineRule="auto"/>
              <w:contextualSpacing/>
              <w:rPr>
                <w:lang w:val="ro-RO"/>
              </w:rPr>
            </w:pPr>
          </w:p>
          <w:p w:rsidR="003A4A6C" w:rsidRPr="003A4A6C" w:rsidRDefault="003A4A6C" w:rsidP="003A4A6C">
            <w:pPr>
              <w:spacing w:line="360" w:lineRule="auto"/>
              <w:contextualSpacing/>
              <w:rPr>
                <w:lang w:val="ro-RO"/>
              </w:rPr>
            </w:pPr>
          </w:p>
          <w:p w:rsidR="003A4A6C" w:rsidRPr="003A4A6C" w:rsidRDefault="003A4A6C" w:rsidP="003A4A6C">
            <w:pPr>
              <w:spacing w:line="360" w:lineRule="auto"/>
              <w:contextualSpacing/>
              <w:rPr>
                <w:lang w:val="ro-RO"/>
              </w:rPr>
            </w:pPr>
          </w:p>
          <w:p w:rsidR="003A4A6C" w:rsidRPr="003A4A6C" w:rsidRDefault="003A4A6C" w:rsidP="003A4A6C">
            <w:pPr>
              <w:spacing w:line="360" w:lineRule="auto"/>
              <w:contextualSpacing/>
              <w:rPr>
                <w:lang w:val="ro-RO"/>
              </w:rPr>
            </w:pPr>
          </w:p>
          <w:p w:rsidR="003A4A6C" w:rsidRPr="003A4A6C" w:rsidRDefault="003A4A6C" w:rsidP="003A4A6C">
            <w:pPr>
              <w:spacing w:line="360" w:lineRule="auto"/>
              <w:contextualSpacing/>
              <w:rPr>
                <w:lang w:val="ro-RO"/>
              </w:rPr>
            </w:pPr>
          </w:p>
          <w:p w:rsidR="003A4A6C" w:rsidRPr="003A4A6C" w:rsidRDefault="003A4A6C" w:rsidP="003A4A6C">
            <w:pPr>
              <w:spacing w:line="360" w:lineRule="auto"/>
              <w:contextualSpacing/>
              <w:rPr>
                <w:lang w:val="ro-RO"/>
              </w:rPr>
            </w:pPr>
          </w:p>
          <w:p w:rsidR="003A4A6C" w:rsidRPr="003A4A6C" w:rsidRDefault="003A4A6C" w:rsidP="003A4A6C">
            <w:pPr>
              <w:spacing w:line="360" w:lineRule="auto"/>
              <w:contextualSpacing/>
              <w:rPr>
                <w:lang w:val="ro-RO"/>
              </w:rPr>
            </w:pPr>
          </w:p>
          <w:p w:rsidR="003A4A6C" w:rsidRPr="003A4A6C" w:rsidRDefault="003A4A6C" w:rsidP="003A4A6C">
            <w:pPr>
              <w:spacing w:line="360" w:lineRule="auto"/>
              <w:contextualSpacing/>
              <w:rPr>
                <w:lang w:val="ro-RO"/>
              </w:rPr>
            </w:pPr>
          </w:p>
          <w:p w:rsidR="003A4A6C" w:rsidRPr="003A4A6C" w:rsidRDefault="003A4A6C" w:rsidP="003A4A6C">
            <w:pPr>
              <w:spacing w:line="360" w:lineRule="auto"/>
              <w:contextualSpacing/>
              <w:rPr>
                <w:lang w:val="ro-RO"/>
              </w:rPr>
            </w:pPr>
          </w:p>
          <w:p w:rsidR="003A4A6C" w:rsidRPr="003A4A6C" w:rsidRDefault="003A4A6C" w:rsidP="003A4A6C">
            <w:pPr>
              <w:spacing w:line="360" w:lineRule="auto"/>
              <w:contextualSpacing/>
              <w:rPr>
                <w:lang w:val="ro-RO"/>
              </w:rPr>
            </w:pPr>
            <w:r w:rsidRPr="003A4A6C">
              <w:rPr>
                <w:lang w:val="ro-RO"/>
              </w:rPr>
              <w:t>- evaluare individuală</w:t>
            </w:r>
          </w:p>
          <w:p w:rsidR="003A4A6C" w:rsidRPr="003A4A6C" w:rsidRDefault="003A4A6C" w:rsidP="003A4A6C">
            <w:pPr>
              <w:spacing w:line="360" w:lineRule="auto"/>
              <w:contextualSpacing/>
              <w:rPr>
                <w:lang w:val="ro-RO"/>
              </w:rPr>
            </w:pPr>
          </w:p>
          <w:p w:rsidR="003A4A6C" w:rsidRPr="003A4A6C" w:rsidRDefault="003A4A6C" w:rsidP="003A4A6C">
            <w:pPr>
              <w:spacing w:line="360" w:lineRule="auto"/>
              <w:contextualSpacing/>
              <w:rPr>
                <w:lang w:val="ro-RO"/>
              </w:rPr>
            </w:pPr>
          </w:p>
          <w:p w:rsidR="003A4A6C" w:rsidRPr="003A4A6C" w:rsidRDefault="003A4A6C" w:rsidP="003A4A6C">
            <w:pPr>
              <w:spacing w:line="360" w:lineRule="auto"/>
              <w:contextualSpacing/>
              <w:rPr>
                <w:lang w:val="ro-RO"/>
              </w:rPr>
            </w:pPr>
          </w:p>
          <w:p w:rsidR="003A4A6C" w:rsidRPr="003A4A6C" w:rsidRDefault="003A4A6C" w:rsidP="003A4A6C">
            <w:pPr>
              <w:spacing w:line="360" w:lineRule="auto"/>
              <w:contextualSpacing/>
              <w:rPr>
                <w:lang w:val="ro-RO"/>
              </w:rPr>
            </w:pPr>
            <w:r w:rsidRPr="003A4A6C">
              <w:rPr>
                <w:lang w:val="ro-RO"/>
              </w:rPr>
              <w:t>- evaluare individuală</w:t>
            </w:r>
          </w:p>
          <w:p w:rsidR="003A4A6C" w:rsidRPr="003A4A6C" w:rsidRDefault="003A4A6C" w:rsidP="003A4A6C">
            <w:pPr>
              <w:spacing w:line="360" w:lineRule="auto"/>
              <w:contextualSpacing/>
              <w:rPr>
                <w:lang w:val="ro-RO"/>
              </w:rPr>
            </w:pPr>
          </w:p>
          <w:p w:rsidR="003A4A6C" w:rsidRPr="003A4A6C" w:rsidRDefault="003A4A6C" w:rsidP="003A4A6C">
            <w:pPr>
              <w:spacing w:line="360" w:lineRule="auto"/>
              <w:contextualSpacing/>
              <w:rPr>
                <w:lang w:val="ro-RO"/>
              </w:rPr>
            </w:pPr>
          </w:p>
          <w:p w:rsidR="003A4A6C" w:rsidRPr="003A4A6C" w:rsidRDefault="003A4A6C" w:rsidP="003A4A6C">
            <w:pPr>
              <w:spacing w:line="360" w:lineRule="auto"/>
              <w:contextualSpacing/>
              <w:rPr>
                <w:lang w:val="ro-RO"/>
              </w:rPr>
            </w:pPr>
          </w:p>
          <w:p w:rsidR="003A4A6C" w:rsidRPr="003A4A6C" w:rsidRDefault="003A4A6C" w:rsidP="003A4A6C">
            <w:pPr>
              <w:spacing w:line="360" w:lineRule="auto"/>
              <w:contextualSpacing/>
              <w:rPr>
                <w:lang w:val="ro-RO"/>
              </w:rPr>
            </w:pPr>
          </w:p>
          <w:p w:rsidR="003A4A6C" w:rsidRPr="003A4A6C" w:rsidRDefault="003A4A6C" w:rsidP="003A4A6C">
            <w:pPr>
              <w:spacing w:line="360" w:lineRule="auto"/>
              <w:contextualSpacing/>
              <w:rPr>
                <w:lang w:val="ro-RO"/>
              </w:rPr>
            </w:pPr>
          </w:p>
          <w:p w:rsidR="003A4A6C" w:rsidRPr="003A4A6C" w:rsidRDefault="003A4A6C" w:rsidP="003A4A6C">
            <w:pPr>
              <w:numPr>
                <w:ilvl w:val="0"/>
                <w:numId w:val="1"/>
              </w:numPr>
              <w:spacing w:line="360" w:lineRule="auto"/>
              <w:contextualSpacing/>
              <w:rPr>
                <w:lang w:val="ro-RO"/>
              </w:rPr>
            </w:pPr>
            <w:r w:rsidRPr="003A4A6C">
              <w:rPr>
                <w:lang w:val="ro-RO"/>
              </w:rPr>
              <w:t>evaluare frontală</w:t>
            </w:r>
          </w:p>
          <w:p w:rsidR="003A4A6C" w:rsidRPr="003A4A6C" w:rsidRDefault="003A4A6C" w:rsidP="003A4A6C">
            <w:pPr>
              <w:spacing w:line="360" w:lineRule="auto"/>
              <w:contextualSpacing/>
              <w:rPr>
                <w:lang w:val="ro-RO"/>
              </w:rPr>
            </w:pPr>
          </w:p>
          <w:p w:rsidR="003A4A6C" w:rsidRPr="003A4A6C" w:rsidRDefault="003A4A6C" w:rsidP="003A4A6C">
            <w:pPr>
              <w:spacing w:line="360" w:lineRule="auto"/>
              <w:contextualSpacing/>
              <w:rPr>
                <w:lang w:val="ro-RO"/>
              </w:rPr>
            </w:pPr>
          </w:p>
          <w:p w:rsidR="003A4A6C" w:rsidRPr="003A4A6C" w:rsidRDefault="003A4A6C" w:rsidP="003A4A6C">
            <w:pPr>
              <w:spacing w:line="360" w:lineRule="auto"/>
              <w:contextualSpacing/>
              <w:rPr>
                <w:lang w:val="ro-RO"/>
              </w:rPr>
            </w:pPr>
          </w:p>
          <w:p w:rsidR="003A4A6C" w:rsidRPr="003A4A6C" w:rsidRDefault="003A4A6C" w:rsidP="003A4A6C">
            <w:pPr>
              <w:spacing w:line="360" w:lineRule="auto"/>
              <w:contextualSpacing/>
              <w:rPr>
                <w:lang w:val="ro-RO"/>
              </w:rPr>
            </w:pPr>
          </w:p>
          <w:p w:rsidR="003A4A6C" w:rsidRPr="003A4A6C" w:rsidRDefault="003A4A6C" w:rsidP="003A4A6C">
            <w:pPr>
              <w:spacing w:line="360" w:lineRule="auto"/>
              <w:contextualSpacing/>
              <w:rPr>
                <w:lang w:val="ro-RO"/>
              </w:rPr>
            </w:pPr>
          </w:p>
          <w:p w:rsidR="003A4A6C" w:rsidRPr="003A4A6C" w:rsidRDefault="003A4A6C" w:rsidP="003A4A6C">
            <w:pPr>
              <w:spacing w:line="360" w:lineRule="auto"/>
              <w:contextualSpacing/>
              <w:rPr>
                <w:lang w:val="ro-RO"/>
              </w:rPr>
            </w:pPr>
          </w:p>
          <w:p w:rsidR="003A4A6C" w:rsidRPr="003A4A6C" w:rsidRDefault="003A4A6C" w:rsidP="003A4A6C">
            <w:pPr>
              <w:spacing w:line="360" w:lineRule="auto"/>
              <w:contextualSpacing/>
              <w:rPr>
                <w:lang w:val="ro-RO"/>
              </w:rPr>
            </w:pPr>
          </w:p>
          <w:p w:rsidR="003A4A6C" w:rsidRPr="003A4A6C" w:rsidRDefault="003A4A6C" w:rsidP="003A4A6C">
            <w:pPr>
              <w:spacing w:line="360" w:lineRule="auto"/>
              <w:contextualSpacing/>
              <w:rPr>
                <w:lang w:val="ro-RO"/>
              </w:rPr>
            </w:pPr>
          </w:p>
          <w:p w:rsidR="003A4A6C" w:rsidRPr="003A4A6C" w:rsidRDefault="003A4A6C" w:rsidP="003A4A6C">
            <w:pPr>
              <w:spacing w:line="360" w:lineRule="auto"/>
              <w:contextualSpacing/>
              <w:rPr>
                <w:lang w:val="ro-RO"/>
              </w:rPr>
            </w:pPr>
          </w:p>
          <w:p w:rsidR="003A4A6C" w:rsidRPr="003A4A6C" w:rsidRDefault="003A4A6C" w:rsidP="003A4A6C">
            <w:pPr>
              <w:spacing w:line="360" w:lineRule="auto"/>
              <w:contextualSpacing/>
              <w:rPr>
                <w:lang w:val="ro-RO"/>
              </w:rPr>
            </w:pPr>
          </w:p>
          <w:p w:rsidR="003A4A6C" w:rsidRPr="003A4A6C" w:rsidRDefault="003A4A6C" w:rsidP="003A4A6C">
            <w:pPr>
              <w:spacing w:line="360" w:lineRule="auto"/>
              <w:contextualSpacing/>
              <w:rPr>
                <w:lang w:val="ro-RO"/>
              </w:rPr>
            </w:pPr>
          </w:p>
          <w:p w:rsidR="003A4A6C" w:rsidRPr="003A4A6C" w:rsidRDefault="003A4A6C" w:rsidP="003A4A6C">
            <w:pPr>
              <w:spacing w:line="360" w:lineRule="auto"/>
              <w:contextualSpacing/>
              <w:rPr>
                <w:lang w:val="ro-RO"/>
              </w:rPr>
            </w:pPr>
          </w:p>
          <w:p w:rsidR="003A4A6C" w:rsidRPr="003A4A6C" w:rsidRDefault="003A4A6C" w:rsidP="003A4A6C">
            <w:pPr>
              <w:spacing w:line="360" w:lineRule="auto"/>
              <w:contextualSpacing/>
              <w:rPr>
                <w:lang w:val="ro-RO"/>
              </w:rPr>
            </w:pPr>
            <w:r w:rsidRPr="003A4A6C">
              <w:rPr>
                <w:lang w:val="ro-RO"/>
              </w:rPr>
              <w:t>- evaluare individuală</w:t>
            </w:r>
          </w:p>
          <w:p w:rsidR="003A4A6C" w:rsidRPr="003A4A6C" w:rsidRDefault="003A4A6C" w:rsidP="003A4A6C">
            <w:pPr>
              <w:spacing w:line="360" w:lineRule="auto"/>
              <w:contextualSpacing/>
              <w:rPr>
                <w:lang w:val="ro-RO"/>
              </w:rPr>
            </w:pPr>
            <w:r w:rsidRPr="003A4A6C">
              <w:rPr>
                <w:lang w:val="ro-RO"/>
              </w:rPr>
              <w:t>- evaluare individ şi frontală</w:t>
            </w:r>
          </w:p>
        </w:tc>
      </w:tr>
    </w:tbl>
    <w:p w:rsidR="003A4A6C" w:rsidRPr="003A4A6C" w:rsidRDefault="003A4A6C" w:rsidP="003A4A6C">
      <w:pPr>
        <w:spacing w:line="360" w:lineRule="auto"/>
        <w:contextualSpacing/>
        <w:jc w:val="both"/>
        <w:rPr>
          <w:lang w:val="ro-RO"/>
        </w:rPr>
      </w:pPr>
    </w:p>
    <w:p w:rsidR="006E2163" w:rsidRPr="003A4A6C" w:rsidRDefault="006E2163" w:rsidP="003A4A6C">
      <w:pPr>
        <w:spacing w:line="360" w:lineRule="auto"/>
        <w:contextualSpacing/>
      </w:pPr>
    </w:p>
    <w:sectPr w:rsidR="006E2163" w:rsidRPr="003A4A6C" w:rsidSect="003A4A6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03655C"/>
    <w:multiLevelType w:val="hybridMultilevel"/>
    <w:tmpl w:val="417E0DEE"/>
    <w:lvl w:ilvl="0" w:tplc="B296C0A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CD09E1"/>
    <w:multiLevelType w:val="hybridMultilevel"/>
    <w:tmpl w:val="E598B5E2"/>
    <w:lvl w:ilvl="0" w:tplc="9538158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26881688">
    <w:abstractNumId w:val="1"/>
  </w:num>
  <w:num w:numId="2" w16cid:durableId="15581293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A6C"/>
    <w:rsid w:val="003A4A6C"/>
    <w:rsid w:val="006E2163"/>
    <w:rsid w:val="00787F03"/>
    <w:rsid w:val="00916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DEA7F7-1416-40A7-B8D8-417C2BFBF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4A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u-HU" w:eastAsia="hu-HU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A4A6C"/>
    <w:pPr>
      <w:spacing w:before="100" w:beforeAutospacing="1" w:after="100" w:afterAutospacing="1"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594</Words>
  <Characters>3451</Characters>
  <Application>Microsoft Office Word</Application>
  <DocSecurity>0</DocSecurity>
  <Lines>28</Lines>
  <Paragraphs>8</Paragraphs>
  <ScaleCrop>false</ScaleCrop>
  <Company/>
  <LinksUpToDate>false</LinksUpToDate>
  <CharactersWithSpaces>4037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Tanar</dc:creator>
  <cp:keywords/>
  <dc:description/>
  <cp:lastModifiedBy>Marilena Dobre</cp:lastModifiedBy>
  <cp:revision>2</cp:revision>
  <dcterms:created xsi:type="dcterms:W3CDTF">2024-06-14T14:55:00Z</dcterms:created>
  <dcterms:modified xsi:type="dcterms:W3CDTF">2024-06-14T14:55:00Z</dcterms:modified>
</cp:coreProperties>
</file>